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1AC6BE" w14:textId="77777777" w:rsidR="0020180C" w:rsidRPr="003526A0" w:rsidRDefault="0020180C" w:rsidP="0020180C">
      <w:pPr>
        <w:rPr>
          <w:b/>
          <w:sz w:val="20"/>
          <w:szCs w:val="20"/>
        </w:rPr>
      </w:pPr>
      <w:r w:rsidRPr="003526A0">
        <w:rPr>
          <w:rFonts w:ascii="Calibri" w:hAnsi="Calibri"/>
          <w:b/>
          <w:color w:val="FF0000"/>
          <w:sz w:val="20"/>
          <w:szCs w:val="20"/>
        </w:rPr>
        <w:t xml:space="preserve">Das Vorhabenblatt und die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ord-Datei per Email eingereicht werden.</w:t>
      </w:r>
    </w:p>
    <w:p w14:paraId="494735B3" w14:textId="77777777" w:rsidR="00202027" w:rsidRDefault="00202027" w:rsidP="003F0BC9">
      <w:pPr>
        <w:suppressAutoHyphens w:val="0"/>
        <w:rPr>
          <w:sz w:val="12"/>
          <w:szCs w:val="12"/>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268"/>
        <w:gridCol w:w="7797"/>
      </w:tblGrid>
      <w:tr w:rsidR="00202027" w:rsidRPr="0020180C" w14:paraId="55FA79B4" w14:textId="77777777" w:rsidTr="0020180C">
        <w:tc>
          <w:tcPr>
            <w:tcW w:w="2268" w:type="dxa"/>
            <w:tcBorders>
              <w:top w:val="single" w:sz="1" w:space="0" w:color="000000"/>
              <w:left w:val="single" w:sz="1" w:space="0" w:color="000000"/>
              <w:bottom w:val="single" w:sz="1" w:space="0" w:color="000000"/>
            </w:tcBorders>
            <w:shd w:val="clear" w:color="auto" w:fill="99CCFF"/>
          </w:tcPr>
          <w:p w14:paraId="4BE3E33A" w14:textId="77777777" w:rsidR="00202027" w:rsidRPr="0020180C" w:rsidRDefault="00202027" w:rsidP="003F0BC9">
            <w:pPr>
              <w:pStyle w:val="TabellenInhalt"/>
              <w:suppressAutoHyphens w:val="0"/>
              <w:rPr>
                <w:rFonts w:ascii="Calibri" w:hAnsi="Calibri" w:cs="Calibri"/>
                <w:b/>
                <w:color w:val="000080"/>
                <w:sz w:val="16"/>
                <w:szCs w:val="16"/>
              </w:rPr>
            </w:pPr>
            <w:r w:rsidRPr="0020180C">
              <w:rPr>
                <w:rFonts w:ascii="Calibri" w:hAnsi="Calibri" w:cs="Calibri"/>
                <w:b/>
                <w:color w:val="000080"/>
                <w:sz w:val="16"/>
                <w:szCs w:val="16"/>
              </w:rPr>
              <w:t>Aufruf-Nr.</w:t>
            </w:r>
          </w:p>
        </w:tc>
        <w:tc>
          <w:tcPr>
            <w:tcW w:w="7797" w:type="dxa"/>
            <w:tcBorders>
              <w:top w:val="single" w:sz="1" w:space="0" w:color="000000"/>
              <w:left w:val="single" w:sz="1" w:space="0" w:color="000000"/>
              <w:bottom w:val="single" w:sz="1" w:space="0" w:color="000000"/>
              <w:right w:val="single" w:sz="1" w:space="0" w:color="000000"/>
            </w:tcBorders>
            <w:shd w:val="clear" w:color="auto" w:fill="99CCFF"/>
          </w:tcPr>
          <w:p w14:paraId="009101B0" w14:textId="77777777" w:rsidR="00202027" w:rsidRPr="0020180C" w:rsidRDefault="00E42620" w:rsidP="003F0BC9">
            <w:pPr>
              <w:pStyle w:val="TabellenInhalt"/>
              <w:suppressAutoHyphens w:val="0"/>
              <w:snapToGrid w:val="0"/>
              <w:rPr>
                <w:sz w:val="16"/>
                <w:szCs w:val="16"/>
              </w:rPr>
            </w:pPr>
            <w:r w:rsidRPr="0020180C">
              <w:rPr>
                <w:rFonts w:ascii="Calibri" w:hAnsi="Calibri" w:cs="Calibri"/>
                <w:b/>
                <w:color w:val="000080"/>
                <w:sz w:val="16"/>
                <w:szCs w:val="16"/>
              </w:rPr>
              <w:t>0</w:t>
            </w:r>
            <w:r w:rsidR="00981AEB" w:rsidRPr="0020180C">
              <w:rPr>
                <w:rFonts w:ascii="Calibri" w:hAnsi="Calibri" w:cs="Calibri"/>
                <w:b/>
                <w:color w:val="000080"/>
                <w:sz w:val="16"/>
                <w:szCs w:val="16"/>
              </w:rPr>
              <w:t>1</w:t>
            </w:r>
            <w:r w:rsidR="001C338D" w:rsidRPr="0020180C">
              <w:rPr>
                <w:rFonts w:ascii="Calibri" w:hAnsi="Calibri" w:cs="Calibri"/>
                <w:b/>
                <w:color w:val="000080"/>
                <w:sz w:val="16"/>
                <w:szCs w:val="16"/>
              </w:rPr>
              <w:t>/201</w:t>
            </w:r>
            <w:r w:rsidR="00F74410">
              <w:rPr>
                <w:rFonts w:ascii="Calibri" w:hAnsi="Calibri" w:cs="Calibri"/>
                <w:b/>
                <w:color w:val="000080"/>
                <w:sz w:val="16"/>
                <w:szCs w:val="16"/>
              </w:rPr>
              <w:t>9</w:t>
            </w:r>
            <w:r w:rsidR="001E216C" w:rsidRPr="0020180C">
              <w:rPr>
                <w:rFonts w:ascii="Calibri" w:hAnsi="Calibri" w:cs="Calibri"/>
                <w:b/>
                <w:color w:val="000080"/>
                <w:sz w:val="16"/>
                <w:szCs w:val="16"/>
              </w:rPr>
              <w:t>-</w:t>
            </w:r>
            <w:r w:rsidR="00F74410">
              <w:rPr>
                <w:rFonts w:ascii="Calibri" w:hAnsi="Calibri" w:cs="Calibri"/>
                <w:b/>
                <w:color w:val="000080"/>
                <w:sz w:val="16"/>
                <w:szCs w:val="16"/>
              </w:rPr>
              <w:t>3</w:t>
            </w:r>
          </w:p>
        </w:tc>
      </w:tr>
      <w:tr w:rsidR="00C52E5B" w:rsidRPr="0020180C" w14:paraId="65F0E306" w14:textId="77777777" w:rsidTr="0020180C">
        <w:tc>
          <w:tcPr>
            <w:tcW w:w="2268" w:type="dxa"/>
            <w:tcBorders>
              <w:left w:val="single" w:sz="1" w:space="0" w:color="000000"/>
              <w:bottom w:val="single" w:sz="1" w:space="0" w:color="000000"/>
            </w:tcBorders>
            <w:shd w:val="clear" w:color="auto" w:fill="99CCFF"/>
          </w:tcPr>
          <w:p w14:paraId="051BD426" w14:textId="77777777" w:rsidR="00C52E5B" w:rsidRPr="0020180C" w:rsidRDefault="00C52E5B" w:rsidP="003F0BC9">
            <w:pPr>
              <w:pStyle w:val="TabellenInhalt"/>
              <w:suppressAutoHyphens w:val="0"/>
              <w:rPr>
                <w:rFonts w:ascii="Calibri" w:hAnsi="Calibri" w:cs="Calibri"/>
                <w:b/>
                <w:color w:val="7030A0"/>
                <w:sz w:val="16"/>
                <w:szCs w:val="16"/>
              </w:rPr>
            </w:pPr>
            <w:r w:rsidRPr="0020180C">
              <w:rPr>
                <w:rFonts w:ascii="Calibri" w:hAnsi="Calibri" w:cs="Calibri"/>
                <w:color w:val="000080"/>
                <w:sz w:val="16"/>
                <w:szCs w:val="16"/>
              </w:rPr>
              <w:t>Datum des Vorhabenaufrufes</w:t>
            </w:r>
          </w:p>
        </w:tc>
        <w:tc>
          <w:tcPr>
            <w:tcW w:w="7797" w:type="dxa"/>
            <w:tcBorders>
              <w:left w:val="single" w:sz="1" w:space="0" w:color="000000"/>
              <w:bottom w:val="single" w:sz="1" w:space="0" w:color="000000"/>
              <w:right w:val="single" w:sz="1" w:space="0" w:color="000000"/>
            </w:tcBorders>
            <w:shd w:val="clear" w:color="auto" w:fill="99CCFF"/>
          </w:tcPr>
          <w:p w14:paraId="17A66802" w14:textId="0CE90B59" w:rsidR="00C52E5B" w:rsidRPr="0020180C" w:rsidRDefault="006A2C50" w:rsidP="00BB0684">
            <w:pPr>
              <w:pStyle w:val="TabellenInhalt"/>
              <w:snapToGrid w:val="0"/>
              <w:rPr>
                <w:rFonts w:ascii="Calibri" w:hAnsi="Calibri" w:cs="Calibri"/>
                <w:b/>
                <w:color w:val="C00000"/>
                <w:sz w:val="16"/>
                <w:szCs w:val="16"/>
              </w:rPr>
            </w:pPr>
            <w:r>
              <w:rPr>
                <w:rFonts w:ascii="Calibri" w:hAnsi="Calibri" w:cs="Calibri"/>
                <w:b/>
                <w:color w:val="C00000"/>
                <w:sz w:val="16"/>
                <w:szCs w:val="16"/>
              </w:rPr>
              <w:t>30.04</w:t>
            </w:r>
            <w:r w:rsidR="00981AEB" w:rsidRPr="0020180C">
              <w:rPr>
                <w:rFonts w:ascii="Calibri" w:hAnsi="Calibri" w:cs="Calibri"/>
                <w:b/>
                <w:color w:val="C00000"/>
                <w:sz w:val="16"/>
                <w:szCs w:val="16"/>
              </w:rPr>
              <w:t>.</w:t>
            </w:r>
            <w:r w:rsidR="00D864B3" w:rsidRPr="0020180C">
              <w:rPr>
                <w:rFonts w:ascii="Calibri" w:hAnsi="Calibri" w:cs="Calibri"/>
                <w:b/>
                <w:color w:val="C00000"/>
                <w:sz w:val="16"/>
                <w:szCs w:val="16"/>
              </w:rPr>
              <w:t>201</w:t>
            </w:r>
            <w:r w:rsidR="00F74410">
              <w:rPr>
                <w:rFonts w:ascii="Calibri" w:hAnsi="Calibri" w:cs="Calibri"/>
                <w:b/>
                <w:color w:val="C00000"/>
                <w:sz w:val="16"/>
                <w:szCs w:val="16"/>
              </w:rPr>
              <w:t>9</w:t>
            </w:r>
          </w:p>
        </w:tc>
      </w:tr>
      <w:tr w:rsidR="00C52E5B" w:rsidRPr="0020180C" w14:paraId="7FDDED34" w14:textId="77777777" w:rsidTr="0020180C">
        <w:tc>
          <w:tcPr>
            <w:tcW w:w="2268" w:type="dxa"/>
            <w:tcBorders>
              <w:left w:val="single" w:sz="1" w:space="0" w:color="000000"/>
              <w:bottom w:val="single" w:sz="1" w:space="0" w:color="000000"/>
            </w:tcBorders>
            <w:shd w:val="clear" w:color="auto" w:fill="99CCFF"/>
          </w:tcPr>
          <w:p w14:paraId="65425643" w14:textId="77777777" w:rsidR="00C52E5B" w:rsidRPr="0020180C" w:rsidRDefault="00C52E5B" w:rsidP="003F0BC9">
            <w:pPr>
              <w:pStyle w:val="TabellenInhalt"/>
              <w:suppressAutoHyphens w:val="0"/>
              <w:rPr>
                <w:rFonts w:ascii="Calibri" w:hAnsi="Calibri" w:cs="Calibri"/>
                <w:b/>
                <w:color w:val="7030A0"/>
                <w:sz w:val="16"/>
                <w:szCs w:val="16"/>
              </w:rPr>
            </w:pPr>
            <w:r w:rsidRPr="0020180C">
              <w:rPr>
                <w:rFonts w:ascii="Calibri" w:hAnsi="Calibri" w:cs="Calibri"/>
                <w:b/>
                <w:color w:val="000080"/>
                <w:sz w:val="16"/>
                <w:szCs w:val="16"/>
              </w:rPr>
              <w:t>Stichtag</w:t>
            </w:r>
            <w:r w:rsidR="00BE426A" w:rsidRPr="0020180C">
              <w:rPr>
                <w:rFonts w:ascii="Calibri" w:hAnsi="Calibri" w:cs="Calibri"/>
                <w:color w:val="000080"/>
                <w:sz w:val="16"/>
                <w:szCs w:val="16"/>
              </w:rPr>
              <w:t xml:space="preserve"> zur Einreichung</w:t>
            </w:r>
          </w:p>
        </w:tc>
        <w:tc>
          <w:tcPr>
            <w:tcW w:w="7797" w:type="dxa"/>
            <w:tcBorders>
              <w:left w:val="single" w:sz="1" w:space="0" w:color="000000"/>
              <w:bottom w:val="single" w:sz="1" w:space="0" w:color="000000"/>
              <w:right w:val="single" w:sz="1" w:space="0" w:color="000000"/>
            </w:tcBorders>
            <w:shd w:val="clear" w:color="auto" w:fill="99CCFF"/>
          </w:tcPr>
          <w:p w14:paraId="3CF4368F" w14:textId="1A143660" w:rsidR="00C52E5B" w:rsidRPr="0020180C" w:rsidRDefault="006A2C50" w:rsidP="00BB0684">
            <w:pPr>
              <w:pStyle w:val="TabellenInhalt"/>
              <w:snapToGrid w:val="0"/>
              <w:rPr>
                <w:rFonts w:ascii="Calibri" w:hAnsi="Calibri" w:cs="Calibri"/>
                <w:b/>
                <w:color w:val="C00000"/>
                <w:sz w:val="16"/>
                <w:szCs w:val="16"/>
              </w:rPr>
            </w:pPr>
            <w:r>
              <w:rPr>
                <w:rFonts w:ascii="Calibri" w:hAnsi="Calibri" w:cs="Calibri"/>
                <w:b/>
                <w:color w:val="C00000"/>
                <w:sz w:val="16"/>
                <w:szCs w:val="16"/>
              </w:rPr>
              <w:t>28.05</w:t>
            </w:r>
            <w:r w:rsidR="00981AEB" w:rsidRPr="0020180C">
              <w:rPr>
                <w:rFonts w:ascii="Calibri" w:hAnsi="Calibri" w:cs="Calibri"/>
                <w:b/>
                <w:color w:val="C00000"/>
                <w:sz w:val="16"/>
                <w:szCs w:val="16"/>
              </w:rPr>
              <w:t>.</w:t>
            </w:r>
            <w:r w:rsidR="00AA337D" w:rsidRPr="0020180C">
              <w:rPr>
                <w:rFonts w:ascii="Calibri" w:hAnsi="Calibri" w:cs="Calibri"/>
                <w:b/>
                <w:color w:val="C00000"/>
                <w:sz w:val="16"/>
                <w:szCs w:val="16"/>
              </w:rPr>
              <w:t>201</w:t>
            </w:r>
            <w:r w:rsidR="00F74410">
              <w:rPr>
                <w:rFonts w:ascii="Calibri" w:hAnsi="Calibri" w:cs="Calibri"/>
                <w:b/>
                <w:color w:val="C00000"/>
                <w:sz w:val="16"/>
                <w:szCs w:val="16"/>
              </w:rPr>
              <w:t>9</w:t>
            </w:r>
          </w:p>
        </w:tc>
      </w:tr>
      <w:tr w:rsidR="00202027" w:rsidRPr="0020180C" w14:paraId="550C6C90" w14:textId="77777777" w:rsidTr="0020180C">
        <w:tc>
          <w:tcPr>
            <w:tcW w:w="2268" w:type="dxa"/>
            <w:tcBorders>
              <w:left w:val="single" w:sz="1" w:space="0" w:color="000000"/>
              <w:bottom w:val="single" w:sz="1" w:space="0" w:color="000000"/>
            </w:tcBorders>
            <w:shd w:val="clear" w:color="auto" w:fill="99CCFF"/>
          </w:tcPr>
          <w:p w14:paraId="7FE1DB3F" w14:textId="77777777" w:rsidR="00202027" w:rsidRPr="0020180C" w:rsidRDefault="00202027" w:rsidP="003F0BC9">
            <w:pPr>
              <w:pStyle w:val="TabellenInhalt"/>
              <w:suppressAutoHyphens w:val="0"/>
              <w:rPr>
                <w:rFonts w:ascii="Calibri" w:hAnsi="Calibri" w:cs="Calibri"/>
                <w:color w:val="000080"/>
                <w:sz w:val="16"/>
                <w:szCs w:val="16"/>
              </w:rPr>
            </w:pPr>
            <w:r w:rsidRPr="0020180C">
              <w:rPr>
                <w:rFonts w:ascii="Calibri" w:hAnsi="Calibri" w:cs="Calibri"/>
                <w:color w:val="000080"/>
                <w:sz w:val="16"/>
                <w:szCs w:val="16"/>
              </w:rPr>
              <w:t>Einreichungsdatum</w:t>
            </w:r>
          </w:p>
        </w:tc>
        <w:tc>
          <w:tcPr>
            <w:tcW w:w="7797" w:type="dxa"/>
            <w:tcBorders>
              <w:left w:val="single" w:sz="1" w:space="0" w:color="000000"/>
              <w:bottom w:val="single" w:sz="1" w:space="0" w:color="000000"/>
              <w:right w:val="single" w:sz="1" w:space="0" w:color="000000"/>
            </w:tcBorders>
            <w:shd w:val="clear" w:color="auto" w:fill="99CCFF"/>
          </w:tcPr>
          <w:p w14:paraId="16A50DBB" w14:textId="77777777" w:rsidR="00202027" w:rsidRPr="0020180C" w:rsidRDefault="00202027" w:rsidP="003F0BC9">
            <w:pPr>
              <w:pStyle w:val="TabellenInhalt"/>
              <w:suppressAutoHyphens w:val="0"/>
              <w:snapToGrid w:val="0"/>
              <w:rPr>
                <w:rFonts w:ascii="Calibri" w:hAnsi="Calibri" w:cs="Calibri"/>
                <w:color w:val="000080"/>
                <w:sz w:val="16"/>
                <w:szCs w:val="16"/>
              </w:rPr>
            </w:pPr>
          </w:p>
        </w:tc>
      </w:tr>
      <w:tr w:rsidR="00202027" w:rsidRPr="0020180C" w14:paraId="70180FD5" w14:textId="77777777" w:rsidTr="0020180C">
        <w:tc>
          <w:tcPr>
            <w:tcW w:w="2268" w:type="dxa"/>
            <w:tcBorders>
              <w:left w:val="single" w:sz="1" w:space="0" w:color="000000"/>
              <w:bottom w:val="single" w:sz="1" w:space="0" w:color="000000"/>
            </w:tcBorders>
            <w:shd w:val="clear" w:color="auto" w:fill="99CCFF"/>
          </w:tcPr>
          <w:p w14:paraId="58ADC1E7" w14:textId="77777777" w:rsidR="00202027" w:rsidRPr="0020180C" w:rsidRDefault="00202027" w:rsidP="003F0BC9">
            <w:pPr>
              <w:pStyle w:val="TabellenInhalt"/>
              <w:suppressAutoHyphens w:val="0"/>
              <w:rPr>
                <w:rFonts w:ascii="Calibri" w:eastAsia="Verdana" w:hAnsi="Calibri" w:cs="Calibri"/>
                <w:bCs/>
                <w:color w:val="000000"/>
                <w:sz w:val="16"/>
                <w:szCs w:val="16"/>
              </w:rPr>
            </w:pPr>
            <w:r w:rsidRPr="0020180C">
              <w:rPr>
                <w:rFonts w:ascii="Calibri" w:hAnsi="Calibri" w:cs="Calibri"/>
                <w:color w:val="000080"/>
                <w:sz w:val="16"/>
                <w:szCs w:val="16"/>
              </w:rPr>
              <w:t>Maßnahme</w:t>
            </w:r>
          </w:p>
        </w:tc>
        <w:tc>
          <w:tcPr>
            <w:tcW w:w="7797" w:type="dxa"/>
            <w:tcBorders>
              <w:left w:val="single" w:sz="1" w:space="0" w:color="000000"/>
              <w:bottom w:val="single" w:sz="1" w:space="0" w:color="000000"/>
              <w:right w:val="single" w:sz="1" w:space="0" w:color="000000"/>
            </w:tcBorders>
            <w:shd w:val="clear" w:color="auto" w:fill="99CCFF"/>
          </w:tcPr>
          <w:p w14:paraId="1CF4A2D9" w14:textId="77777777" w:rsidR="00202027" w:rsidRPr="0020180C" w:rsidRDefault="001E216C" w:rsidP="003F0BC9">
            <w:pPr>
              <w:pStyle w:val="berschrift4"/>
              <w:suppressAutoHyphens w:val="0"/>
              <w:spacing w:before="23" w:after="6"/>
              <w:rPr>
                <w:color w:val="000080"/>
                <w:sz w:val="16"/>
                <w:szCs w:val="16"/>
              </w:rPr>
            </w:pPr>
            <w:r w:rsidRPr="0020180C">
              <w:rPr>
                <w:rFonts w:ascii="Calibri" w:eastAsia="Verdana" w:hAnsi="Calibri" w:cs="Calibri"/>
                <w:bCs/>
                <w:color w:val="000080"/>
                <w:sz w:val="16"/>
                <w:szCs w:val="16"/>
              </w:rPr>
              <w:t xml:space="preserve">3.1 </w:t>
            </w:r>
            <w:r w:rsidR="00054FB7" w:rsidRPr="0020180C">
              <w:rPr>
                <w:rFonts w:ascii="Calibri" w:eastAsia="Verdana" w:hAnsi="Calibri" w:cs="Calibri"/>
                <w:bCs/>
                <w:color w:val="000080"/>
                <w:sz w:val="16"/>
                <w:szCs w:val="16"/>
              </w:rPr>
              <w:t>„</w:t>
            </w:r>
            <w:r w:rsidR="00202027" w:rsidRPr="0020180C">
              <w:rPr>
                <w:rFonts w:ascii="Calibri" w:eastAsia="Verdana" w:hAnsi="Calibri" w:cs="Calibri"/>
                <w:bCs/>
                <w:color w:val="000080"/>
                <w:sz w:val="16"/>
                <w:szCs w:val="16"/>
              </w:rPr>
              <w:t>Förderung gemeinnütziger sozialer Infrastrukturangebote</w:t>
            </w:r>
            <w:r w:rsidR="00054FB7" w:rsidRPr="0020180C">
              <w:rPr>
                <w:rFonts w:ascii="Calibri" w:eastAsia="Verdana" w:hAnsi="Calibri" w:cs="Calibri"/>
                <w:bCs/>
                <w:color w:val="000080"/>
                <w:sz w:val="16"/>
                <w:szCs w:val="16"/>
              </w:rPr>
              <w:t>“</w:t>
            </w:r>
          </w:p>
        </w:tc>
      </w:tr>
      <w:tr w:rsidR="00202027" w:rsidRPr="007F7083" w14:paraId="7FE69C6E" w14:textId="77777777" w:rsidTr="0020180C">
        <w:tc>
          <w:tcPr>
            <w:tcW w:w="2268" w:type="dxa"/>
            <w:tcBorders>
              <w:left w:val="single" w:sz="1" w:space="0" w:color="000000"/>
              <w:bottom w:val="single" w:sz="1" w:space="0" w:color="000000"/>
            </w:tcBorders>
            <w:shd w:val="clear" w:color="auto" w:fill="99CCFF"/>
          </w:tcPr>
          <w:p w14:paraId="662456A3" w14:textId="77777777" w:rsidR="00202027" w:rsidRPr="007F7083" w:rsidRDefault="00202027" w:rsidP="003F0BC9">
            <w:pPr>
              <w:pStyle w:val="TabellenInhalt"/>
              <w:suppressAutoHyphens w:val="0"/>
              <w:rPr>
                <w:rFonts w:ascii="Calibri" w:hAnsi="Calibri"/>
                <w:sz w:val="16"/>
                <w:szCs w:val="16"/>
              </w:rPr>
            </w:pPr>
            <w:r w:rsidRPr="007F7083">
              <w:rPr>
                <w:rFonts w:ascii="Calibri" w:eastAsia="Calibri" w:hAnsi="Calibri" w:cs="Calibri"/>
                <w:color w:val="000080"/>
                <w:sz w:val="16"/>
                <w:szCs w:val="16"/>
              </w:rPr>
              <w:t>Fördergegenstände</w:t>
            </w:r>
          </w:p>
        </w:tc>
        <w:tc>
          <w:tcPr>
            <w:tcW w:w="7797" w:type="dxa"/>
            <w:tcBorders>
              <w:left w:val="single" w:sz="1" w:space="0" w:color="000000"/>
              <w:bottom w:val="single" w:sz="1" w:space="0" w:color="000000"/>
              <w:right w:val="single" w:sz="1" w:space="0" w:color="000000"/>
            </w:tcBorders>
            <w:shd w:val="clear" w:color="auto" w:fill="99CCFF"/>
          </w:tcPr>
          <w:p w14:paraId="1B1C9996" w14:textId="77777777" w:rsidR="00202027" w:rsidRPr="002560C4" w:rsidRDefault="00202027" w:rsidP="005D1741">
            <w:pPr>
              <w:suppressAutoHyphens w:val="0"/>
              <w:rPr>
                <w:rFonts w:ascii="Calibri" w:hAnsi="Calibri"/>
                <w:color w:val="000080"/>
                <w:sz w:val="16"/>
                <w:szCs w:val="16"/>
              </w:rPr>
            </w:pPr>
            <w:r w:rsidRPr="002560C4">
              <w:rPr>
                <w:rFonts w:ascii="Calibri" w:hAnsi="Calibri"/>
                <w:color w:val="000080"/>
                <w:sz w:val="16"/>
                <w:szCs w:val="16"/>
              </w:rPr>
              <w:t xml:space="preserve">Mit der Maßnahme </w:t>
            </w:r>
            <w:r w:rsidR="00E869D1" w:rsidRPr="002560C4">
              <w:rPr>
                <w:rFonts w:ascii="Calibri" w:hAnsi="Calibri"/>
                <w:color w:val="000080"/>
                <w:sz w:val="16"/>
                <w:szCs w:val="16"/>
              </w:rPr>
              <w:t xml:space="preserve">werden </w:t>
            </w:r>
            <w:r w:rsidR="00C52E5B" w:rsidRPr="002560C4">
              <w:rPr>
                <w:rFonts w:ascii="Calibri" w:hAnsi="Calibri"/>
                <w:color w:val="000080"/>
                <w:sz w:val="16"/>
                <w:szCs w:val="16"/>
              </w:rPr>
              <w:t>nicht-investive Vorhaben gefördert:</w:t>
            </w:r>
          </w:p>
          <w:p w14:paraId="333CD853" w14:textId="77777777" w:rsidR="00F74410" w:rsidRPr="00F74410" w:rsidRDefault="00F74410" w:rsidP="00F74410">
            <w:pPr>
              <w:numPr>
                <w:ilvl w:val="0"/>
                <w:numId w:val="3"/>
              </w:numPr>
              <w:tabs>
                <w:tab w:val="clear" w:pos="720"/>
                <w:tab w:val="num" w:pos="315"/>
                <w:tab w:val="num" w:pos="344"/>
              </w:tabs>
              <w:suppressAutoHyphens w:val="0"/>
              <w:spacing w:after="120"/>
              <w:ind w:left="312" w:hanging="284"/>
              <w:rPr>
                <w:rFonts w:ascii="Calibri" w:hAnsi="Calibri" w:cs="Calibri"/>
                <w:color w:val="002060"/>
                <w:sz w:val="16"/>
                <w:szCs w:val="16"/>
              </w:rPr>
            </w:pPr>
            <w:r w:rsidRPr="00F74410">
              <w:rPr>
                <w:rFonts w:ascii="Calibri" w:hAnsi="Calibri"/>
                <w:color w:val="002060"/>
                <w:sz w:val="16"/>
                <w:szCs w:val="16"/>
              </w:rPr>
              <w:t>Entwicklung, Umsetzung und Qualifizierung gemeinnütziger sozialer Infrastrukturangebote. Hierzu zählen z.B. Projekte der Kinder- und Jugendarbeit, Angebote in Treffpunkten, in Gemeinschaftseinrichtungen, Sportstätten oder Vereinshäusern insbesondere für Senioren, Kinder, Jugendliche, Frauen, Migranten, Sportler</w:t>
            </w:r>
          </w:p>
          <w:p w14:paraId="4043B0E8" w14:textId="77777777" w:rsidR="00202027" w:rsidRPr="002560C4" w:rsidRDefault="00F74410" w:rsidP="00F74410">
            <w:pPr>
              <w:numPr>
                <w:ilvl w:val="0"/>
                <w:numId w:val="3"/>
              </w:numPr>
              <w:tabs>
                <w:tab w:val="clear" w:pos="720"/>
                <w:tab w:val="num" w:pos="315"/>
                <w:tab w:val="num" w:pos="344"/>
              </w:tabs>
              <w:suppressAutoHyphens w:val="0"/>
              <w:ind w:left="315" w:hanging="284"/>
              <w:rPr>
                <w:rFonts w:ascii="Calibri" w:hAnsi="Calibri" w:cs="Calibri"/>
                <w:color w:val="002060"/>
                <w:sz w:val="18"/>
                <w:szCs w:val="18"/>
              </w:rPr>
            </w:pPr>
            <w:r w:rsidRPr="00F74410">
              <w:rPr>
                <w:rFonts w:ascii="Calibri" w:hAnsi="Calibri" w:cs="Calibri"/>
                <w:color w:val="002060"/>
                <w:sz w:val="16"/>
                <w:szCs w:val="16"/>
              </w:rPr>
              <w:t>Entwicklung der Voraussetzungen und Maßnahmen zur Qualifizierung der Arbeit von Trägerstrukturen für soziale Infrastrukturangebote (z.B. für Bürgerstiftungen, für Vereine).</w:t>
            </w:r>
          </w:p>
        </w:tc>
      </w:tr>
      <w:tr w:rsidR="00202027" w:rsidRPr="007F7083" w14:paraId="0235F0CF" w14:textId="77777777" w:rsidTr="0020180C">
        <w:tc>
          <w:tcPr>
            <w:tcW w:w="2268" w:type="dxa"/>
            <w:tcBorders>
              <w:left w:val="single" w:sz="1" w:space="0" w:color="000000"/>
              <w:bottom w:val="single" w:sz="1" w:space="0" w:color="000000"/>
            </w:tcBorders>
            <w:shd w:val="clear" w:color="auto" w:fill="99CCFF"/>
          </w:tcPr>
          <w:p w14:paraId="4D0C143B" w14:textId="77777777" w:rsidR="00202027" w:rsidRPr="007F7083" w:rsidRDefault="00202027" w:rsidP="003F0BC9">
            <w:pPr>
              <w:pStyle w:val="TabellenInhalt"/>
              <w:suppressAutoHyphens w:val="0"/>
              <w:rPr>
                <w:rFonts w:ascii="Calibri" w:hAnsi="Calibri" w:cs="Calibri"/>
                <w:b/>
                <w:i/>
                <w:iCs/>
                <w:color w:val="000080"/>
                <w:sz w:val="16"/>
                <w:szCs w:val="16"/>
              </w:rPr>
            </w:pPr>
            <w:r w:rsidRPr="007F7083">
              <w:rPr>
                <w:rFonts w:ascii="Calibri" w:hAnsi="Calibri" w:cs="Calibri"/>
                <w:b/>
                <w:bCs/>
                <w:color w:val="000080"/>
                <w:sz w:val="16"/>
                <w:szCs w:val="16"/>
              </w:rPr>
              <w:t>Vorhaben-Nr.</w:t>
            </w:r>
          </w:p>
        </w:tc>
        <w:tc>
          <w:tcPr>
            <w:tcW w:w="7797" w:type="dxa"/>
            <w:tcBorders>
              <w:left w:val="single" w:sz="1" w:space="0" w:color="000000"/>
              <w:bottom w:val="single" w:sz="1" w:space="0" w:color="000000"/>
              <w:right w:val="single" w:sz="1" w:space="0" w:color="000000"/>
            </w:tcBorders>
            <w:shd w:val="clear" w:color="auto" w:fill="99CCFF"/>
          </w:tcPr>
          <w:p w14:paraId="63710767" w14:textId="77777777" w:rsidR="00202027" w:rsidRPr="007F7083" w:rsidRDefault="00F72AB3" w:rsidP="003F0BC9">
            <w:pPr>
              <w:pStyle w:val="TabellenInhalt"/>
              <w:suppressAutoHyphens w:val="0"/>
              <w:snapToGrid w:val="0"/>
              <w:rPr>
                <w:rFonts w:ascii="Calibri" w:hAnsi="Calibri" w:cs="Calibri"/>
                <w:i/>
                <w:iCs/>
                <w:color w:val="000080"/>
                <w:sz w:val="16"/>
                <w:szCs w:val="16"/>
              </w:rPr>
            </w:pPr>
            <w:r>
              <w:rPr>
                <w:rFonts w:ascii="Calibri" w:hAnsi="Calibri" w:cs="Calibri"/>
                <w:i/>
                <w:iCs/>
                <w:color w:val="000080"/>
                <w:sz w:val="16"/>
                <w:szCs w:val="16"/>
              </w:rPr>
              <w:t>01/2019-3.1-</w:t>
            </w:r>
          </w:p>
        </w:tc>
      </w:tr>
      <w:tr w:rsidR="00202027" w:rsidRPr="007F7083" w14:paraId="15D6870B" w14:textId="77777777" w:rsidTr="003F0BC9">
        <w:tc>
          <w:tcPr>
            <w:tcW w:w="10065" w:type="dxa"/>
            <w:gridSpan w:val="2"/>
            <w:tcBorders>
              <w:left w:val="single" w:sz="1" w:space="0" w:color="000000"/>
              <w:bottom w:val="single" w:sz="1" w:space="0" w:color="000000"/>
              <w:right w:val="single" w:sz="1" w:space="0" w:color="000000"/>
            </w:tcBorders>
            <w:shd w:val="clear" w:color="auto" w:fill="E6E6FF"/>
          </w:tcPr>
          <w:p w14:paraId="6A63E85F" w14:textId="77777777" w:rsidR="00202027" w:rsidRPr="007F7083" w:rsidRDefault="00202027" w:rsidP="003F0BC9">
            <w:pPr>
              <w:pStyle w:val="TabellenInhalt"/>
              <w:suppressAutoHyphens w:val="0"/>
              <w:rPr>
                <w:sz w:val="16"/>
                <w:szCs w:val="16"/>
              </w:rPr>
            </w:pPr>
            <w:r w:rsidRPr="007F7083">
              <w:rPr>
                <w:rFonts w:ascii="Calibri" w:hAnsi="Calibri" w:cs="Calibri"/>
                <w:b/>
                <w:bCs/>
                <w:sz w:val="16"/>
                <w:szCs w:val="16"/>
              </w:rPr>
              <w:t>Angaben zum Träger des Vorhabens</w:t>
            </w:r>
          </w:p>
        </w:tc>
      </w:tr>
      <w:tr w:rsidR="0020180C" w:rsidRPr="007F7083" w14:paraId="76907DE4" w14:textId="77777777" w:rsidTr="0020180C">
        <w:tc>
          <w:tcPr>
            <w:tcW w:w="2268" w:type="dxa"/>
            <w:tcBorders>
              <w:left w:val="single" w:sz="1" w:space="0" w:color="000000"/>
              <w:bottom w:val="single" w:sz="1" w:space="0" w:color="000000"/>
            </w:tcBorders>
            <w:shd w:val="clear" w:color="auto" w:fill="auto"/>
          </w:tcPr>
          <w:p w14:paraId="62076525" w14:textId="77777777" w:rsidR="0020180C" w:rsidRPr="009E593D" w:rsidRDefault="0020180C" w:rsidP="00074C55">
            <w:pPr>
              <w:pStyle w:val="TabellenInhalt"/>
              <w:suppressAutoHyphens w:val="0"/>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der Person, </w:t>
            </w:r>
            <w:r w:rsidRPr="009E593D">
              <w:rPr>
                <w:rFonts w:ascii="Calibri" w:hAnsi="Calibri" w:cs="Calibri"/>
                <w:sz w:val="16"/>
                <w:szCs w:val="16"/>
              </w:rPr>
              <w:t>der Kommune</w:t>
            </w:r>
            <w:r>
              <w:rPr>
                <w:rFonts w:ascii="Calibri" w:hAnsi="Calibri" w:cs="Calibri"/>
                <w:sz w:val="16"/>
                <w:szCs w:val="16"/>
              </w:rPr>
              <w:t xml:space="preserve">, </w:t>
            </w:r>
            <w:r w:rsidRPr="009E593D">
              <w:rPr>
                <w:rFonts w:ascii="Calibri" w:hAnsi="Calibri" w:cs="Calibri"/>
                <w:sz w:val="16"/>
                <w:szCs w:val="16"/>
              </w:rPr>
              <w:t>des Vereins etc.)</w:t>
            </w:r>
          </w:p>
        </w:tc>
        <w:tc>
          <w:tcPr>
            <w:tcW w:w="7797" w:type="dxa"/>
            <w:tcBorders>
              <w:left w:val="single" w:sz="1" w:space="0" w:color="000000"/>
              <w:bottom w:val="single" w:sz="1" w:space="0" w:color="000000"/>
              <w:right w:val="single" w:sz="1" w:space="0" w:color="000000"/>
            </w:tcBorders>
            <w:shd w:val="clear" w:color="auto" w:fill="auto"/>
          </w:tcPr>
          <w:p w14:paraId="50C02677" w14:textId="77777777" w:rsidR="0020180C" w:rsidRPr="007F7083" w:rsidRDefault="0020180C" w:rsidP="003F0BC9">
            <w:pPr>
              <w:pStyle w:val="TabellenInhalt"/>
              <w:suppressAutoHyphens w:val="0"/>
              <w:snapToGrid w:val="0"/>
              <w:rPr>
                <w:rFonts w:ascii="Calibri" w:hAnsi="Calibri" w:cs="Calibri"/>
                <w:sz w:val="16"/>
                <w:szCs w:val="16"/>
              </w:rPr>
            </w:pPr>
          </w:p>
        </w:tc>
      </w:tr>
      <w:tr w:rsidR="0020180C" w:rsidRPr="007F7083" w14:paraId="1AD60F0E" w14:textId="77777777" w:rsidTr="0020180C">
        <w:tc>
          <w:tcPr>
            <w:tcW w:w="2268" w:type="dxa"/>
            <w:tcBorders>
              <w:left w:val="single" w:sz="1" w:space="0" w:color="000000"/>
              <w:bottom w:val="single" w:sz="1" w:space="0" w:color="000000"/>
            </w:tcBorders>
            <w:shd w:val="clear" w:color="auto" w:fill="auto"/>
          </w:tcPr>
          <w:p w14:paraId="203A8BCA" w14:textId="77777777" w:rsidR="0020180C" w:rsidRPr="009E593D" w:rsidRDefault="0020180C" w:rsidP="00074C55">
            <w:pPr>
              <w:pStyle w:val="TabellenInhalt"/>
              <w:suppressAutoHyphens w:val="0"/>
              <w:rPr>
                <w:rFonts w:ascii="Calibri" w:hAnsi="Calibri" w:cs="Calibri"/>
                <w:sz w:val="16"/>
                <w:szCs w:val="16"/>
              </w:rPr>
            </w:pPr>
            <w:r w:rsidRPr="009E593D">
              <w:rPr>
                <w:rFonts w:ascii="Calibri" w:hAnsi="Calibri" w:cs="Calibri"/>
                <w:sz w:val="16"/>
                <w:szCs w:val="16"/>
              </w:rPr>
              <w:t>Adresse</w:t>
            </w:r>
          </w:p>
        </w:tc>
        <w:tc>
          <w:tcPr>
            <w:tcW w:w="7797" w:type="dxa"/>
            <w:tcBorders>
              <w:left w:val="single" w:sz="1" w:space="0" w:color="000000"/>
              <w:bottom w:val="single" w:sz="1" w:space="0" w:color="000000"/>
              <w:right w:val="single" w:sz="1" w:space="0" w:color="000000"/>
            </w:tcBorders>
            <w:shd w:val="clear" w:color="auto" w:fill="auto"/>
          </w:tcPr>
          <w:p w14:paraId="011196E2" w14:textId="77777777" w:rsidR="0020180C" w:rsidRPr="007F7083" w:rsidRDefault="0020180C" w:rsidP="003F0BC9">
            <w:pPr>
              <w:pStyle w:val="TabellenInhalt"/>
              <w:suppressAutoHyphens w:val="0"/>
              <w:snapToGrid w:val="0"/>
              <w:rPr>
                <w:rFonts w:ascii="Calibri" w:hAnsi="Calibri" w:cs="Calibri"/>
                <w:sz w:val="16"/>
                <w:szCs w:val="16"/>
              </w:rPr>
            </w:pPr>
          </w:p>
        </w:tc>
      </w:tr>
      <w:tr w:rsidR="0020180C" w:rsidRPr="007F7083" w14:paraId="4A263438" w14:textId="77777777" w:rsidTr="0020180C">
        <w:tc>
          <w:tcPr>
            <w:tcW w:w="2268" w:type="dxa"/>
            <w:tcBorders>
              <w:left w:val="single" w:sz="1" w:space="0" w:color="000000"/>
              <w:bottom w:val="single" w:sz="1" w:space="0" w:color="000000"/>
            </w:tcBorders>
            <w:shd w:val="clear" w:color="auto" w:fill="auto"/>
          </w:tcPr>
          <w:p w14:paraId="210C5359" w14:textId="77777777" w:rsidR="0020180C" w:rsidRPr="009E593D" w:rsidRDefault="0020180C" w:rsidP="00074C55">
            <w:pPr>
              <w:pStyle w:val="TabellenInhalt"/>
              <w:suppressAutoHyphens w:val="0"/>
              <w:rPr>
                <w:rFonts w:ascii="Calibri" w:hAnsi="Calibri" w:cs="Calibri"/>
                <w:sz w:val="16"/>
                <w:szCs w:val="16"/>
              </w:rPr>
            </w:pPr>
            <w:r w:rsidRPr="009E593D">
              <w:rPr>
                <w:rFonts w:ascii="Calibri" w:hAnsi="Calibri" w:cs="Calibri"/>
                <w:sz w:val="16"/>
                <w:szCs w:val="16"/>
              </w:rPr>
              <w:t>Tel.</w:t>
            </w:r>
          </w:p>
        </w:tc>
        <w:tc>
          <w:tcPr>
            <w:tcW w:w="7797" w:type="dxa"/>
            <w:tcBorders>
              <w:left w:val="single" w:sz="1" w:space="0" w:color="000000"/>
              <w:bottom w:val="single" w:sz="1" w:space="0" w:color="000000"/>
              <w:right w:val="single" w:sz="1" w:space="0" w:color="000000"/>
            </w:tcBorders>
            <w:shd w:val="clear" w:color="auto" w:fill="auto"/>
          </w:tcPr>
          <w:p w14:paraId="70E63257" w14:textId="77777777" w:rsidR="0020180C" w:rsidRPr="007F7083" w:rsidRDefault="0020180C" w:rsidP="003F0BC9">
            <w:pPr>
              <w:pStyle w:val="TabellenInhalt"/>
              <w:suppressAutoHyphens w:val="0"/>
              <w:snapToGrid w:val="0"/>
              <w:rPr>
                <w:rFonts w:ascii="Calibri" w:hAnsi="Calibri" w:cs="Calibri"/>
                <w:sz w:val="16"/>
                <w:szCs w:val="16"/>
              </w:rPr>
            </w:pPr>
          </w:p>
        </w:tc>
      </w:tr>
      <w:tr w:rsidR="0020180C" w:rsidRPr="007F7083" w14:paraId="00904E99" w14:textId="77777777" w:rsidTr="0020180C">
        <w:tc>
          <w:tcPr>
            <w:tcW w:w="2268" w:type="dxa"/>
            <w:tcBorders>
              <w:left w:val="single" w:sz="1" w:space="0" w:color="000000"/>
              <w:bottom w:val="single" w:sz="1" w:space="0" w:color="000000"/>
            </w:tcBorders>
            <w:shd w:val="clear" w:color="auto" w:fill="auto"/>
          </w:tcPr>
          <w:p w14:paraId="36AE2D46" w14:textId="77777777" w:rsidR="0020180C" w:rsidRPr="009E593D" w:rsidRDefault="0020180C" w:rsidP="00074C55">
            <w:pPr>
              <w:pStyle w:val="TabellenInhalt"/>
              <w:suppressAutoHyphens w:val="0"/>
              <w:rPr>
                <w:rFonts w:ascii="Calibri" w:hAnsi="Calibri" w:cs="Calibri"/>
                <w:sz w:val="16"/>
                <w:szCs w:val="16"/>
              </w:rPr>
            </w:pPr>
            <w:r w:rsidRPr="009E593D">
              <w:rPr>
                <w:rFonts w:ascii="Calibri" w:hAnsi="Calibri" w:cs="Calibri"/>
                <w:sz w:val="16"/>
                <w:szCs w:val="16"/>
              </w:rPr>
              <w:t>Email</w:t>
            </w:r>
          </w:p>
        </w:tc>
        <w:tc>
          <w:tcPr>
            <w:tcW w:w="7797" w:type="dxa"/>
            <w:tcBorders>
              <w:left w:val="single" w:sz="1" w:space="0" w:color="000000"/>
              <w:bottom w:val="single" w:sz="1" w:space="0" w:color="000000"/>
              <w:right w:val="single" w:sz="1" w:space="0" w:color="000000"/>
            </w:tcBorders>
            <w:shd w:val="clear" w:color="auto" w:fill="auto"/>
          </w:tcPr>
          <w:p w14:paraId="530BA39B" w14:textId="77777777" w:rsidR="0020180C" w:rsidRPr="007F7083" w:rsidRDefault="0020180C" w:rsidP="003F0BC9">
            <w:pPr>
              <w:pStyle w:val="TabellenInhalt"/>
              <w:suppressAutoHyphens w:val="0"/>
              <w:snapToGrid w:val="0"/>
              <w:rPr>
                <w:rFonts w:ascii="Calibri" w:hAnsi="Calibri" w:cs="Calibri"/>
                <w:sz w:val="16"/>
                <w:szCs w:val="16"/>
              </w:rPr>
            </w:pPr>
          </w:p>
        </w:tc>
      </w:tr>
      <w:tr w:rsidR="0020180C" w:rsidRPr="007F7083" w14:paraId="6E9BA2AE" w14:textId="77777777" w:rsidTr="003F0BC9">
        <w:tc>
          <w:tcPr>
            <w:tcW w:w="10065" w:type="dxa"/>
            <w:gridSpan w:val="2"/>
            <w:tcBorders>
              <w:left w:val="single" w:sz="1" w:space="0" w:color="000000"/>
              <w:bottom w:val="single" w:sz="1" w:space="0" w:color="000000"/>
              <w:right w:val="single" w:sz="1" w:space="0" w:color="000000"/>
            </w:tcBorders>
            <w:shd w:val="clear" w:color="auto" w:fill="E6E6FF"/>
          </w:tcPr>
          <w:p w14:paraId="3B23FC87" w14:textId="77777777" w:rsidR="0020180C" w:rsidRPr="009E593D" w:rsidRDefault="0020180C" w:rsidP="00074C55">
            <w:pPr>
              <w:pStyle w:val="TabellenInhalt"/>
              <w:shd w:val="clear" w:color="auto" w:fill="E6E6FF"/>
              <w:tabs>
                <w:tab w:val="left" w:pos="8134"/>
              </w:tabs>
              <w:suppressAutoHyphens w:val="0"/>
              <w:rPr>
                <w:sz w:val="16"/>
                <w:szCs w:val="16"/>
              </w:rPr>
            </w:pPr>
            <w:r w:rsidRPr="009E593D">
              <w:rPr>
                <w:rFonts w:ascii="Calibri" w:hAnsi="Calibri" w:cs="Calibri"/>
                <w:b/>
                <w:bCs/>
                <w:sz w:val="16"/>
                <w:szCs w:val="16"/>
              </w:rPr>
              <w:t>Angaben zum  Vorhaben</w:t>
            </w:r>
            <w:r w:rsidRPr="009E593D">
              <w:rPr>
                <w:rFonts w:ascii="Calibri" w:hAnsi="Calibri" w:cs="Calibri"/>
                <w:b/>
                <w:bCs/>
                <w:sz w:val="16"/>
                <w:szCs w:val="16"/>
              </w:rPr>
              <w:tab/>
            </w:r>
          </w:p>
        </w:tc>
      </w:tr>
      <w:tr w:rsidR="0020180C" w:rsidRPr="007F7083" w14:paraId="7E6D9E05" w14:textId="77777777" w:rsidTr="0020180C">
        <w:tc>
          <w:tcPr>
            <w:tcW w:w="2268" w:type="dxa"/>
            <w:tcBorders>
              <w:left w:val="single" w:sz="1" w:space="0" w:color="000000"/>
              <w:bottom w:val="single" w:sz="1" w:space="0" w:color="000000"/>
            </w:tcBorders>
            <w:shd w:val="clear" w:color="auto" w:fill="auto"/>
          </w:tcPr>
          <w:p w14:paraId="63BCD822" w14:textId="77777777" w:rsidR="0020180C" w:rsidRPr="009E593D" w:rsidRDefault="0020180C" w:rsidP="00074C55">
            <w:pPr>
              <w:pStyle w:val="TabellenInhalt"/>
              <w:suppressAutoHyphens w:val="0"/>
              <w:rPr>
                <w:rFonts w:ascii="Calibri" w:hAnsi="Calibri" w:cs="Calibri"/>
                <w:b/>
                <w:bCs/>
                <w:color w:val="000000"/>
                <w:sz w:val="16"/>
                <w:szCs w:val="16"/>
              </w:rPr>
            </w:pPr>
            <w:r w:rsidRPr="009E593D">
              <w:rPr>
                <w:rFonts w:ascii="Calibri" w:hAnsi="Calibri" w:cs="Calibri"/>
                <w:b/>
                <w:bCs/>
                <w:color w:val="000000"/>
                <w:sz w:val="16"/>
                <w:szCs w:val="16"/>
              </w:rPr>
              <w:t>Bezeichnung des Vorhabens</w:t>
            </w:r>
          </w:p>
        </w:tc>
        <w:tc>
          <w:tcPr>
            <w:tcW w:w="7797" w:type="dxa"/>
            <w:tcBorders>
              <w:left w:val="single" w:sz="1" w:space="0" w:color="000000"/>
              <w:bottom w:val="single" w:sz="1" w:space="0" w:color="000000"/>
              <w:right w:val="single" w:sz="1" w:space="0" w:color="000000"/>
            </w:tcBorders>
            <w:shd w:val="clear" w:color="auto" w:fill="auto"/>
          </w:tcPr>
          <w:p w14:paraId="5EBC71FB" w14:textId="77777777" w:rsidR="0020180C" w:rsidRPr="007F7083" w:rsidRDefault="0020180C" w:rsidP="003F0BC9">
            <w:pPr>
              <w:pStyle w:val="TabellenInhalt"/>
              <w:suppressAutoHyphens w:val="0"/>
              <w:snapToGrid w:val="0"/>
              <w:rPr>
                <w:rFonts w:ascii="Calibri" w:hAnsi="Calibri" w:cs="Calibri"/>
                <w:b/>
                <w:bCs/>
                <w:color w:val="000000"/>
                <w:sz w:val="16"/>
                <w:szCs w:val="16"/>
              </w:rPr>
            </w:pPr>
          </w:p>
        </w:tc>
      </w:tr>
      <w:tr w:rsidR="0020180C" w:rsidRPr="007F7083" w14:paraId="65E5D887" w14:textId="77777777" w:rsidTr="0020180C">
        <w:tc>
          <w:tcPr>
            <w:tcW w:w="2268" w:type="dxa"/>
            <w:tcBorders>
              <w:left w:val="single" w:sz="1" w:space="0" w:color="000000"/>
              <w:bottom w:val="single" w:sz="1" w:space="0" w:color="000000"/>
            </w:tcBorders>
            <w:shd w:val="clear" w:color="auto" w:fill="auto"/>
          </w:tcPr>
          <w:p w14:paraId="4E541EFA" w14:textId="77777777" w:rsidR="0020180C" w:rsidRPr="009E593D" w:rsidRDefault="0020180C" w:rsidP="00074C55">
            <w:pPr>
              <w:pStyle w:val="Default"/>
              <w:suppressAutoHyphens w:val="0"/>
              <w:rPr>
                <w:b/>
                <w:sz w:val="16"/>
                <w:szCs w:val="16"/>
              </w:rPr>
            </w:pPr>
            <w:r w:rsidRPr="009E593D">
              <w:rPr>
                <w:b/>
                <w:sz w:val="16"/>
                <w:szCs w:val="16"/>
              </w:rPr>
              <w:t xml:space="preserve">Standort des Vorhabens </w:t>
            </w:r>
          </w:p>
          <w:p w14:paraId="0C352BB9" w14:textId="77777777" w:rsidR="0020180C" w:rsidRPr="009E593D" w:rsidRDefault="0020180C" w:rsidP="00074C55">
            <w:pPr>
              <w:pStyle w:val="Default"/>
              <w:suppressAutoHyphens w:val="0"/>
              <w:rPr>
                <w:sz w:val="16"/>
                <w:szCs w:val="16"/>
              </w:rPr>
            </w:pPr>
            <w:r w:rsidRPr="009E593D">
              <w:rPr>
                <w:sz w:val="16"/>
                <w:szCs w:val="16"/>
              </w:rPr>
              <w:t>(Adresse</w:t>
            </w:r>
            <w:r>
              <w:rPr>
                <w:sz w:val="16"/>
                <w:szCs w:val="16"/>
              </w:rPr>
              <w:t xml:space="preserve"> inkl. Gemarkung</w:t>
            </w:r>
            <w:r w:rsidRPr="009E593D">
              <w:rPr>
                <w:sz w:val="16"/>
                <w:szCs w:val="16"/>
              </w:rPr>
              <w:t>)</w:t>
            </w:r>
          </w:p>
        </w:tc>
        <w:tc>
          <w:tcPr>
            <w:tcW w:w="7797" w:type="dxa"/>
            <w:tcBorders>
              <w:left w:val="single" w:sz="1" w:space="0" w:color="000000"/>
              <w:bottom w:val="single" w:sz="1" w:space="0" w:color="000000"/>
              <w:right w:val="single" w:sz="1" w:space="0" w:color="000000"/>
            </w:tcBorders>
            <w:shd w:val="clear" w:color="auto" w:fill="auto"/>
          </w:tcPr>
          <w:p w14:paraId="6EDB15F2" w14:textId="77777777" w:rsidR="0020180C" w:rsidRPr="007F7083" w:rsidRDefault="0020180C" w:rsidP="003F0BC9">
            <w:pPr>
              <w:pStyle w:val="TabellenInhalt"/>
              <w:suppressAutoHyphens w:val="0"/>
              <w:snapToGrid w:val="0"/>
              <w:rPr>
                <w:rFonts w:ascii="Calibri" w:hAnsi="Calibri" w:cs="Calibri"/>
                <w:sz w:val="16"/>
                <w:szCs w:val="16"/>
              </w:rPr>
            </w:pPr>
          </w:p>
        </w:tc>
      </w:tr>
      <w:tr w:rsidR="0020180C" w:rsidRPr="007F7083" w14:paraId="7295ED02" w14:textId="77777777" w:rsidTr="0020180C">
        <w:tc>
          <w:tcPr>
            <w:tcW w:w="2268" w:type="dxa"/>
            <w:tcBorders>
              <w:left w:val="single" w:sz="1" w:space="0" w:color="000000"/>
              <w:bottom w:val="single" w:sz="1" w:space="0" w:color="000000"/>
            </w:tcBorders>
            <w:shd w:val="clear" w:color="auto" w:fill="auto"/>
          </w:tcPr>
          <w:p w14:paraId="3DB0975F" w14:textId="77777777" w:rsidR="0020180C" w:rsidRPr="009E593D" w:rsidRDefault="0020180C" w:rsidP="00074C55">
            <w:pPr>
              <w:pStyle w:val="Default"/>
              <w:suppressAutoHyphens w:val="0"/>
              <w:rPr>
                <w:sz w:val="16"/>
                <w:szCs w:val="16"/>
              </w:rPr>
            </w:pPr>
            <w:r w:rsidRPr="009E593D">
              <w:rPr>
                <w:b/>
                <w:sz w:val="16"/>
                <w:szCs w:val="16"/>
              </w:rPr>
              <w:t>Geplanter Durchführungszei</w:t>
            </w:r>
            <w:r w:rsidRPr="009E593D">
              <w:rPr>
                <w:b/>
                <w:sz w:val="16"/>
                <w:szCs w:val="16"/>
              </w:rPr>
              <w:t>t</w:t>
            </w:r>
            <w:r w:rsidRPr="009E593D">
              <w:rPr>
                <w:b/>
                <w:sz w:val="16"/>
                <w:szCs w:val="16"/>
              </w:rPr>
              <w:t xml:space="preserve">raum </w:t>
            </w:r>
            <w:r w:rsidRPr="009E593D">
              <w:rPr>
                <w:sz w:val="16"/>
                <w:szCs w:val="16"/>
              </w:rPr>
              <w:t xml:space="preserve">(MM/JJJJ – MM/JJJJ) </w:t>
            </w:r>
          </w:p>
        </w:tc>
        <w:tc>
          <w:tcPr>
            <w:tcW w:w="7797" w:type="dxa"/>
            <w:tcBorders>
              <w:left w:val="single" w:sz="1" w:space="0" w:color="000000"/>
              <w:bottom w:val="single" w:sz="1" w:space="0" w:color="000000"/>
              <w:right w:val="single" w:sz="1" w:space="0" w:color="000000"/>
            </w:tcBorders>
            <w:shd w:val="clear" w:color="auto" w:fill="auto"/>
          </w:tcPr>
          <w:p w14:paraId="3AABF9AB" w14:textId="77777777" w:rsidR="0020180C" w:rsidRPr="007F7083" w:rsidRDefault="0020180C" w:rsidP="003F0BC9">
            <w:pPr>
              <w:pStyle w:val="TabellenInhalt"/>
              <w:suppressAutoHyphens w:val="0"/>
              <w:snapToGrid w:val="0"/>
              <w:rPr>
                <w:rFonts w:ascii="Calibri" w:hAnsi="Calibri" w:cs="Calibri"/>
                <w:sz w:val="16"/>
                <w:szCs w:val="16"/>
              </w:rPr>
            </w:pPr>
          </w:p>
        </w:tc>
      </w:tr>
      <w:tr w:rsidR="0020180C" w:rsidRPr="007F7083" w14:paraId="3D4E5FD0" w14:textId="77777777" w:rsidTr="0020180C">
        <w:tc>
          <w:tcPr>
            <w:tcW w:w="2268" w:type="dxa"/>
            <w:tcBorders>
              <w:left w:val="single" w:sz="1" w:space="0" w:color="000000"/>
              <w:bottom w:val="single" w:sz="1" w:space="0" w:color="000000"/>
            </w:tcBorders>
            <w:shd w:val="clear" w:color="auto" w:fill="auto"/>
          </w:tcPr>
          <w:p w14:paraId="7CB26866" w14:textId="77777777" w:rsidR="0020180C" w:rsidRPr="00F9201B" w:rsidRDefault="0020180C" w:rsidP="00074C55">
            <w:pPr>
              <w:pStyle w:val="Default"/>
              <w:suppressAutoHyphens w:val="0"/>
              <w:rPr>
                <w:b/>
                <w:sz w:val="16"/>
                <w:szCs w:val="16"/>
              </w:rPr>
            </w:pPr>
            <w:r w:rsidRPr="00F9201B">
              <w:rPr>
                <w:b/>
                <w:sz w:val="16"/>
                <w:szCs w:val="16"/>
              </w:rPr>
              <w:t xml:space="preserve">Gesamtkosten </w:t>
            </w:r>
            <w:r>
              <w:rPr>
                <w:b/>
                <w:sz w:val="16"/>
                <w:szCs w:val="16"/>
              </w:rPr>
              <w:t>(Bruttokosten)</w:t>
            </w:r>
          </w:p>
          <w:p w14:paraId="635C08DD" w14:textId="77777777" w:rsidR="0020180C" w:rsidRPr="009E593D" w:rsidRDefault="0020180C" w:rsidP="00074C55">
            <w:pPr>
              <w:pStyle w:val="Default"/>
              <w:suppressAutoHyphens w:val="0"/>
              <w:rPr>
                <w:sz w:val="16"/>
                <w:szCs w:val="16"/>
              </w:rPr>
            </w:pPr>
            <w:r>
              <w:rPr>
                <w:sz w:val="16"/>
                <w:szCs w:val="16"/>
              </w:rPr>
              <w:t xml:space="preserve">Nettokosten (nur wenn </w:t>
            </w:r>
            <w:r w:rsidRPr="00F9201B">
              <w:rPr>
                <w:sz w:val="16"/>
                <w:szCs w:val="16"/>
              </w:rPr>
              <w:t>vorste</w:t>
            </w:r>
            <w:r w:rsidRPr="00F9201B">
              <w:rPr>
                <w:sz w:val="16"/>
                <w:szCs w:val="16"/>
              </w:rPr>
              <w:t>u</w:t>
            </w:r>
            <w:r w:rsidRPr="00F9201B">
              <w:rPr>
                <w:sz w:val="16"/>
                <w:szCs w:val="16"/>
              </w:rPr>
              <w:t>erabzugsberechtigt)</w:t>
            </w:r>
          </w:p>
        </w:tc>
        <w:tc>
          <w:tcPr>
            <w:tcW w:w="7797" w:type="dxa"/>
            <w:tcBorders>
              <w:left w:val="single" w:sz="1" w:space="0" w:color="000000"/>
              <w:bottom w:val="single" w:sz="1" w:space="0" w:color="000000"/>
              <w:right w:val="single" w:sz="1" w:space="0" w:color="000000"/>
            </w:tcBorders>
            <w:shd w:val="clear" w:color="auto" w:fill="auto"/>
          </w:tcPr>
          <w:p w14:paraId="5CCCF135" w14:textId="77777777" w:rsidR="0020180C" w:rsidRPr="007F7083" w:rsidRDefault="0020180C" w:rsidP="003F0BC9">
            <w:pPr>
              <w:pStyle w:val="TabellenInhalt"/>
              <w:suppressAutoHyphens w:val="0"/>
              <w:snapToGrid w:val="0"/>
              <w:rPr>
                <w:rFonts w:ascii="Calibri" w:hAnsi="Calibri" w:cs="Calibri"/>
                <w:sz w:val="16"/>
                <w:szCs w:val="16"/>
              </w:rPr>
            </w:pPr>
          </w:p>
        </w:tc>
      </w:tr>
      <w:tr w:rsidR="0020180C" w:rsidRPr="007F7083" w14:paraId="4D03F8F5" w14:textId="77777777" w:rsidTr="0020180C">
        <w:tc>
          <w:tcPr>
            <w:tcW w:w="2268" w:type="dxa"/>
            <w:tcBorders>
              <w:left w:val="single" w:sz="1" w:space="0" w:color="000000"/>
              <w:bottom w:val="single" w:sz="1" w:space="0" w:color="000000"/>
            </w:tcBorders>
            <w:shd w:val="clear" w:color="auto" w:fill="99CCFF"/>
          </w:tcPr>
          <w:p w14:paraId="02BE7513" w14:textId="77777777" w:rsidR="0020180C" w:rsidRPr="007F7083" w:rsidRDefault="0020180C" w:rsidP="003F0BC9">
            <w:pPr>
              <w:pStyle w:val="Default"/>
              <w:suppressAutoHyphens w:val="0"/>
              <w:rPr>
                <w:b/>
                <w:color w:val="000080"/>
                <w:sz w:val="16"/>
                <w:szCs w:val="16"/>
              </w:rPr>
            </w:pPr>
            <w:r w:rsidRPr="007F7083">
              <w:rPr>
                <w:b/>
                <w:color w:val="000080"/>
                <w:sz w:val="16"/>
                <w:szCs w:val="16"/>
              </w:rPr>
              <w:t>beantragter Zuschuss aus LE</w:t>
            </w:r>
            <w:r w:rsidRPr="007F7083">
              <w:rPr>
                <w:b/>
                <w:color w:val="000080"/>
                <w:sz w:val="16"/>
                <w:szCs w:val="16"/>
              </w:rPr>
              <w:t>A</w:t>
            </w:r>
            <w:r w:rsidRPr="007F7083">
              <w:rPr>
                <w:b/>
                <w:color w:val="000080"/>
                <w:sz w:val="16"/>
                <w:szCs w:val="16"/>
              </w:rPr>
              <w:t xml:space="preserve">DER-Fördermitteln </w:t>
            </w:r>
          </w:p>
        </w:tc>
        <w:tc>
          <w:tcPr>
            <w:tcW w:w="7797" w:type="dxa"/>
            <w:tcBorders>
              <w:left w:val="single" w:sz="1" w:space="0" w:color="000000"/>
              <w:bottom w:val="single" w:sz="1" w:space="0" w:color="000000"/>
              <w:right w:val="single" w:sz="1" w:space="0" w:color="000000"/>
            </w:tcBorders>
            <w:shd w:val="clear" w:color="auto" w:fill="99CCFF"/>
          </w:tcPr>
          <w:p w14:paraId="5F9E0A74" w14:textId="77777777" w:rsidR="0020180C" w:rsidRPr="007F7083" w:rsidRDefault="0020180C" w:rsidP="003F0BC9">
            <w:pPr>
              <w:pStyle w:val="TabellenInhalt"/>
              <w:suppressAutoHyphens w:val="0"/>
              <w:snapToGrid w:val="0"/>
              <w:rPr>
                <w:rFonts w:ascii="Calibri" w:hAnsi="Calibri" w:cs="Calibri"/>
                <w:color w:val="000080"/>
                <w:sz w:val="16"/>
                <w:szCs w:val="16"/>
              </w:rPr>
            </w:pPr>
          </w:p>
        </w:tc>
      </w:tr>
    </w:tbl>
    <w:p w14:paraId="2C72A04D" w14:textId="77777777" w:rsidR="009F7D5E" w:rsidRPr="0020180C" w:rsidRDefault="009F7D5E">
      <w:pPr>
        <w:rPr>
          <w:sz w:val="16"/>
          <w:szCs w:val="16"/>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567"/>
        <w:gridCol w:w="567"/>
        <w:gridCol w:w="1276"/>
      </w:tblGrid>
      <w:tr w:rsidR="009F7D5E" w:rsidRPr="0020180C" w14:paraId="784F6EEE" w14:textId="77777777" w:rsidTr="00DA6889">
        <w:trPr>
          <w:tblHeader/>
        </w:trPr>
        <w:tc>
          <w:tcPr>
            <w:tcW w:w="10065" w:type="dxa"/>
            <w:gridSpan w:val="4"/>
            <w:tcBorders>
              <w:top w:val="single" w:sz="1" w:space="0" w:color="000000"/>
              <w:left w:val="single" w:sz="1" w:space="0" w:color="000000"/>
              <w:bottom w:val="single" w:sz="4" w:space="0" w:color="000000"/>
              <w:right w:val="single" w:sz="4" w:space="0" w:color="auto"/>
            </w:tcBorders>
            <w:shd w:val="clear" w:color="auto" w:fill="CCCCFF"/>
          </w:tcPr>
          <w:p w14:paraId="447C86E2" w14:textId="77777777" w:rsidR="009F7D5E" w:rsidRPr="0020180C" w:rsidRDefault="009F7D5E" w:rsidP="009F7D5E">
            <w:pPr>
              <w:pStyle w:val="TabellenInhalt"/>
              <w:rPr>
                <w:rFonts w:ascii="Calibri" w:hAnsi="Calibri" w:cs="Calibri"/>
                <w:b/>
                <w:kern w:val="16"/>
                <w:sz w:val="16"/>
                <w:szCs w:val="16"/>
              </w:rPr>
            </w:pPr>
            <w:r w:rsidRPr="0020180C">
              <w:rPr>
                <w:rFonts w:ascii="Calibri" w:hAnsi="Calibri"/>
                <w:b/>
                <w:sz w:val="16"/>
                <w:szCs w:val="16"/>
              </w:rPr>
              <w:t>Erfüllung der Kohärenzkriterien</w:t>
            </w:r>
          </w:p>
        </w:tc>
      </w:tr>
      <w:tr w:rsidR="00C52E5B" w14:paraId="2F988E0E" w14:textId="77777777" w:rsidTr="00DA6889">
        <w:trPr>
          <w:tblHeader/>
        </w:trPr>
        <w:tc>
          <w:tcPr>
            <w:tcW w:w="7655" w:type="dxa"/>
            <w:tcBorders>
              <w:top w:val="single" w:sz="1" w:space="0" w:color="000000"/>
              <w:left w:val="single" w:sz="1" w:space="0" w:color="000000"/>
              <w:bottom w:val="single" w:sz="4" w:space="0" w:color="000000"/>
              <w:right w:val="single" w:sz="4" w:space="0" w:color="auto"/>
            </w:tcBorders>
            <w:shd w:val="clear" w:color="auto" w:fill="CCCCFF"/>
          </w:tcPr>
          <w:p w14:paraId="1A5F90B5" w14:textId="77777777" w:rsidR="00C52E5B" w:rsidRPr="00574BFE" w:rsidRDefault="00C52E5B" w:rsidP="00BB0684">
            <w:pPr>
              <w:pStyle w:val="Default"/>
              <w:suppressAutoHyphens w:val="0"/>
              <w:rPr>
                <w:sz w:val="16"/>
                <w:szCs w:val="16"/>
              </w:rPr>
            </w:pPr>
            <w:r w:rsidRPr="00574BFE">
              <w:rPr>
                <w:sz w:val="16"/>
                <w:szCs w:val="16"/>
              </w:rPr>
              <w:t xml:space="preserve">Einzureichende Unterlagen </w:t>
            </w:r>
            <w:r w:rsidRPr="00574BFE">
              <w:rPr>
                <w:b/>
                <w:sz w:val="16"/>
                <w:szCs w:val="16"/>
              </w:rPr>
              <w:t>zum Stichtag</w:t>
            </w:r>
            <w:r w:rsidRPr="00574BFE">
              <w:rPr>
                <w:sz w:val="16"/>
                <w:szCs w:val="16"/>
              </w:rPr>
              <w:t xml:space="preserve"> des Aufrufes </w:t>
            </w:r>
          </w:p>
          <w:p w14:paraId="5F3F2720" w14:textId="77777777" w:rsidR="00C52E5B" w:rsidRPr="00574BFE" w:rsidRDefault="00C52E5B" w:rsidP="00BB0684">
            <w:pPr>
              <w:pStyle w:val="TabellenInhalt"/>
              <w:suppressAutoHyphens w:val="0"/>
              <w:rPr>
                <w:rFonts w:ascii="Calibri" w:hAnsi="Calibri" w:cs="Calibri"/>
                <w:sz w:val="16"/>
                <w:szCs w:val="16"/>
              </w:rPr>
            </w:pPr>
          </w:p>
        </w:tc>
        <w:tc>
          <w:tcPr>
            <w:tcW w:w="567" w:type="dxa"/>
            <w:tcBorders>
              <w:top w:val="single" w:sz="1" w:space="0" w:color="000000"/>
              <w:left w:val="single" w:sz="4" w:space="0" w:color="auto"/>
              <w:bottom w:val="single" w:sz="4" w:space="0" w:color="000000"/>
              <w:right w:val="single" w:sz="4" w:space="0" w:color="auto"/>
            </w:tcBorders>
            <w:shd w:val="clear" w:color="auto" w:fill="CCCCFF"/>
            <w:vAlign w:val="center"/>
          </w:tcPr>
          <w:p w14:paraId="14CCD962" w14:textId="77777777" w:rsidR="00C52E5B" w:rsidRPr="00574BFE" w:rsidRDefault="00C52E5B" w:rsidP="00DB4977">
            <w:pPr>
              <w:pStyle w:val="TabellenInhalt"/>
              <w:jc w:val="center"/>
              <w:rPr>
                <w:rFonts w:ascii="Calibri" w:hAnsi="Calibri" w:cs="Calibri"/>
                <w:b/>
                <w:kern w:val="16"/>
                <w:sz w:val="14"/>
                <w:szCs w:val="16"/>
              </w:rPr>
            </w:pPr>
            <w:r w:rsidRPr="00574BFE">
              <w:rPr>
                <w:rFonts w:ascii="Calibri" w:hAnsi="Calibri" w:cs="Calibri"/>
                <w:b/>
                <w:kern w:val="16"/>
                <w:sz w:val="14"/>
                <w:szCs w:val="16"/>
              </w:rPr>
              <w:t>erfüllt</w:t>
            </w:r>
          </w:p>
        </w:tc>
        <w:tc>
          <w:tcPr>
            <w:tcW w:w="567" w:type="dxa"/>
            <w:tcBorders>
              <w:top w:val="single" w:sz="1" w:space="0" w:color="000000"/>
              <w:left w:val="single" w:sz="4" w:space="0" w:color="auto"/>
              <w:bottom w:val="single" w:sz="4" w:space="0" w:color="000000"/>
              <w:right w:val="single" w:sz="4" w:space="0" w:color="auto"/>
            </w:tcBorders>
            <w:shd w:val="clear" w:color="auto" w:fill="CCCCFF"/>
            <w:vAlign w:val="center"/>
          </w:tcPr>
          <w:p w14:paraId="11BC4784" w14:textId="77777777" w:rsidR="00C52E5B" w:rsidRPr="00574BFE" w:rsidRDefault="00EA4CE0" w:rsidP="00DB4977">
            <w:pPr>
              <w:pStyle w:val="TabellenInhalt"/>
              <w:jc w:val="center"/>
              <w:rPr>
                <w:rFonts w:ascii="Calibri" w:hAnsi="Calibri" w:cs="Calibri"/>
                <w:b/>
                <w:kern w:val="16"/>
                <w:sz w:val="14"/>
                <w:szCs w:val="16"/>
              </w:rPr>
            </w:pPr>
            <w:r>
              <w:rPr>
                <w:rFonts w:ascii="Calibri" w:hAnsi="Calibri" w:cs="Calibri"/>
                <w:b/>
                <w:kern w:val="16"/>
                <w:sz w:val="14"/>
                <w:szCs w:val="16"/>
              </w:rPr>
              <w:t>n</w:t>
            </w:r>
            <w:r w:rsidR="00C52E5B" w:rsidRPr="00574BFE">
              <w:rPr>
                <w:rFonts w:ascii="Calibri" w:hAnsi="Calibri" w:cs="Calibri"/>
                <w:b/>
                <w:kern w:val="16"/>
                <w:sz w:val="14"/>
                <w:szCs w:val="16"/>
              </w:rPr>
              <w:t>icht erfüllt</w:t>
            </w:r>
          </w:p>
        </w:tc>
        <w:tc>
          <w:tcPr>
            <w:tcW w:w="1276" w:type="dxa"/>
            <w:tcBorders>
              <w:top w:val="single" w:sz="1" w:space="0" w:color="000000"/>
              <w:left w:val="single" w:sz="4" w:space="0" w:color="auto"/>
              <w:bottom w:val="single" w:sz="4" w:space="0" w:color="000000"/>
              <w:right w:val="single" w:sz="4" w:space="0" w:color="auto"/>
            </w:tcBorders>
            <w:shd w:val="clear" w:color="auto" w:fill="CCCCFF"/>
            <w:vAlign w:val="center"/>
          </w:tcPr>
          <w:p w14:paraId="7F104E4B" w14:textId="77777777" w:rsidR="00C52E5B" w:rsidRPr="00574BFE" w:rsidRDefault="00EA4CE0" w:rsidP="00DB4977">
            <w:pPr>
              <w:pStyle w:val="TabellenInhalt"/>
              <w:jc w:val="center"/>
              <w:rPr>
                <w:b/>
                <w:kern w:val="16"/>
                <w:sz w:val="14"/>
                <w:szCs w:val="16"/>
              </w:rPr>
            </w:pPr>
            <w:r>
              <w:rPr>
                <w:rFonts w:ascii="Calibri" w:hAnsi="Calibri" w:cs="Calibri"/>
                <w:b/>
                <w:kern w:val="16"/>
                <w:sz w:val="14"/>
                <w:szCs w:val="16"/>
              </w:rPr>
              <w:t>n</w:t>
            </w:r>
            <w:r w:rsidR="00C52E5B" w:rsidRPr="00574BFE">
              <w:rPr>
                <w:rFonts w:ascii="Calibri" w:hAnsi="Calibri" w:cs="Calibri"/>
                <w:b/>
                <w:kern w:val="16"/>
                <w:sz w:val="14"/>
                <w:szCs w:val="16"/>
              </w:rPr>
              <w:t>icht erforderlich/ trifft nicht zu</w:t>
            </w:r>
          </w:p>
        </w:tc>
      </w:tr>
      <w:tr w:rsidR="00C52E5B" w:rsidRPr="007F7083" w14:paraId="177E50EA" w14:textId="77777777" w:rsidTr="009B7BFA">
        <w:tc>
          <w:tcPr>
            <w:tcW w:w="10065" w:type="dxa"/>
            <w:gridSpan w:val="4"/>
            <w:tcBorders>
              <w:top w:val="single" w:sz="4" w:space="0" w:color="000000"/>
              <w:left w:val="single" w:sz="1" w:space="0" w:color="000000"/>
              <w:bottom w:val="single" w:sz="4" w:space="0" w:color="000000"/>
              <w:right w:val="single" w:sz="1" w:space="0" w:color="000000"/>
            </w:tcBorders>
            <w:shd w:val="clear" w:color="auto" w:fill="E6E6FF"/>
          </w:tcPr>
          <w:p w14:paraId="0A8E7DD7" w14:textId="77777777" w:rsidR="00C52E5B" w:rsidRPr="007F7083" w:rsidRDefault="00C52E5B" w:rsidP="00BB0684">
            <w:pPr>
              <w:pStyle w:val="TabellenInhalt"/>
              <w:rPr>
                <w:rFonts w:ascii="Calibri" w:hAnsi="Calibri" w:cs="Calibri"/>
                <w:b/>
                <w:kern w:val="16"/>
                <w:sz w:val="16"/>
                <w:szCs w:val="16"/>
              </w:rPr>
            </w:pPr>
            <w:r w:rsidRPr="007F7083">
              <w:rPr>
                <w:rFonts w:ascii="Calibri" w:hAnsi="Calibri" w:cs="Calibri"/>
                <w:b/>
                <w:kern w:val="16"/>
                <w:sz w:val="16"/>
                <w:szCs w:val="16"/>
              </w:rPr>
              <w:t>Allgemeine Kohärenzkriterien</w:t>
            </w:r>
          </w:p>
        </w:tc>
      </w:tr>
      <w:tr w:rsidR="00FF6EA3" w:rsidRPr="007F7083" w14:paraId="5A23C066" w14:textId="77777777" w:rsidTr="0020180C">
        <w:tc>
          <w:tcPr>
            <w:tcW w:w="7655" w:type="dxa"/>
            <w:tcBorders>
              <w:left w:val="single" w:sz="1" w:space="0" w:color="000000"/>
              <w:bottom w:val="single" w:sz="1" w:space="0" w:color="000000"/>
            </w:tcBorders>
            <w:shd w:val="clear" w:color="auto" w:fill="auto"/>
          </w:tcPr>
          <w:p w14:paraId="63F2D023" w14:textId="77777777" w:rsidR="00FF6EA3" w:rsidRPr="007F7083" w:rsidRDefault="00FF6EA3" w:rsidP="00B72E77">
            <w:pPr>
              <w:pStyle w:val="Default"/>
              <w:tabs>
                <w:tab w:val="left" w:pos="228"/>
              </w:tabs>
              <w:suppressAutoHyphens w:val="0"/>
              <w:spacing w:line="200" w:lineRule="atLeast"/>
              <w:rPr>
                <w:b/>
                <w:sz w:val="14"/>
                <w:szCs w:val="16"/>
              </w:rPr>
            </w:pPr>
            <w:r w:rsidRPr="007F7083">
              <w:rPr>
                <w:color w:val="auto"/>
                <w:sz w:val="14"/>
                <w:szCs w:val="16"/>
              </w:rPr>
              <w:t xml:space="preserve">genaue </w:t>
            </w:r>
            <w:r w:rsidRPr="007F7083">
              <w:rPr>
                <w:b/>
                <w:bCs/>
                <w:color w:val="auto"/>
                <w:sz w:val="14"/>
                <w:szCs w:val="16"/>
              </w:rPr>
              <w:t xml:space="preserve">Beschreibung des Vorhabens </w:t>
            </w:r>
            <w:r w:rsidRPr="007F7083">
              <w:rPr>
                <w:color w:val="auto"/>
                <w:sz w:val="14"/>
                <w:szCs w:val="16"/>
              </w:rPr>
              <w:t>m</w:t>
            </w:r>
            <w:r w:rsidR="00746DBE" w:rsidRPr="007F7083">
              <w:rPr>
                <w:color w:val="auto"/>
                <w:sz w:val="14"/>
                <w:szCs w:val="16"/>
              </w:rPr>
              <w:t xml:space="preserve">it Zielstellung, Bestandteilen und </w:t>
            </w:r>
            <w:r w:rsidRPr="007F7083">
              <w:rPr>
                <w:color w:val="auto"/>
                <w:sz w:val="14"/>
                <w:szCs w:val="16"/>
              </w:rPr>
              <w:t xml:space="preserve">Umfang </w:t>
            </w:r>
          </w:p>
        </w:tc>
        <w:tc>
          <w:tcPr>
            <w:tcW w:w="567" w:type="dxa"/>
            <w:tcBorders>
              <w:left w:val="single" w:sz="1" w:space="0" w:color="000000"/>
              <w:bottom w:val="single" w:sz="1" w:space="0" w:color="000000"/>
              <w:right w:val="single" w:sz="4" w:space="0" w:color="auto"/>
            </w:tcBorders>
            <w:shd w:val="clear" w:color="auto" w:fill="auto"/>
          </w:tcPr>
          <w:p w14:paraId="7527B237" w14:textId="77777777" w:rsidR="00FF6EA3" w:rsidRPr="007F7083" w:rsidRDefault="00FF6EA3" w:rsidP="00C05AF5">
            <w:pPr>
              <w:pStyle w:val="TabellenInhalt"/>
              <w:suppressAutoHyphens w:val="0"/>
              <w:snapToGrid w:val="0"/>
              <w:rPr>
                <w:rFonts w:ascii="Calibri" w:hAnsi="Calibri" w:cs="Calibri"/>
                <w:sz w:val="14"/>
                <w:szCs w:val="18"/>
              </w:rPr>
            </w:pPr>
          </w:p>
        </w:tc>
        <w:tc>
          <w:tcPr>
            <w:tcW w:w="567" w:type="dxa"/>
            <w:tcBorders>
              <w:left w:val="single" w:sz="4" w:space="0" w:color="auto"/>
              <w:bottom w:val="single" w:sz="1" w:space="0" w:color="000000"/>
            </w:tcBorders>
            <w:shd w:val="clear" w:color="auto" w:fill="auto"/>
          </w:tcPr>
          <w:p w14:paraId="0EECF094" w14:textId="77777777" w:rsidR="00FF6EA3" w:rsidRPr="007F7083" w:rsidRDefault="00FF6EA3" w:rsidP="00C05AF5">
            <w:pPr>
              <w:pStyle w:val="TabellenInhalt"/>
              <w:suppressAutoHyphens w:val="0"/>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32D61656" w14:textId="77777777" w:rsidR="00FF6EA3" w:rsidRPr="007F7083" w:rsidRDefault="00FF6EA3" w:rsidP="00C05AF5">
            <w:pPr>
              <w:pStyle w:val="TabellenInhalt"/>
              <w:suppressAutoHyphens w:val="0"/>
              <w:snapToGrid w:val="0"/>
              <w:rPr>
                <w:rFonts w:ascii="Calibri" w:hAnsi="Calibri" w:cs="Calibri"/>
                <w:sz w:val="14"/>
                <w:szCs w:val="18"/>
              </w:rPr>
            </w:pPr>
          </w:p>
        </w:tc>
      </w:tr>
      <w:tr w:rsidR="00FF6EA3" w:rsidRPr="007F7083" w14:paraId="11FBA844" w14:textId="77777777" w:rsidTr="0020180C">
        <w:tc>
          <w:tcPr>
            <w:tcW w:w="7655" w:type="dxa"/>
            <w:tcBorders>
              <w:left w:val="single" w:sz="1" w:space="0" w:color="000000"/>
              <w:bottom w:val="single" w:sz="1" w:space="0" w:color="000000"/>
            </w:tcBorders>
            <w:shd w:val="clear" w:color="auto" w:fill="auto"/>
          </w:tcPr>
          <w:p w14:paraId="2898FD1F" w14:textId="77777777" w:rsidR="00FF6EA3" w:rsidRPr="007F7083" w:rsidRDefault="00FF6EA3" w:rsidP="00B72E77">
            <w:pPr>
              <w:pStyle w:val="AAufzhlung1"/>
              <w:numPr>
                <w:ilvl w:val="0"/>
                <w:numId w:val="0"/>
              </w:numPr>
              <w:suppressAutoHyphens w:val="0"/>
              <w:spacing w:before="0" w:after="0" w:line="240" w:lineRule="auto"/>
              <w:rPr>
                <w:rFonts w:ascii="Calibri" w:hAnsi="Calibri" w:cs="Calibri"/>
                <w:sz w:val="14"/>
                <w:szCs w:val="16"/>
              </w:rPr>
            </w:pPr>
            <w:r w:rsidRPr="007F7083">
              <w:rPr>
                <w:rFonts w:ascii="Calibri" w:hAnsi="Calibri" w:cs="Calibri"/>
                <w:b/>
                <w:sz w:val="14"/>
                <w:szCs w:val="16"/>
              </w:rPr>
              <w:t>Nachweis der Eigenmittel</w:t>
            </w:r>
            <w:r w:rsidRPr="007F7083">
              <w:rPr>
                <w:rFonts w:ascii="Calibri" w:hAnsi="Calibri" w:cs="Calibri"/>
                <w:sz w:val="14"/>
                <w:szCs w:val="16"/>
              </w:rPr>
              <w:t xml:space="preserve"> ab einem Eigenanteil von 10.000 € durch Kontoauszüge, Kreditbereitschaftserklärung oder andere geeignete Unterlagen (außer bei Gebietskörperschaften)</w:t>
            </w:r>
          </w:p>
          <w:p w14:paraId="10334F9A" w14:textId="77777777" w:rsidR="00FF6EA3" w:rsidRPr="007F7083" w:rsidRDefault="00FF6EA3" w:rsidP="00B72E77">
            <w:pPr>
              <w:pStyle w:val="AAufzhlung1"/>
              <w:numPr>
                <w:ilvl w:val="0"/>
                <w:numId w:val="0"/>
              </w:numPr>
              <w:suppressAutoHyphens w:val="0"/>
              <w:spacing w:before="0" w:after="0" w:line="240" w:lineRule="auto"/>
              <w:rPr>
                <w:rFonts w:ascii="Calibri" w:hAnsi="Calibri" w:cs="Calibri"/>
                <w:sz w:val="14"/>
                <w:szCs w:val="16"/>
              </w:rPr>
            </w:pPr>
            <w:r w:rsidRPr="007F7083">
              <w:rPr>
                <w:rFonts w:ascii="Calibri" w:hAnsi="Calibri" w:cs="Calibri"/>
                <w:b/>
                <w:sz w:val="14"/>
                <w:szCs w:val="16"/>
              </w:rPr>
              <w:t>Nachweis der Vorfinanzierung</w:t>
            </w:r>
            <w:r w:rsidRPr="007F7083">
              <w:rPr>
                <w:rFonts w:ascii="Calibri" w:hAnsi="Calibri" w:cs="Calibri"/>
                <w:sz w:val="14"/>
                <w:szCs w:val="16"/>
              </w:rPr>
              <w:t xml:space="preserve"> bei Zuwendungen ab 100.000 € pro Vorhaben und einem Fördersatz von über 60 Prozent durch Kreditbereitschaftserklärung zur Zwischenfinanzierung bzw. andere geeignete Unterlagen</w:t>
            </w:r>
          </w:p>
        </w:tc>
        <w:tc>
          <w:tcPr>
            <w:tcW w:w="567" w:type="dxa"/>
            <w:tcBorders>
              <w:left w:val="single" w:sz="1" w:space="0" w:color="000000"/>
              <w:bottom w:val="single" w:sz="1" w:space="0" w:color="000000"/>
            </w:tcBorders>
            <w:shd w:val="clear" w:color="auto" w:fill="auto"/>
          </w:tcPr>
          <w:p w14:paraId="1B818969" w14:textId="77777777" w:rsidR="00FF6EA3" w:rsidRPr="007F7083" w:rsidRDefault="00FF6EA3" w:rsidP="00C05AF5">
            <w:pPr>
              <w:pStyle w:val="TabellenInhalt"/>
              <w:suppressAutoHyphens w:val="0"/>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5381390A" w14:textId="77777777" w:rsidR="00FF6EA3" w:rsidRPr="007F7083" w:rsidRDefault="00FF6EA3" w:rsidP="00C05AF5">
            <w:pPr>
              <w:pStyle w:val="TabellenInhalt"/>
              <w:suppressAutoHyphens w:val="0"/>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1F7621CE" w14:textId="77777777" w:rsidR="00FF6EA3" w:rsidRPr="007F7083" w:rsidRDefault="00FF6EA3" w:rsidP="00C05AF5">
            <w:pPr>
              <w:pStyle w:val="TabellenInhalt"/>
              <w:suppressAutoHyphens w:val="0"/>
              <w:snapToGrid w:val="0"/>
              <w:rPr>
                <w:rFonts w:ascii="Calibri" w:hAnsi="Calibri" w:cs="Calibri"/>
                <w:sz w:val="14"/>
                <w:szCs w:val="18"/>
              </w:rPr>
            </w:pPr>
          </w:p>
        </w:tc>
      </w:tr>
      <w:tr w:rsidR="00FF6EA3" w:rsidRPr="007F7083" w14:paraId="02703DB3" w14:textId="77777777" w:rsidTr="0020180C">
        <w:tc>
          <w:tcPr>
            <w:tcW w:w="7655" w:type="dxa"/>
            <w:tcBorders>
              <w:left w:val="single" w:sz="1" w:space="0" w:color="000000"/>
              <w:bottom w:val="single" w:sz="1" w:space="0" w:color="000000"/>
            </w:tcBorders>
            <w:shd w:val="clear" w:color="auto" w:fill="auto"/>
          </w:tcPr>
          <w:p w14:paraId="7E72F6AA" w14:textId="77777777" w:rsidR="00FF6EA3" w:rsidRPr="007F7083" w:rsidRDefault="00FF6EA3" w:rsidP="00B72E77">
            <w:pPr>
              <w:pStyle w:val="Default"/>
              <w:suppressAutoHyphens w:val="0"/>
              <w:rPr>
                <w:color w:val="auto"/>
                <w:sz w:val="14"/>
                <w:szCs w:val="16"/>
              </w:rPr>
            </w:pPr>
            <w:r w:rsidRPr="007F7083">
              <w:rPr>
                <w:rFonts w:eastAsia="Verdana"/>
                <w:b/>
                <w:bCs/>
                <w:color w:val="auto"/>
                <w:sz w:val="14"/>
                <w:szCs w:val="16"/>
              </w:rPr>
              <w:t xml:space="preserve">Trägerschaft: </w:t>
            </w:r>
            <w:r w:rsidRPr="007F7083">
              <w:rPr>
                <w:color w:val="auto"/>
                <w:sz w:val="14"/>
                <w:szCs w:val="16"/>
              </w:rPr>
              <w:t>Angaben zur Rechtsform des Vorhabenträgers</w:t>
            </w:r>
            <w:r w:rsidRPr="007F7083">
              <w:rPr>
                <w:rFonts w:eastAsia="Verdana"/>
                <w:color w:val="auto"/>
                <w:sz w:val="14"/>
                <w:szCs w:val="16"/>
              </w:rPr>
              <w:t xml:space="preserve">, Nachweis über die entsprechende Kompetenz zur Durchführung des Vorhabens </w:t>
            </w:r>
            <w:r w:rsidRPr="007F7083">
              <w:rPr>
                <w:rFonts w:eastAsia="Times New Roman"/>
                <w:color w:val="auto"/>
                <w:kern w:val="0"/>
                <w:sz w:val="14"/>
                <w:szCs w:val="16"/>
                <w:lang w:eastAsia="de-DE" w:bidi="ar-SA"/>
              </w:rPr>
              <w:t>(z.B. Auszug Gewerbe- oder Vereinsregister, Vereinssatzung) außer bei Gebietskörperschaften und natürlichen Personen</w:t>
            </w:r>
          </w:p>
        </w:tc>
        <w:tc>
          <w:tcPr>
            <w:tcW w:w="567" w:type="dxa"/>
            <w:tcBorders>
              <w:left w:val="single" w:sz="1" w:space="0" w:color="000000"/>
              <w:bottom w:val="single" w:sz="1" w:space="0" w:color="000000"/>
            </w:tcBorders>
            <w:shd w:val="clear" w:color="auto" w:fill="auto"/>
          </w:tcPr>
          <w:p w14:paraId="1B6DE048" w14:textId="77777777" w:rsidR="00FF6EA3" w:rsidRPr="007F7083" w:rsidRDefault="00FF6EA3" w:rsidP="00C05AF5">
            <w:pPr>
              <w:pStyle w:val="TabellenInhalt"/>
              <w:suppressAutoHyphens w:val="0"/>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6141DBD5" w14:textId="77777777" w:rsidR="00FF6EA3" w:rsidRPr="007F7083" w:rsidRDefault="00FF6EA3" w:rsidP="00C05AF5">
            <w:pPr>
              <w:pStyle w:val="TabellenInhalt"/>
              <w:suppressAutoHyphens w:val="0"/>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369B64A1" w14:textId="77777777" w:rsidR="00FF6EA3" w:rsidRPr="007F7083" w:rsidRDefault="00FF6EA3" w:rsidP="00C05AF5">
            <w:pPr>
              <w:pStyle w:val="TabellenInhalt"/>
              <w:suppressAutoHyphens w:val="0"/>
              <w:snapToGrid w:val="0"/>
              <w:rPr>
                <w:rFonts w:ascii="Calibri" w:hAnsi="Calibri" w:cs="Calibri"/>
                <w:sz w:val="14"/>
                <w:szCs w:val="18"/>
              </w:rPr>
            </w:pPr>
          </w:p>
        </w:tc>
      </w:tr>
      <w:tr w:rsidR="00FF6EA3" w:rsidRPr="007F7083" w14:paraId="1FB51FFA" w14:textId="77777777" w:rsidTr="0020180C">
        <w:tc>
          <w:tcPr>
            <w:tcW w:w="7655" w:type="dxa"/>
            <w:tcBorders>
              <w:left w:val="single" w:sz="1" w:space="0" w:color="000000"/>
              <w:bottom w:val="single" w:sz="1" w:space="0" w:color="000000"/>
            </w:tcBorders>
            <w:shd w:val="clear" w:color="auto" w:fill="auto"/>
          </w:tcPr>
          <w:p w14:paraId="26FB9AE6" w14:textId="77777777" w:rsidR="00FF6EA3" w:rsidRPr="007F7083" w:rsidRDefault="00FF6EA3" w:rsidP="00B72E77">
            <w:pPr>
              <w:pStyle w:val="AAufzhlung1"/>
              <w:numPr>
                <w:ilvl w:val="0"/>
                <w:numId w:val="0"/>
              </w:numPr>
              <w:tabs>
                <w:tab w:val="left" w:pos="228"/>
                <w:tab w:val="num" w:pos="512"/>
              </w:tabs>
              <w:suppressAutoHyphens w:val="0"/>
              <w:spacing w:before="0" w:after="0" w:line="240" w:lineRule="auto"/>
              <w:rPr>
                <w:rFonts w:ascii="Calibri" w:hAnsi="Calibri" w:cs="Calibri"/>
                <w:sz w:val="14"/>
                <w:szCs w:val="16"/>
              </w:rPr>
            </w:pPr>
            <w:r w:rsidRPr="007F7083">
              <w:rPr>
                <w:rFonts w:ascii="Calibri" w:eastAsia="Calibri" w:hAnsi="Calibri" w:cs="Calibri"/>
                <w:b/>
                <w:sz w:val="14"/>
                <w:szCs w:val="16"/>
              </w:rPr>
              <w:t>Erklärung des Vorhabenträgers</w:t>
            </w:r>
            <w:r w:rsidRPr="007F7083">
              <w:rPr>
                <w:rFonts w:ascii="Calibri" w:eastAsia="Calibri" w:hAnsi="Calibri" w:cs="Calibri"/>
                <w:sz w:val="14"/>
                <w:szCs w:val="16"/>
              </w:rPr>
              <w:t>, dass mit der Maßnahme erst nach Bestätigung der Einreichung des Antrages bei der Bewilligung</w:t>
            </w:r>
            <w:r w:rsidRPr="007F7083">
              <w:rPr>
                <w:rFonts w:ascii="Calibri" w:eastAsia="Calibri" w:hAnsi="Calibri" w:cs="Calibri"/>
                <w:sz w:val="14"/>
                <w:szCs w:val="16"/>
              </w:rPr>
              <w:t>s</w:t>
            </w:r>
            <w:r w:rsidRPr="007F7083">
              <w:rPr>
                <w:rFonts w:ascii="Calibri" w:eastAsia="Calibri" w:hAnsi="Calibri" w:cs="Calibri"/>
                <w:sz w:val="14"/>
                <w:szCs w:val="16"/>
              </w:rPr>
              <w:t>behörde begonnen wird</w:t>
            </w:r>
          </w:p>
        </w:tc>
        <w:tc>
          <w:tcPr>
            <w:tcW w:w="567" w:type="dxa"/>
            <w:tcBorders>
              <w:left w:val="single" w:sz="1" w:space="0" w:color="000000"/>
              <w:bottom w:val="single" w:sz="1" w:space="0" w:color="000000"/>
            </w:tcBorders>
            <w:shd w:val="clear" w:color="auto" w:fill="auto"/>
          </w:tcPr>
          <w:p w14:paraId="1D723D1B" w14:textId="77777777" w:rsidR="00FF6EA3" w:rsidRPr="007F7083" w:rsidRDefault="00FF6EA3" w:rsidP="00C05AF5">
            <w:pPr>
              <w:pStyle w:val="TabellenInhalt"/>
              <w:suppressAutoHyphens w:val="0"/>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429EED3B" w14:textId="77777777" w:rsidR="00FF6EA3" w:rsidRPr="007F7083" w:rsidRDefault="00FF6EA3" w:rsidP="00C05AF5">
            <w:pPr>
              <w:pStyle w:val="TabellenInhalt"/>
              <w:suppressAutoHyphens w:val="0"/>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65FFC1A7" w14:textId="77777777" w:rsidR="00FF6EA3" w:rsidRPr="007F7083" w:rsidRDefault="00FF6EA3" w:rsidP="00C05AF5">
            <w:pPr>
              <w:pStyle w:val="TabellenInhalt"/>
              <w:suppressAutoHyphens w:val="0"/>
              <w:snapToGrid w:val="0"/>
              <w:rPr>
                <w:rFonts w:ascii="Calibri" w:hAnsi="Calibri" w:cs="Calibri"/>
                <w:sz w:val="14"/>
                <w:szCs w:val="18"/>
              </w:rPr>
            </w:pPr>
          </w:p>
        </w:tc>
      </w:tr>
      <w:tr w:rsidR="00FF6EA3" w:rsidRPr="007F7083" w14:paraId="0DA4CF9F" w14:textId="77777777" w:rsidTr="0020180C">
        <w:tc>
          <w:tcPr>
            <w:tcW w:w="7655" w:type="dxa"/>
            <w:tcBorders>
              <w:left w:val="single" w:sz="1" w:space="0" w:color="000000"/>
              <w:bottom w:val="single" w:sz="1" w:space="0" w:color="000000"/>
            </w:tcBorders>
            <w:shd w:val="clear" w:color="auto" w:fill="auto"/>
          </w:tcPr>
          <w:p w14:paraId="02987A6A" w14:textId="77777777" w:rsidR="00FF6EA3" w:rsidRPr="007F7083" w:rsidRDefault="00FF6EA3" w:rsidP="00B72E77">
            <w:pPr>
              <w:pStyle w:val="AAufzhlung1"/>
              <w:numPr>
                <w:ilvl w:val="0"/>
                <w:numId w:val="0"/>
              </w:numPr>
              <w:tabs>
                <w:tab w:val="left" w:pos="228"/>
                <w:tab w:val="num" w:pos="512"/>
              </w:tabs>
              <w:suppressAutoHyphens w:val="0"/>
              <w:spacing w:before="0" w:after="0" w:line="240" w:lineRule="auto"/>
              <w:rPr>
                <w:rFonts w:ascii="Calibri" w:eastAsia="Calibri" w:hAnsi="Calibri" w:cstheme="minorHAnsi"/>
                <w:b/>
                <w:sz w:val="14"/>
                <w:szCs w:val="16"/>
              </w:rPr>
            </w:pPr>
            <w:r w:rsidRPr="007F7083">
              <w:rPr>
                <w:rFonts w:ascii="Calibri" w:eastAsia="Verdana" w:hAnsi="Calibri" w:cstheme="minorHAnsi"/>
                <w:b/>
                <w:bCs/>
                <w:sz w:val="14"/>
                <w:szCs w:val="16"/>
              </w:rPr>
              <w:t>Mehrwert im Vergleich zu den Standardmaßnahmen</w:t>
            </w:r>
            <w:r w:rsidR="007F7083" w:rsidRPr="007F7083">
              <w:rPr>
                <w:rFonts w:ascii="Calibri" w:eastAsia="Verdana" w:hAnsi="Calibri" w:cstheme="minorHAnsi"/>
                <w:b/>
                <w:bCs/>
                <w:sz w:val="14"/>
                <w:szCs w:val="16"/>
              </w:rPr>
              <w:t xml:space="preserve"> </w:t>
            </w:r>
            <w:r w:rsidR="007F7083" w:rsidRPr="007F7083">
              <w:rPr>
                <w:rFonts w:ascii="Calibri" w:eastAsia="Verdana" w:hAnsi="Calibri" w:cstheme="minorHAnsi"/>
                <w:bCs/>
                <w:sz w:val="14"/>
                <w:szCs w:val="16"/>
              </w:rPr>
              <w:t>(vgl. S. 2)</w:t>
            </w:r>
          </w:p>
        </w:tc>
        <w:tc>
          <w:tcPr>
            <w:tcW w:w="567" w:type="dxa"/>
            <w:tcBorders>
              <w:left w:val="single" w:sz="1" w:space="0" w:color="000000"/>
              <w:bottom w:val="single" w:sz="1" w:space="0" w:color="000000"/>
            </w:tcBorders>
            <w:shd w:val="clear" w:color="auto" w:fill="auto"/>
          </w:tcPr>
          <w:p w14:paraId="2E9CD7A7" w14:textId="77777777" w:rsidR="00FF6EA3" w:rsidRPr="007F7083" w:rsidRDefault="00FF6EA3" w:rsidP="00C05AF5">
            <w:pPr>
              <w:pStyle w:val="TabellenInhalt"/>
              <w:suppressAutoHyphens w:val="0"/>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5209DC6A" w14:textId="77777777" w:rsidR="00FF6EA3" w:rsidRPr="007F7083" w:rsidRDefault="00FF6EA3" w:rsidP="00C05AF5">
            <w:pPr>
              <w:pStyle w:val="TabellenInhalt"/>
              <w:suppressAutoHyphens w:val="0"/>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5F59A892" w14:textId="77777777" w:rsidR="00FF6EA3" w:rsidRPr="007F7083" w:rsidRDefault="00FF6EA3" w:rsidP="00C05AF5">
            <w:pPr>
              <w:pStyle w:val="TabellenInhalt"/>
              <w:suppressAutoHyphens w:val="0"/>
              <w:snapToGrid w:val="0"/>
              <w:rPr>
                <w:rFonts w:ascii="Calibri" w:hAnsi="Calibri" w:cs="Calibri"/>
                <w:sz w:val="14"/>
                <w:szCs w:val="18"/>
              </w:rPr>
            </w:pPr>
          </w:p>
        </w:tc>
      </w:tr>
      <w:tr w:rsidR="00C52E5B" w:rsidRPr="007F7083" w14:paraId="35B2FDF3" w14:textId="77777777" w:rsidTr="009B7BFA">
        <w:tc>
          <w:tcPr>
            <w:tcW w:w="10065" w:type="dxa"/>
            <w:gridSpan w:val="4"/>
            <w:tcBorders>
              <w:top w:val="single" w:sz="4" w:space="0" w:color="000000"/>
              <w:left w:val="single" w:sz="1" w:space="0" w:color="000000"/>
              <w:bottom w:val="single" w:sz="4" w:space="0" w:color="000000"/>
              <w:right w:val="single" w:sz="1" w:space="0" w:color="000000"/>
            </w:tcBorders>
            <w:shd w:val="clear" w:color="auto" w:fill="E6E6FF"/>
          </w:tcPr>
          <w:p w14:paraId="06BDAD6E" w14:textId="77777777" w:rsidR="00C52E5B" w:rsidRPr="007F7083" w:rsidRDefault="005B2B9C" w:rsidP="00C05AF5">
            <w:pPr>
              <w:pStyle w:val="TabellenInhalt"/>
              <w:suppressAutoHyphens w:val="0"/>
              <w:snapToGrid w:val="0"/>
              <w:rPr>
                <w:rFonts w:ascii="Calibri" w:hAnsi="Calibri" w:cs="Calibri"/>
                <w:sz w:val="16"/>
                <w:szCs w:val="16"/>
              </w:rPr>
            </w:pPr>
            <w:proofErr w:type="spellStart"/>
            <w:r w:rsidRPr="007F7083">
              <w:rPr>
                <w:rFonts w:ascii="Calibri" w:hAnsi="Calibri"/>
                <w:b/>
                <w:sz w:val="16"/>
                <w:szCs w:val="16"/>
              </w:rPr>
              <w:t>Maßnahmespezifische</w:t>
            </w:r>
            <w:proofErr w:type="spellEnd"/>
            <w:r w:rsidR="00E234A5" w:rsidRPr="007F7083">
              <w:rPr>
                <w:rFonts w:ascii="Calibri" w:hAnsi="Calibri"/>
                <w:b/>
                <w:sz w:val="16"/>
                <w:szCs w:val="16"/>
              </w:rPr>
              <w:t xml:space="preserve"> Kohärenzkriterien</w:t>
            </w:r>
          </w:p>
        </w:tc>
      </w:tr>
      <w:tr w:rsidR="00EA4CE0" w:rsidRPr="007F7083" w14:paraId="22806DCB" w14:textId="77777777" w:rsidTr="0020180C">
        <w:tc>
          <w:tcPr>
            <w:tcW w:w="7655" w:type="dxa"/>
            <w:tcBorders>
              <w:top w:val="single" w:sz="4" w:space="0" w:color="000000"/>
              <w:left w:val="single" w:sz="1" w:space="0" w:color="000000"/>
              <w:bottom w:val="single" w:sz="4" w:space="0" w:color="000000"/>
            </w:tcBorders>
            <w:shd w:val="clear" w:color="auto" w:fill="auto"/>
          </w:tcPr>
          <w:p w14:paraId="2EC51477" w14:textId="77777777" w:rsidR="00EA4CE0" w:rsidRPr="007F7083" w:rsidRDefault="00EA4CE0" w:rsidP="00357509">
            <w:pPr>
              <w:pStyle w:val="AAufzhlung1"/>
              <w:numPr>
                <w:ilvl w:val="0"/>
                <w:numId w:val="0"/>
              </w:numPr>
              <w:suppressAutoHyphens w:val="0"/>
              <w:spacing w:before="0" w:after="0" w:line="200" w:lineRule="atLeast"/>
              <w:jc w:val="left"/>
              <w:rPr>
                <w:rFonts w:ascii="Calibri" w:hAnsi="Calibri" w:cs="Calibri"/>
                <w:sz w:val="14"/>
                <w:szCs w:val="16"/>
              </w:rPr>
            </w:pPr>
            <w:r w:rsidRPr="007F7083">
              <w:rPr>
                <w:rFonts w:ascii="Calibri" w:hAnsi="Calibri" w:cs="Calibri"/>
                <w:sz w:val="14"/>
                <w:szCs w:val="16"/>
              </w:rPr>
              <w:t xml:space="preserve">Der Vorhabenträger  hat, sofern er </w:t>
            </w:r>
            <w:r w:rsidRPr="007F7083">
              <w:rPr>
                <w:rFonts w:ascii="Calibri" w:hAnsi="Calibri" w:cs="Calibri"/>
                <w:b/>
                <w:sz w:val="14"/>
                <w:szCs w:val="16"/>
              </w:rPr>
              <w:t>nicht vorsteuerabzugsberechtigt</w:t>
            </w:r>
            <w:r w:rsidRPr="007F7083">
              <w:rPr>
                <w:rFonts w:ascii="Calibri" w:hAnsi="Calibri" w:cs="Calibri"/>
                <w:sz w:val="14"/>
                <w:szCs w:val="16"/>
              </w:rPr>
              <w:t xml:space="preserve"> ist, eine aktuelle Bestätigung dafür vorzulegen.</w:t>
            </w:r>
          </w:p>
        </w:tc>
        <w:tc>
          <w:tcPr>
            <w:tcW w:w="567" w:type="dxa"/>
            <w:tcBorders>
              <w:top w:val="single" w:sz="4" w:space="0" w:color="000000"/>
              <w:left w:val="single" w:sz="4" w:space="0" w:color="000000"/>
              <w:bottom w:val="single" w:sz="4" w:space="0" w:color="000000"/>
            </w:tcBorders>
            <w:shd w:val="clear" w:color="auto" w:fill="auto"/>
          </w:tcPr>
          <w:p w14:paraId="59AEF41E" w14:textId="77777777" w:rsidR="00EA4CE0" w:rsidRPr="007F7083" w:rsidRDefault="00EA4CE0" w:rsidP="00C05AF5">
            <w:pPr>
              <w:pStyle w:val="TabellenInhalt"/>
              <w:suppressAutoHyphens w:val="0"/>
              <w:snapToGrid w:val="0"/>
              <w:rPr>
                <w:rFonts w:ascii="Calibri" w:hAnsi="Calibri" w:cs="Calibri"/>
                <w:sz w:val="14"/>
                <w:szCs w:val="18"/>
              </w:rPr>
            </w:pPr>
          </w:p>
        </w:tc>
        <w:tc>
          <w:tcPr>
            <w:tcW w:w="567" w:type="dxa"/>
            <w:tcBorders>
              <w:top w:val="single" w:sz="4" w:space="0" w:color="000000"/>
              <w:left w:val="single" w:sz="4" w:space="0" w:color="000000"/>
              <w:bottom w:val="single" w:sz="4" w:space="0" w:color="000000"/>
            </w:tcBorders>
            <w:shd w:val="clear" w:color="auto" w:fill="auto"/>
          </w:tcPr>
          <w:p w14:paraId="27D80967" w14:textId="77777777" w:rsidR="00EA4CE0" w:rsidRPr="007F7083" w:rsidRDefault="00EA4CE0" w:rsidP="00C05AF5">
            <w:pPr>
              <w:pStyle w:val="TabellenInhalt"/>
              <w:suppressAutoHyphens w:val="0"/>
              <w:snapToGrid w:val="0"/>
              <w:rPr>
                <w:rFonts w:ascii="Calibri" w:hAnsi="Calibri" w:cs="Calibri"/>
                <w:sz w:val="14"/>
                <w:szCs w:val="18"/>
              </w:rPr>
            </w:pPr>
          </w:p>
        </w:tc>
        <w:tc>
          <w:tcPr>
            <w:tcW w:w="1276" w:type="dxa"/>
            <w:tcBorders>
              <w:top w:val="single" w:sz="4" w:space="0" w:color="000000"/>
              <w:left w:val="single" w:sz="4" w:space="0" w:color="000000"/>
              <w:bottom w:val="single" w:sz="4" w:space="0" w:color="000000"/>
              <w:right w:val="single" w:sz="1" w:space="0" w:color="000000"/>
            </w:tcBorders>
            <w:shd w:val="clear" w:color="auto" w:fill="auto"/>
          </w:tcPr>
          <w:p w14:paraId="25ED7A7A" w14:textId="77777777" w:rsidR="00EA4CE0" w:rsidRPr="007F7083" w:rsidRDefault="00EA4CE0" w:rsidP="00C05AF5">
            <w:pPr>
              <w:pStyle w:val="TabellenInhalt"/>
              <w:suppressAutoHyphens w:val="0"/>
              <w:snapToGrid w:val="0"/>
              <w:rPr>
                <w:rFonts w:ascii="Calibri" w:hAnsi="Calibri" w:cs="Calibri"/>
                <w:sz w:val="14"/>
                <w:szCs w:val="18"/>
              </w:rPr>
            </w:pPr>
          </w:p>
        </w:tc>
      </w:tr>
      <w:tr w:rsidR="00EA4CE0" w:rsidRPr="007F7083" w14:paraId="767F6410" w14:textId="77777777" w:rsidTr="0020180C">
        <w:tc>
          <w:tcPr>
            <w:tcW w:w="7655" w:type="dxa"/>
            <w:tcBorders>
              <w:top w:val="single" w:sz="4" w:space="0" w:color="000000"/>
              <w:left w:val="single" w:sz="1" w:space="0" w:color="000000"/>
              <w:bottom w:val="single" w:sz="1" w:space="0" w:color="000000"/>
            </w:tcBorders>
            <w:shd w:val="clear" w:color="auto" w:fill="auto"/>
          </w:tcPr>
          <w:p w14:paraId="3400C58F" w14:textId="77777777" w:rsidR="00EA4CE0" w:rsidRPr="007F7083" w:rsidRDefault="00EE77B7" w:rsidP="00340BC1">
            <w:pPr>
              <w:pStyle w:val="Default"/>
              <w:tabs>
                <w:tab w:val="left" w:pos="228"/>
              </w:tabs>
              <w:jc w:val="both"/>
              <w:rPr>
                <w:sz w:val="14"/>
                <w:szCs w:val="16"/>
              </w:rPr>
            </w:pPr>
            <w:r w:rsidRPr="000966DC">
              <w:rPr>
                <w:rFonts w:cs="Arial"/>
                <w:b/>
                <w:color w:val="333333"/>
                <w:sz w:val="14"/>
                <w:szCs w:val="16"/>
              </w:rPr>
              <w:t>Erarbeitung einer Bedarfsanalyse</w:t>
            </w:r>
            <w:r w:rsidRPr="000966DC">
              <w:rPr>
                <w:rFonts w:cs="Arial"/>
                <w:color w:val="333333"/>
                <w:sz w:val="14"/>
                <w:szCs w:val="16"/>
              </w:rPr>
              <w:t xml:space="preserve">, die zwei Bausteine umfasst: </w:t>
            </w:r>
            <w:r w:rsidRPr="000966DC">
              <w:rPr>
                <w:rStyle w:val="Fett"/>
                <w:rFonts w:cs="Arial"/>
                <w:color w:val="333333"/>
                <w:sz w:val="14"/>
                <w:szCs w:val="16"/>
              </w:rPr>
              <w:t>1. Darstellung des Bedarfs</w:t>
            </w:r>
            <w:r w:rsidRPr="000966DC">
              <w:rPr>
                <w:rFonts w:cs="Arial"/>
                <w:color w:val="333333"/>
                <w:sz w:val="14"/>
                <w:szCs w:val="16"/>
              </w:rPr>
              <w:t xml:space="preserve">, der die konkrete demografische Entwicklung berücksichtigt. Zudem ist nachvollziehbar </w:t>
            </w:r>
            <w:r w:rsidRPr="000966DC">
              <w:rPr>
                <w:rStyle w:val="Fett"/>
                <w:rFonts w:cs="Arial"/>
                <w:color w:val="333333"/>
                <w:sz w:val="14"/>
                <w:szCs w:val="16"/>
              </w:rPr>
              <w:t>2. die Nachhaltigkeit</w:t>
            </w:r>
            <w:r w:rsidRPr="000966DC">
              <w:rPr>
                <w:rFonts w:cs="Arial"/>
                <w:color w:val="333333"/>
                <w:sz w:val="14"/>
                <w:szCs w:val="16"/>
              </w:rPr>
              <w:t xml:space="preserve"> des Vorhabens während der Zweckbindung darzustellen. Die zugrunde gelegten Daten und Annahmen sind klar erkennbar dargestellt und belegt.</w:t>
            </w:r>
          </w:p>
        </w:tc>
        <w:tc>
          <w:tcPr>
            <w:tcW w:w="567" w:type="dxa"/>
            <w:tcBorders>
              <w:top w:val="single" w:sz="4" w:space="0" w:color="000000"/>
              <w:left w:val="single" w:sz="4" w:space="0" w:color="000000"/>
              <w:bottom w:val="single" w:sz="1" w:space="0" w:color="000000"/>
            </w:tcBorders>
            <w:shd w:val="clear" w:color="auto" w:fill="auto"/>
          </w:tcPr>
          <w:p w14:paraId="1CA7DD5D" w14:textId="77777777" w:rsidR="00EA4CE0" w:rsidRPr="007F7083" w:rsidRDefault="00EA4CE0" w:rsidP="00C05AF5">
            <w:pPr>
              <w:pStyle w:val="TabellenInhalt"/>
              <w:suppressAutoHyphens w:val="0"/>
              <w:snapToGrid w:val="0"/>
              <w:rPr>
                <w:rFonts w:ascii="Calibri" w:hAnsi="Calibri" w:cs="Calibri"/>
                <w:sz w:val="14"/>
                <w:szCs w:val="18"/>
              </w:rPr>
            </w:pPr>
          </w:p>
        </w:tc>
        <w:tc>
          <w:tcPr>
            <w:tcW w:w="567" w:type="dxa"/>
            <w:tcBorders>
              <w:top w:val="single" w:sz="4" w:space="0" w:color="000000"/>
              <w:left w:val="single" w:sz="4" w:space="0" w:color="000000"/>
              <w:bottom w:val="single" w:sz="1" w:space="0" w:color="000000"/>
            </w:tcBorders>
            <w:shd w:val="clear" w:color="auto" w:fill="auto"/>
          </w:tcPr>
          <w:p w14:paraId="6EE3E72A" w14:textId="77777777" w:rsidR="00EA4CE0" w:rsidRPr="007F7083" w:rsidRDefault="00EA4CE0" w:rsidP="00C05AF5">
            <w:pPr>
              <w:pStyle w:val="TabellenInhalt"/>
              <w:suppressAutoHyphens w:val="0"/>
              <w:snapToGrid w:val="0"/>
              <w:rPr>
                <w:rFonts w:ascii="Calibri" w:hAnsi="Calibri" w:cs="Calibri"/>
                <w:sz w:val="14"/>
                <w:szCs w:val="18"/>
              </w:rPr>
            </w:pPr>
          </w:p>
        </w:tc>
        <w:tc>
          <w:tcPr>
            <w:tcW w:w="1276" w:type="dxa"/>
            <w:tcBorders>
              <w:top w:val="single" w:sz="4" w:space="0" w:color="000000"/>
              <w:left w:val="single" w:sz="4" w:space="0" w:color="000000"/>
              <w:bottom w:val="single" w:sz="1" w:space="0" w:color="000000"/>
              <w:right w:val="single" w:sz="1" w:space="0" w:color="000000"/>
            </w:tcBorders>
            <w:shd w:val="clear" w:color="auto" w:fill="auto"/>
          </w:tcPr>
          <w:p w14:paraId="382820CF" w14:textId="77777777" w:rsidR="00EA4CE0" w:rsidRPr="007F7083" w:rsidRDefault="00EA4CE0" w:rsidP="00C05AF5">
            <w:pPr>
              <w:pStyle w:val="TabellenInhalt"/>
              <w:suppressAutoHyphens w:val="0"/>
              <w:snapToGrid w:val="0"/>
              <w:rPr>
                <w:rFonts w:ascii="Calibri" w:hAnsi="Calibri" w:cs="Calibri"/>
                <w:sz w:val="14"/>
                <w:szCs w:val="18"/>
              </w:rPr>
            </w:pPr>
          </w:p>
        </w:tc>
      </w:tr>
      <w:tr w:rsidR="00FF6EA3" w:rsidRPr="007F7083" w14:paraId="4C467359" w14:textId="77777777" w:rsidTr="0020180C">
        <w:tc>
          <w:tcPr>
            <w:tcW w:w="7655" w:type="dxa"/>
            <w:tcBorders>
              <w:left w:val="single" w:sz="1" w:space="0" w:color="000000"/>
              <w:bottom w:val="single" w:sz="2" w:space="0" w:color="000000"/>
            </w:tcBorders>
            <w:shd w:val="clear" w:color="auto" w:fill="auto"/>
          </w:tcPr>
          <w:p w14:paraId="102EA2DD" w14:textId="77777777" w:rsidR="00FF6EA3" w:rsidRPr="007F7083" w:rsidRDefault="00DA6889" w:rsidP="00357509">
            <w:pPr>
              <w:tabs>
                <w:tab w:val="left" w:pos="229"/>
              </w:tabs>
              <w:suppressAutoHyphens w:val="0"/>
              <w:rPr>
                <w:rFonts w:ascii="Calibri" w:hAnsi="Calibri" w:cs="Calibri"/>
                <w:b/>
                <w:sz w:val="14"/>
                <w:szCs w:val="16"/>
              </w:rPr>
            </w:pPr>
            <w:r w:rsidRPr="007F7083">
              <w:rPr>
                <w:rFonts w:ascii="Calibri" w:hAnsi="Calibri" w:cs="Calibri"/>
                <w:b/>
                <w:sz w:val="14"/>
                <w:szCs w:val="16"/>
              </w:rPr>
              <w:t xml:space="preserve">Erklärung </w:t>
            </w:r>
            <w:r w:rsidRPr="007F7083">
              <w:rPr>
                <w:rFonts w:ascii="Calibri" w:hAnsi="Calibri" w:cs="Calibri"/>
                <w:sz w:val="14"/>
                <w:szCs w:val="16"/>
              </w:rPr>
              <w:t>von</w:t>
            </w:r>
            <w:r w:rsidR="00FF6EA3" w:rsidRPr="007F7083">
              <w:rPr>
                <w:rFonts w:ascii="Calibri" w:hAnsi="Calibri" w:cs="Calibri"/>
                <w:sz w:val="14"/>
                <w:szCs w:val="16"/>
              </w:rPr>
              <w:t xml:space="preserve"> Kommunen und Träger der öffentlichen Wohlfahrtspflege, dass die Maßnahme in Kooperation mit dem Ehrenamt oder einem Verein bzw. einer anderen gemeinnützigen Institution realisiert wird</w:t>
            </w:r>
            <w:r w:rsidR="00746DBE" w:rsidRPr="007F7083">
              <w:rPr>
                <w:rFonts w:ascii="Calibri" w:hAnsi="Calibri" w:cs="Calibri"/>
                <w:sz w:val="14"/>
                <w:szCs w:val="16"/>
              </w:rPr>
              <w:t>.</w:t>
            </w:r>
          </w:p>
        </w:tc>
        <w:tc>
          <w:tcPr>
            <w:tcW w:w="567" w:type="dxa"/>
            <w:tcBorders>
              <w:left w:val="single" w:sz="1" w:space="0" w:color="000000"/>
              <w:bottom w:val="single" w:sz="2" w:space="0" w:color="000000"/>
            </w:tcBorders>
            <w:shd w:val="clear" w:color="auto" w:fill="auto"/>
          </w:tcPr>
          <w:p w14:paraId="682AC53C" w14:textId="77777777" w:rsidR="00FF6EA3" w:rsidRPr="007F7083" w:rsidRDefault="00FF6EA3" w:rsidP="00C05AF5">
            <w:pPr>
              <w:pStyle w:val="TabellenInhalt"/>
              <w:suppressAutoHyphens w:val="0"/>
              <w:snapToGrid w:val="0"/>
              <w:rPr>
                <w:rFonts w:ascii="Calibri" w:hAnsi="Calibri" w:cs="Calibri"/>
                <w:sz w:val="14"/>
                <w:szCs w:val="18"/>
              </w:rPr>
            </w:pPr>
          </w:p>
        </w:tc>
        <w:tc>
          <w:tcPr>
            <w:tcW w:w="567" w:type="dxa"/>
            <w:tcBorders>
              <w:left w:val="single" w:sz="1" w:space="0" w:color="000000"/>
              <w:bottom w:val="single" w:sz="2" w:space="0" w:color="000000"/>
            </w:tcBorders>
            <w:shd w:val="clear" w:color="auto" w:fill="auto"/>
          </w:tcPr>
          <w:p w14:paraId="4BDD7D8A" w14:textId="77777777" w:rsidR="00FF6EA3" w:rsidRPr="007F7083" w:rsidRDefault="00FF6EA3" w:rsidP="00C05AF5">
            <w:pPr>
              <w:pStyle w:val="TabellenInhalt"/>
              <w:suppressAutoHyphens w:val="0"/>
              <w:snapToGrid w:val="0"/>
              <w:rPr>
                <w:rFonts w:ascii="Calibri" w:hAnsi="Calibri" w:cs="Calibri"/>
                <w:sz w:val="14"/>
                <w:szCs w:val="18"/>
              </w:rPr>
            </w:pPr>
          </w:p>
        </w:tc>
        <w:tc>
          <w:tcPr>
            <w:tcW w:w="1276" w:type="dxa"/>
            <w:tcBorders>
              <w:left w:val="single" w:sz="1" w:space="0" w:color="000000"/>
              <w:bottom w:val="single" w:sz="2" w:space="0" w:color="000000"/>
              <w:right w:val="single" w:sz="1" w:space="0" w:color="000000"/>
            </w:tcBorders>
            <w:shd w:val="clear" w:color="auto" w:fill="auto"/>
          </w:tcPr>
          <w:p w14:paraId="0B2602CF" w14:textId="77777777" w:rsidR="00FF6EA3" w:rsidRPr="007F7083" w:rsidRDefault="00FF6EA3" w:rsidP="00C05AF5">
            <w:pPr>
              <w:pStyle w:val="TabellenInhalt"/>
              <w:suppressAutoHyphens w:val="0"/>
              <w:snapToGrid w:val="0"/>
              <w:rPr>
                <w:rFonts w:ascii="Calibri" w:hAnsi="Calibri" w:cs="Calibri"/>
                <w:sz w:val="14"/>
                <w:szCs w:val="18"/>
              </w:rPr>
            </w:pPr>
          </w:p>
        </w:tc>
      </w:tr>
      <w:tr w:rsidR="007F7083" w:rsidRPr="007F7083" w14:paraId="20F98553" w14:textId="77777777" w:rsidTr="0020180C">
        <w:tc>
          <w:tcPr>
            <w:tcW w:w="7655" w:type="dxa"/>
            <w:tcBorders>
              <w:left w:val="single" w:sz="1" w:space="0" w:color="000000"/>
              <w:bottom w:val="single" w:sz="2" w:space="0" w:color="000000"/>
            </w:tcBorders>
            <w:shd w:val="clear" w:color="auto" w:fill="auto"/>
          </w:tcPr>
          <w:p w14:paraId="45C4075B" w14:textId="77777777" w:rsidR="007F7083" w:rsidRPr="007F7083" w:rsidRDefault="007F7083" w:rsidP="007F7083">
            <w:pPr>
              <w:rPr>
                <w:rFonts w:ascii="Calibri" w:hAnsi="Calibri" w:cs="Calibri"/>
                <w:b/>
                <w:sz w:val="14"/>
                <w:szCs w:val="16"/>
              </w:rPr>
            </w:pPr>
            <w:r w:rsidRPr="007F7083">
              <w:rPr>
                <w:rFonts w:ascii="Calibri" w:hAnsi="Calibri" w:cs="Calibri"/>
                <w:b/>
                <w:sz w:val="14"/>
                <w:szCs w:val="16"/>
              </w:rPr>
              <w:t xml:space="preserve">Detaillierte Ausgabenzusammenstellung/Kostenberechnungen </w:t>
            </w:r>
            <w:r w:rsidRPr="00CF550F">
              <w:rPr>
                <w:rFonts w:ascii="Calibri" w:hAnsi="Calibri" w:cs="Calibri"/>
                <w:sz w:val="14"/>
                <w:szCs w:val="16"/>
              </w:rPr>
              <w:t>mit Erläuterungen</w:t>
            </w:r>
          </w:p>
        </w:tc>
        <w:tc>
          <w:tcPr>
            <w:tcW w:w="567" w:type="dxa"/>
            <w:tcBorders>
              <w:left w:val="single" w:sz="1" w:space="0" w:color="000000"/>
              <w:bottom w:val="single" w:sz="2" w:space="0" w:color="000000"/>
            </w:tcBorders>
            <w:shd w:val="clear" w:color="auto" w:fill="auto"/>
          </w:tcPr>
          <w:p w14:paraId="0C5B08BA" w14:textId="77777777" w:rsidR="007F7083" w:rsidRPr="007F7083" w:rsidRDefault="007F7083" w:rsidP="00DA58A9">
            <w:pPr>
              <w:pStyle w:val="TabellenInhalt"/>
              <w:suppressAutoHyphens w:val="0"/>
              <w:snapToGrid w:val="0"/>
              <w:rPr>
                <w:rFonts w:ascii="Calibri" w:hAnsi="Calibri" w:cs="Calibri"/>
                <w:sz w:val="14"/>
                <w:szCs w:val="18"/>
              </w:rPr>
            </w:pPr>
          </w:p>
        </w:tc>
        <w:tc>
          <w:tcPr>
            <w:tcW w:w="567" w:type="dxa"/>
            <w:tcBorders>
              <w:left w:val="single" w:sz="1" w:space="0" w:color="000000"/>
              <w:bottom w:val="single" w:sz="2" w:space="0" w:color="000000"/>
            </w:tcBorders>
            <w:shd w:val="clear" w:color="auto" w:fill="auto"/>
          </w:tcPr>
          <w:p w14:paraId="1B6A72CE" w14:textId="77777777" w:rsidR="007F7083" w:rsidRPr="007F7083" w:rsidRDefault="007F7083" w:rsidP="00DA58A9">
            <w:pPr>
              <w:pStyle w:val="TabellenInhalt"/>
              <w:suppressAutoHyphens w:val="0"/>
              <w:snapToGrid w:val="0"/>
              <w:rPr>
                <w:rFonts w:ascii="Calibri" w:hAnsi="Calibri" w:cs="Calibri"/>
                <w:sz w:val="14"/>
                <w:szCs w:val="18"/>
              </w:rPr>
            </w:pPr>
          </w:p>
        </w:tc>
        <w:tc>
          <w:tcPr>
            <w:tcW w:w="1276" w:type="dxa"/>
            <w:tcBorders>
              <w:left w:val="single" w:sz="1" w:space="0" w:color="000000"/>
              <w:bottom w:val="single" w:sz="2" w:space="0" w:color="000000"/>
              <w:right w:val="single" w:sz="1" w:space="0" w:color="000000"/>
            </w:tcBorders>
            <w:shd w:val="clear" w:color="auto" w:fill="auto"/>
          </w:tcPr>
          <w:p w14:paraId="5DC31B41" w14:textId="77777777" w:rsidR="007F7083" w:rsidRPr="007F7083" w:rsidRDefault="007F7083" w:rsidP="00DA58A9">
            <w:pPr>
              <w:pStyle w:val="TabellenInhalt"/>
              <w:suppressAutoHyphens w:val="0"/>
              <w:snapToGrid w:val="0"/>
              <w:rPr>
                <w:rFonts w:ascii="Calibri" w:hAnsi="Calibri" w:cs="Calibri"/>
                <w:sz w:val="14"/>
                <w:szCs w:val="18"/>
              </w:rPr>
            </w:pPr>
          </w:p>
        </w:tc>
      </w:tr>
    </w:tbl>
    <w:p w14:paraId="1F7C8C88" w14:textId="77777777" w:rsidR="00DA6889" w:rsidRDefault="00DA6889"/>
    <w:tbl>
      <w:tblPr>
        <w:tblW w:w="10065" w:type="dxa"/>
        <w:tblInd w:w="5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268"/>
        <w:gridCol w:w="3119"/>
        <w:gridCol w:w="425"/>
        <w:gridCol w:w="4253"/>
      </w:tblGrid>
      <w:tr w:rsidR="003F0BC9" w14:paraId="77843B6D" w14:textId="77777777" w:rsidTr="00DA6889">
        <w:tc>
          <w:tcPr>
            <w:tcW w:w="10065" w:type="dxa"/>
            <w:gridSpan w:val="4"/>
            <w:shd w:val="clear" w:color="auto" w:fill="E6E6FF"/>
          </w:tcPr>
          <w:p w14:paraId="08280CE9" w14:textId="77777777" w:rsidR="003F0BC9" w:rsidRPr="0020180C" w:rsidRDefault="003F0BC9" w:rsidP="004215BA">
            <w:pPr>
              <w:pStyle w:val="TabellenInhalt"/>
              <w:suppressAutoHyphens w:val="0"/>
              <w:rPr>
                <w:rFonts w:ascii="Calibri" w:eastAsia="Verdana" w:hAnsi="Calibri" w:cs="Calibri"/>
                <w:sz w:val="16"/>
                <w:szCs w:val="16"/>
              </w:rPr>
            </w:pPr>
            <w:r w:rsidRPr="0020180C">
              <w:rPr>
                <w:rFonts w:ascii="Calibri" w:hAnsi="Calibri" w:cs="Calibri"/>
                <w:b/>
                <w:bCs/>
                <w:sz w:val="16"/>
                <w:szCs w:val="16"/>
              </w:rPr>
              <w:lastRenderedPageBreak/>
              <w:t>Mehrwert des Vorhabens im Vergleich zu Standardmaßnahmen</w:t>
            </w:r>
          </w:p>
          <w:p w14:paraId="0383EF69" w14:textId="77777777" w:rsidR="003F0BC9" w:rsidRPr="00023A5E" w:rsidRDefault="003F0BC9" w:rsidP="004215BA">
            <w:pPr>
              <w:pStyle w:val="TabellenInhalt"/>
              <w:suppressAutoHyphens w:val="0"/>
              <w:snapToGrid w:val="0"/>
              <w:rPr>
                <w:kern w:val="16"/>
                <w:sz w:val="14"/>
              </w:rPr>
            </w:pPr>
            <w:r w:rsidRPr="00023A5E">
              <w:rPr>
                <w:rFonts w:ascii="Calibri" w:eastAsia="Verdana" w:hAnsi="Calibri" w:cs="Calibri"/>
                <w:kern w:val="16"/>
                <w:sz w:val="14"/>
                <w:szCs w:val="16"/>
              </w:rPr>
              <w:t>Der Mehrwert wird durch Kriterien mit einer Bewertungsskala von 1-3 bestimmt, die sich an den Querschnittsthemen der Region orientieren. Das Vorhaben leistet einen Mehrwert, wenn mindestens ein  Kriterium erfüllt und eine Punktzahl von 2 Punkten erreicht wird.</w:t>
            </w:r>
            <w:r w:rsidRPr="00023A5E">
              <w:rPr>
                <w:rFonts w:ascii="Calibri" w:eastAsia="Verdana" w:hAnsi="Calibri" w:cs="Calibri"/>
                <w:kern w:val="16"/>
                <w:sz w:val="14"/>
                <w:szCs w:val="18"/>
              </w:rPr>
              <w:t xml:space="preserve"> </w:t>
            </w:r>
          </w:p>
        </w:tc>
      </w:tr>
      <w:tr w:rsidR="003F0BC9" w14:paraId="55B8BBDD" w14:textId="77777777" w:rsidTr="00DA6889">
        <w:tc>
          <w:tcPr>
            <w:tcW w:w="2268" w:type="dxa"/>
            <w:shd w:val="clear" w:color="auto" w:fill="E6E6FF"/>
          </w:tcPr>
          <w:p w14:paraId="26E8ABDA" w14:textId="77777777" w:rsidR="003F0BC9" w:rsidRDefault="003F0BC9" w:rsidP="004215BA">
            <w:pPr>
              <w:pStyle w:val="Default"/>
              <w:suppressAutoHyphens w:val="0"/>
              <w:snapToGrid w:val="0"/>
              <w:rPr>
                <w:sz w:val="18"/>
                <w:szCs w:val="18"/>
              </w:rPr>
            </w:pPr>
          </w:p>
        </w:tc>
        <w:tc>
          <w:tcPr>
            <w:tcW w:w="3119" w:type="dxa"/>
            <w:shd w:val="clear" w:color="auto" w:fill="E6E6FF"/>
          </w:tcPr>
          <w:p w14:paraId="4715895C" w14:textId="77777777" w:rsidR="003F0BC9" w:rsidRPr="00E06B91" w:rsidRDefault="003F0BC9" w:rsidP="004215BA">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4678" w:type="dxa"/>
            <w:gridSpan w:val="2"/>
            <w:shd w:val="clear" w:color="auto" w:fill="E6E6FF"/>
          </w:tcPr>
          <w:p w14:paraId="20436CFC" w14:textId="77777777" w:rsidR="003F0BC9" w:rsidRPr="00E06B91" w:rsidRDefault="003F0BC9" w:rsidP="004215BA">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3F0BC9" w14:paraId="21FFF60F" w14:textId="77777777" w:rsidTr="00DA6889">
        <w:tc>
          <w:tcPr>
            <w:tcW w:w="2268" w:type="dxa"/>
            <w:vMerge w:val="restart"/>
            <w:shd w:val="clear" w:color="auto" w:fill="auto"/>
          </w:tcPr>
          <w:p w14:paraId="2B0BEF98" w14:textId="77777777" w:rsidR="003F0BC9" w:rsidRDefault="003F0BC9" w:rsidP="004215BA">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w:t>
            </w:r>
            <w:r w:rsidR="007F7083">
              <w:rPr>
                <w:rFonts w:eastAsia="Verdana" w:cs="Arial"/>
                <w:iCs/>
                <w:sz w:val="14"/>
                <w:szCs w:val="16"/>
              </w:rPr>
              <w:t xml:space="preserve"> </w:t>
            </w:r>
            <w:r>
              <w:rPr>
                <w:rFonts w:eastAsia="Verdana" w:cs="Arial"/>
                <w:iCs/>
                <w:sz w:val="14"/>
                <w:szCs w:val="16"/>
              </w:rPr>
              <w:t>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14:paraId="03F359B0" w14:textId="77777777" w:rsidR="003F0BC9" w:rsidRDefault="003F0BC9" w:rsidP="004215BA">
            <w:pPr>
              <w:pStyle w:val="TabellenInhalt"/>
              <w:suppressAutoHyphens w:val="0"/>
              <w:rPr>
                <w:rFonts w:ascii="Calibri" w:hAnsi="Calibri" w:cs="Calibri"/>
                <w:color w:val="000000"/>
                <w:sz w:val="14"/>
                <w:szCs w:val="16"/>
              </w:rPr>
            </w:pPr>
          </w:p>
        </w:tc>
        <w:tc>
          <w:tcPr>
            <w:tcW w:w="3119" w:type="dxa"/>
            <w:vMerge w:val="restart"/>
            <w:shd w:val="clear" w:color="auto" w:fill="auto"/>
          </w:tcPr>
          <w:p w14:paraId="29C462A5" w14:textId="77777777"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6E092623" w14:textId="77777777" w:rsidR="003F0BC9" w:rsidRPr="0072038B" w:rsidRDefault="003F0BC9" w:rsidP="0071299A">
            <w:pPr>
              <w:pStyle w:val="TabellenInhalt"/>
              <w:suppressAutoHyphens w:val="0"/>
              <w:snapToGrid w:val="0"/>
              <w:jc w:val="center"/>
              <w:rPr>
                <w:rFonts w:ascii="Calibri" w:eastAsia="Arial" w:hAnsi="Calibri" w:cs="Arial"/>
                <w:iCs/>
                <w:color w:val="000000"/>
                <w:sz w:val="14"/>
                <w:szCs w:val="14"/>
              </w:rPr>
            </w:pPr>
            <w:r w:rsidRPr="0072038B">
              <w:rPr>
                <w:rFonts w:ascii="Calibri" w:hAnsi="Calibri" w:cs="Calibri"/>
                <w:color w:val="000000"/>
                <w:sz w:val="14"/>
                <w:szCs w:val="14"/>
              </w:rPr>
              <w:t>1</w:t>
            </w:r>
          </w:p>
        </w:tc>
        <w:tc>
          <w:tcPr>
            <w:tcW w:w="4253" w:type="dxa"/>
            <w:shd w:val="clear" w:color="auto" w:fill="auto"/>
          </w:tcPr>
          <w:p w14:paraId="7008F084" w14:textId="77777777" w:rsidR="003F0BC9" w:rsidRDefault="003F0BC9" w:rsidP="004215BA">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2560C4">
              <w:rPr>
                <w:rFonts w:ascii="Calibri" w:eastAsia="Arial" w:hAnsi="Calibri" w:cs="Arial"/>
                <w:iCs/>
                <w:color w:val="000000"/>
                <w:sz w:val="14"/>
                <w:szCs w:val="14"/>
              </w:rPr>
              <w:t>.</w:t>
            </w:r>
          </w:p>
        </w:tc>
      </w:tr>
      <w:tr w:rsidR="003F0BC9" w14:paraId="1CC06BF5" w14:textId="77777777" w:rsidTr="00DA6889">
        <w:tc>
          <w:tcPr>
            <w:tcW w:w="2268" w:type="dxa"/>
            <w:vMerge/>
            <w:shd w:val="clear" w:color="auto" w:fill="auto"/>
          </w:tcPr>
          <w:p w14:paraId="738F6BE5" w14:textId="77777777" w:rsidR="003F0BC9" w:rsidRDefault="003F0BC9" w:rsidP="004215BA">
            <w:pPr>
              <w:pStyle w:val="Default"/>
              <w:suppressAutoHyphens w:val="0"/>
              <w:snapToGrid w:val="0"/>
              <w:rPr>
                <w:sz w:val="14"/>
                <w:szCs w:val="16"/>
              </w:rPr>
            </w:pPr>
          </w:p>
        </w:tc>
        <w:tc>
          <w:tcPr>
            <w:tcW w:w="3119" w:type="dxa"/>
            <w:vMerge/>
            <w:shd w:val="clear" w:color="auto" w:fill="auto"/>
          </w:tcPr>
          <w:p w14:paraId="602B3736" w14:textId="77777777"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74F1F8BE" w14:textId="77777777" w:rsidR="003F0BC9" w:rsidRPr="0072038B" w:rsidRDefault="003F0BC9" w:rsidP="0071299A">
            <w:pPr>
              <w:pStyle w:val="TabellenInhalt"/>
              <w:suppressAutoHyphens w:val="0"/>
              <w:snapToGrid w:val="0"/>
              <w:jc w:val="center"/>
              <w:rPr>
                <w:rFonts w:ascii="Calibri" w:eastAsia="Arial" w:hAnsi="Calibri" w:cs="Arial"/>
                <w:iCs/>
                <w:color w:val="000000"/>
                <w:sz w:val="14"/>
                <w:szCs w:val="14"/>
              </w:rPr>
            </w:pPr>
            <w:r w:rsidRPr="0072038B">
              <w:rPr>
                <w:rFonts w:ascii="Calibri" w:hAnsi="Calibri" w:cs="Calibri"/>
                <w:color w:val="000000"/>
                <w:sz w:val="14"/>
                <w:szCs w:val="14"/>
              </w:rPr>
              <w:t>2</w:t>
            </w:r>
          </w:p>
        </w:tc>
        <w:tc>
          <w:tcPr>
            <w:tcW w:w="4253" w:type="dxa"/>
            <w:shd w:val="clear" w:color="auto" w:fill="auto"/>
          </w:tcPr>
          <w:p w14:paraId="01E080F8" w14:textId="77777777" w:rsidR="003F0BC9" w:rsidRDefault="003F0BC9" w:rsidP="004215BA">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3F0BC9" w14:paraId="2C9C2975" w14:textId="77777777" w:rsidTr="00DA6889">
        <w:tc>
          <w:tcPr>
            <w:tcW w:w="2268" w:type="dxa"/>
            <w:vMerge/>
            <w:shd w:val="clear" w:color="auto" w:fill="auto"/>
          </w:tcPr>
          <w:p w14:paraId="1CFA62E3" w14:textId="77777777" w:rsidR="003F0BC9" w:rsidRDefault="003F0BC9" w:rsidP="004215BA">
            <w:pPr>
              <w:pStyle w:val="Default"/>
              <w:suppressAutoHyphens w:val="0"/>
              <w:snapToGrid w:val="0"/>
              <w:rPr>
                <w:sz w:val="14"/>
                <w:szCs w:val="16"/>
              </w:rPr>
            </w:pPr>
          </w:p>
        </w:tc>
        <w:tc>
          <w:tcPr>
            <w:tcW w:w="3119" w:type="dxa"/>
            <w:vMerge/>
            <w:shd w:val="clear" w:color="auto" w:fill="auto"/>
          </w:tcPr>
          <w:p w14:paraId="4CB05084" w14:textId="77777777"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230DBEAF" w14:textId="77777777" w:rsidR="003F0BC9" w:rsidRPr="0072038B" w:rsidRDefault="003F0BC9" w:rsidP="0071299A">
            <w:pPr>
              <w:pStyle w:val="TabellenInhalt"/>
              <w:suppressAutoHyphens w:val="0"/>
              <w:snapToGrid w:val="0"/>
              <w:jc w:val="center"/>
              <w:rPr>
                <w:rFonts w:ascii="Calibri" w:eastAsia="Arial" w:hAnsi="Calibri" w:cs="Arial"/>
                <w:iCs/>
                <w:color w:val="000000"/>
                <w:sz w:val="14"/>
                <w:szCs w:val="14"/>
              </w:rPr>
            </w:pPr>
            <w:r w:rsidRPr="0072038B">
              <w:rPr>
                <w:rFonts w:ascii="Calibri" w:hAnsi="Calibri" w:cs="Calibri"/>
                <w:color w:val="000000"/>
                <w:sz w:val="14"/>
                <w:szCs w:val="14"/>
              </w:rPr>
              <w:t>3</w:t>
            </w:r>
          </w:p>
        </w:tc>
        <w:tc>
          <w:tcPr>
            <w:tcW w:w="4253" w:type="dxa"/>
            <w:shd w:val="clear" w:color="auto" w:fill="auto"/>
          </w:tcPr>
          <w:p w14:paraId="6158F42C" w14:textId="77777777" w:rsidR="003F0BC9" w:rsidRDefault="003F0BC9" w:rsidP="004215BA">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3F0BC9" w14:paraId="4DF49285" w14:textId="77777777" w:rsidTr="00DA6889">
        <w:tc>
          <w:tcPr>
            <w:tcW w:w="2268" w:type="dxa"/>
            <w:vMerge w:val="restart"/>
            <w:shd w:val="clear" w:color="auto" w:fill="auto"/>
          </w:tcPr>
          <w:p w14:paraId="7DEF2F70" w14:textId="77777777" w:rsidR="003F0BC9" w:rsidRDefault="003F0BC9" w:rsidP="004215BA">
            <w:pPr>
              <w:pStyle w:val="Default"/>
              <w:suppressAutoHyphens w:val="0"/>
              <w:rPr>
                <w:sz w:val="14"/>
                <w:szCs w:val="16"/>
              </w:rPr>
            </w:pPr>
            <w:r>
              <w:rPr>
                <w:rFonts w:eastAsia="Verdana"/>
                <w:b/>
                <w:bCs/>
                <w:sz w:val="14"/>
                <w:szCs w:val="16"/>
              </w:rPr>
              <w:t>Identitätsbildung</w:t>
            </w:r>
            <w:r>
              <w:rPr>
                <w:rFonts w:eastAsia="Verdana"/>
                <w:sz w:val="14"/>
                <w:szCs w:val="16"/>
              </w:rPr>
              <w:t>: Die Region Sü</w:t>
            </w:r>
            <w:r>
              <w:rPr>
                <w:rFonts w:eastAsia="Verdana"/>
                <w:sz w:val="14"/>
                <w:szCs w:val="16"/>
              </w:rPr>
              <w:t>d</w:t>
            </w:r>
            <w:r>
              <w:rPr>
                <w:rFonts w:eastAsia="Verdana"/>
                <w:sz w:val="14"/>
                <w:szCs w:val="16"/>
              </w:rPr>
              <w:t xml:space="preserve">raum Leipzig befindet sich im Wandel. Das Vorhaben leistet einen Beitrag zur Identitätsbildung der Region. </w:t>
            </w:r>
          </w:p>
          <w:p w14:paraId="5BFBD5E5" w14:textId="77777777" w:rsidR="003F0BC9" w:rsidRDefault="003F0BC9" w:rsidP="004215BA">
            <w:pPr>
              <w:pStyle w:val="TabellenInhalt"/>
              <w:suppressAutoHyphens w:val="0"/>
              <w:rPr>
                <w:rFonts w:ascii="Calibri" w:hAnsi="Calibri" w:cs="Calibri"/>
                <w:color w:val="000000"/>
                <w:sz w:val="14"/>
                <w:szCs w:val="16"/>
              </w:rPr>
            </w:pPr>
          </w:p>
        </w:tc>
        <w:tc>
          <w:tcPr>
            <w:tcW w:w="3119" w:type="dxa"/>
            <w:vMerge w:val="restart"/>
            <w:shd w:val="clear" w:color="auto" w:fill="auto"/>
          </w:tcPr>
          <w:p w14:paraId="674995EB" w14:textId="77777777"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D094F83" w14:textId="77777777" w:rsidR="003F0BC9" w:rsidRPr="0072038B" w:rsidRDefault="003F0BC9" w:rsidP="0071299A">
            <w:pPr>
              <w:pStyle w:val="TabellenInhalt"/>
              <w:suppressAutoHyphens w:val="0"/>
              <w:snapToGrid w:val="0"/>
              <w:jc w:val="center"/>
              <w:rPr>
                <w:rFonts w:ascii="Calibri" w:eastAsia="Arial" w:hAnsi="Calibri" w:cs="Arial"/>
                <w:iCs/>
                <w:color w:val="000000"/>
                <w:sz w:val="14"/>
                <w:szCs w:val="14"/>
              </w:rPr>
            </w:pPr>
            <w:r w:rsidRPr="0072038B">
              <w:rPr>
                <w:rFonts w:ascii="Calibri" w:hAnsi="Calibri" w:cs="Calibri"/>
                <w:color w:val="000000"/>
                <w:sz w:val="14"/>
                <w:szCs w:val="14"/>
              </w:rPr>
              <w:t>1</w:t>
            </w:r>
          </w:p>
        </w:tc>
        <w:tc>
          <w:tcPr>
            <w:tcW w:w="4253" w:type="dxa"/>
            <w:shd w:val="clear" w:color="auto" w:fill="auto"/>
          </w:tcPr>
          <w:p w14:paraId="393C00B9" w14:textId="77777777" w:rsidR="003F0BC9" w:rsidRPr="00112D20" w:rsidRDefault="003F0BC9" w:rsidP="004215BA">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2560C4">
              <w:rPr>
                <w:rFonts w:ascii="Calibri" w:hAnsi="Calibri"/>
                <w:iCs/>
                <w:kern w:val="16"/>
                <w:sz w:val="14"/>
                <w:szCs w:val="16"/>
              </w:rPr>
              <w:t>.</w:t>
            </w:r>
          </w:p>
        </w:tc>
      </w:tr>
      <w:tr w:rsidR="003F0BC9" w14:paraId="398F1663" w14:textId="77777777" w:rsidTr="00DA6889">
        <w:tc>
          <w:tcPr>
            <w:tcW w:w="2268" w:type="dxa"/>
            <w:vMerge/>
            <w:shd w:val="clear" w:color="auto" w:fill="auto"/>
          </w:tcPr>
          <w:p w14:paraId="3AA5E5F0" w14:textId="77777777" w:rsidR="003F0BC9" w:rsidRDefault="003F0BC9" w:rsidP="004215BA">
            <w:pPr>
              <w:pStyle w:val="Default"/>
              <w:suppressAutoHyphens w:val="0"/>
              <w:snapToGrid w:val="0"/>
              <w:rPr>
                <w:sz w:val="14"/>
                <w:szCs w:val="16"/>
              </w:rPr>
            </w:pPr>
          </w:p>
        </w:tc>
        <w:tc>
          <w:tcPr>
            <w:tcW w:w="3119" w:type="dxa"/>
            <w:vMerge/>
            <w:shd w:val="clear" w:color="auto" w:fill="auto"/>
          </w:tcPr>
          <w:p w14:paraId="0972F811" w14:textId="77777777"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1AA3496B" w14:textId="77777777" w:rsidR="003F0BC9" w:rsidRPr="0072038B" w:rsidRDefault="003F0BC9" w:rsidP="0071299A">
            <w:pPr>
              <w:pStyle w:val="TabellenInhalt"/>
              <w:suppressAutoHyphens w:val="0"/>
              <w:snapToGrid w:val="0"/>
              <w:jc w:val="center"/>
              <w:rPr>
                <w:rFonts w:ascii="Calibri" w:eastAsia="Verdana" w:hAnsi="Calibri" w:cs="Calibri"/>
                <w:color w:val="000000"/>
                <w:sz w:val="14"/>
                <w:szCs w:val="14"/>
              </w:rPr>
            </w:pPr>
            <w:r w:rsidRPr="0072038B">
              <w:rPr>
                <w:rFonts w:ascii="Calibri" w:hAnsi="Calibri" w:cs="Calibri"/>
                <w:color w:val="000000"/>
                <w:sz w:val="14"/>
                <w:szCs w:val="14"/>
              </w:rPr>
              <w:t>2</w:t>
            </w:r>
          </w:p>
        </w:tc>
        <w:tc>
          <w:tcPr>
            <w:tcW w:w="4253" w:type="dxa"/>
            <w:shd w:val="clear" w:color="auto" w:fill="auto"/>
          </w:tcPr>
          <w:p w14:paraId="05444BEA" w14:textId="77777777" w:rsidR="003F0BC9" w:rsidRPr="00112D20" w:rsidRDefault="003F0BC9" w:rsidP="004215BA">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2560C4">
              <w:rPr>
                <w:rFonts w:ascii="Calibri" w:hAnsi="Calibri"/>
                <w:iCs/>
                <w:kern w:val="16"/>
                <w:sz w:val="14"/>
                <w:szCs w:val="16"/>
              </w:rPr>
              <w:t>:</w:t>
            </w:r>
          </w:p>
          <w:p w14:paraId="282112C5" w14:textId="77777777" w:rsidR="003F0BC9" w:rsidRPr="00112D20" w:rsidRDefault="003F0BC9" w:rsidP="003F0BC9">
            <w:pPr>
              <w:widowControl/>
              <w:numPr>
                <w:ilvl w:val="0"/>
                <w:numId w:val="7"/>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17D9E357" w14:textId="77777777" w:rsidR="003F0BC9" w:rsidRPr="00112D20" w:rsidRDefault="003F0BC9" w:rsidP="003F0BC9">
            <w:pPr>
              <w:widowControl/>
              <w:numPr>
                <w:ilvl w:val="0"/>
                <w:numId w:val="7"/>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1CF336EE" w14:textId="77777777" w:rsidR="003F0BC9" w:rsidRPr="00112D20" w:rsidRDefault="003F0BC9" w:rsidP="003F0BC9">
            <w:pPr>
              <w:widowControl/>
              <w:numPr>
                <w:ilvl w:val="0"/>
                <w:numId w:val="7"/>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3F0BC9" w14:paraId="57EACCAF" w14:textId="77777777" w:rsidTr="00DA6889">
        <w:tc>
          <w:tcPr>
            <w:tcW w:w="2268" w:type="dxa"/>
            <w:vMerge/>
            <w:shd w:val="clear" w:color="auto" w:fill="auto"/>
          </w:tcPr>
          <w:p w14:paraId="415AAA35" w14:textId="77777777" w:rsidR="003F0BC9" w:rsidRDefault="003F0BC9" w:rsidP="004215BA">
            <w:pPr>
              <w:pStyle w:val="Default"/>
              <w:suppressAutoHyphens w:val="0"/>
              <w:snapToGrid w:val="0"/>
              <w:rPr>
                <w:sz w:val="14"/>
                <w:szCs w:val="16"/>
              </w:rPr>
            </w:pPr>
          </w:p>
        </w:tc>
        <w:tc>
          <w:tcPr>
            <w:tcW w:w="3119" w:type="dxa"/>
            <w:vMerge/>
            <w:shd w:val="clear" w:color="auto" w:fill="auto"/>
          </w:tcPr>
          <w:p w14:paraId="4E408FB7" w14:textId="77777777"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1DD63EDE" w14:textId="77777777" w:rsidR="003F0BC9" w:rsidRPr="0072038B" w:rsidRDefault="003F0BC9" w:rsidP="0071299A">
            <w:pPr>
              <w:pStyle w:val="TabellenInhalt"/>
              <w:suppressAutoHyphens w:val="0"/>
              <w:snapToGrid w:val="0"/>
              <w:jc w:val="center"/>
              <w:rPr>
                <w:rFonts w:ascii="Calibri" w:eastAsia="Verdana" w:hAnsi="Calibri" w:cs="Calibri"/>
                <w:color w:val="000000"/>
                <w:sz w:val="14"/>
                <w:szCs w:val="14"/>
              </w:rPr>
            </w:pPr>
            <w:r w:rsidRPr="0072038B">
              <w:rPr>
                <w:rFonts w:ascii="Calibri" w:hAnsi="Calibri" w:cs="Calibri"/>
                <w:color w:val="000000"/>
                <w:sz w:val="14"/>
                <w:szCs w:val="14"/>
              </w:rPr>
              <w:t>3</w:t>
            </w:r>
          </w:p>
        </w:tc>
        <w:tc>
          <w:tcPr>
            <w:tcW w:w="4253" w:type="dxa"/>
            <w:shd w:val="clear" w:color="auto" w:fill="auto"/>
          </w:tcPr>
          <w:p w14:paraId="3F3686E4" w14:textId="77777777" w:rsidR="003F0BC9" w:rsidRPr="007F7083" w:rsidRDefault="003F0BC9" w:rsidP="004215BA">
            <w:pPr>
              <w:suppressAutoHyphens w:val="0"/>
              <w:rPr>
                <w:rFonts w:ascii="Calibri" w:hAnsi="Calibri"/>
                <w:iCs/>
                <w:kern w:val="16"/>
                <w:sz w:val="14"/>
                <w:szCs w:val="16"/>
              </w:rPr>
            </w:pPr>
            <w:r w:rsidRPr="007F7083">
              <w:rPr>
                <w:rFonts w:ascii="Calibri" w:hAnsi="Calibri"/>
                <w:iCs/>
                <w:kern w:val="16"/>
                <w:sz w:val="14"/>
                <w:szCs w:val="16"/>
              </w:rPr>
              <w:t>Das Vorhaben sichert eins der nachfolgenden Aspekte gemäß der Vorhabenbeschreibung</w:t>
            </w:r>
            <w:r w:rsidR="002560C4">
              <w:rPr>
                <w:rFonts w:ascii="Calibri" w:hAnsi="Calibri"/>
                <w:iCs/>
                <w:kern w:val="16"/>
                <w:sz w:val="14"/>
                <w:szCs w:val="16"/>
              </w:rPr>
              <w:t>:</w:t>
            </w:r>
          </w:p>
          <w:p w14:paraId="29E1B42B" w14:textId="77777777" w:rsidR="003F0BC9" w:rsidRPr="007F7083" w:rsidRDefault="003F0BC9" w:rsidP="003F0BC9">
            <w:pPr>
              <w:widowControl/>
              <w:numPr>
                <w:ilvl w:val="0"/>
                <w:numId w:val="8"/>
              </w:numPr>
              <w:suppressAutoHyphens w:val="0"/>
              <w:ind w:left="228" w:hanging="142"/>
              <w:rPr>
                <w:rFonts w:ascii="Calibri" w:hAnsi="Calibri"/>
                <w:iCs/>
                <w:kern w:val="16"/>
                <w:sz w:val="14"/>
                <w:szCs w:val="16"/>
              </w:rPr>
            </w:pPr>
            <w:r w:rsidRPr="007F7083">
              <w:rPr>
                <w:rFonts w:ascii="Calibri" w:hAnsi="Calibri"/>
                <w:iCs/>
                <w:kern w:val="16"/>
                <w:sz w:val="14"/>
                <w:szCs w:val="16"/>
              </w:rPr>
              <w:t>nimmt identitätsstiftende Elemente der Bergbau-Tradition bzw. Industriekultur auf</w:t>
            </w:r>
          </w:p>
          <w:p w14:paraId="52C99935" w14:textId="77777777" w:rsidR="003F0BC9" w:rsidRPr="007F7083" w:rsidRDefault="003F0BC9" w:rsidP="003F0BC9">
            <w:pPr>
              <w:widowControl/>
              <w:numPr>
                <w:ilvl w:val="0"/>
                <w:numId w:val="8"/>
              </w:numPr>
              <w:suppressAutoHyphens w:val="0"/>
              <w:ind w:left="228" w:hanging="142"/>
              <w:rPr>
                <w:rFonts w:ascii="Calibri" w:hAnsi="Calibri"/>
                <w:iCs/>
                <w:kern w:val="16"/>
                <w:sz w:val="14"/>
                <w:szCs w:val="16"/>
              </w:rPr>
            </w:pPr>
            <w:r w:rsidRPr="007F7083">
              <w:rPr>
                <w:rFonts w:ascii="Calibri" w:hAnsi="Calibri"/>
                <w:iCs/>
                <w:kern w:val="16"/>
                <w:sz w:val="14"/>
                <w:szCs w:val="16"/>
              </w:rPr>
              <w:t xml:space="preserve">unterstützt das Bleibeverhalten vor allem Jugendlicher </w:t>
            </w:r>
          </w:p>
          <w:p w14:paraId="1B0759F4" w14:textId="77777777" w:rsidR="003F0BC9" w:rsidRPr="007F7083" w:rsidRDefault="003F0BC9" w:rsidP="003F0BC9">
            <w:pPr>
              <w:widowControl/>
              <w:numPr>
                <w:ilvl w:val="0"/>
                <w:numId w:val="8"/>
              </w:numPr>
              <w:suppressAutoHyphens w:val="0"/>
              <w:ind w:left="228" w:hanging="142"/>
              <w:rPr>
                <w:rFonts w:ascii="Calibri" w:hAnsi="Calibri"/>
                <w:iCs/>
                <w:kern w:val="16"/>
                <w:sz w:val="14"/>
                <w:szCs w:val="16"/>
              </w:rPr>
            </w:pPr>
            <w:r w:rsidRPr="007F7083">
              <w:rPr>
                <w:rFonts w:ascii="Calibri" w:hAnsi="Calibri"/>
                <w:iCs/>
                <w:kern w:val="16"/>
                <w:sz w:val="14"/>
                <w:szCs w:val="16"/>
              </w:rPr>
              <w:t>Lebensqualität wird für mindestens eine Kommune nachhaltig ve</w:t>
            </w:r>
            <w:r w:rsidRPr="007F7083">
              <w:rPr>
                <w:rFonts w:ascii="Calibri" w:hAnsi="Calibri"/>
                <w:iCs/>
                <w:kern w:val="16"/>
                <w:sz w:val="14"/>
                <w:szCs w:val="16"/>
              </w:rPr>
              <w:t>r</w:t>
            </w:r>
            <w:r w:rsidRPr="007F7083">
              <w:rPr>
                <w:rFonts w:ascii="Calibri" w:hAnsi="Calibri"/>
                <w:iCs/>
                <w:kern w:val="16"/>
                <w:sz w:val="14"/>
                <w:szCs w:val="16"/>
              </w:rPr>
              <w:t>bessert</w:t>
            </w:r>
          </w:p>
          <w:p w14:paraId="04129500" w14:textId="77777777" w:rsidR="003F0BC9" w:rsidRPr="007F7083" w:rsidRDefault="003F0BC9" w:rsidP="003F0BC9">
            <w:pPr>
              <w:widowControl/>
              <w:numPr>
                <w:ilvl w:val="0"/>
                <w:numId w:val="8"/>
              </w:numPr>
              <w:suppressAutoHyphens w:val="0"/>
              <w:ind w:left="228" w:hanging="142"/>
              <w:rPr>
                <w:rFonts w:ascii="Calibri" w:hAnsi="Calibri"/>
                <w:iCs/>
                <w:kern w:val="16"/>
                <w:sz w:val="14"/>
                <w:szCs w:val="16"/>
              </w:rPr>
            </w:pPr>
            <w:r w:rsidRPr="007F7083">
              <w:rPr>
                <w:rFonts w:ascii="Calibri" w:hAnsi="Calibri"/>
                <w:iCs/>
                <w:kern w:val="16"/>
                <w:sz w:val="14"/>
                <w:szCs w:val="16"/>
              </w:rPr>
              <w:t>setzt aktiv Elemente der Charta Leipziger Neuseenland um</w:t>
            </w:r>
          </w:p>
        </w:tc>
      </w:tr>
      <w:tr w:rsidR="003F0BC9" w14:paraId="312D13AE" w14:textId="77777777" w:rsidTr="00DA6889">
        <w:trPr>
          <w:trHeight w:val="258"/>
        </w:trPr>
        <w:tc>
          <w:tcPr>
            <w:tcW w:w="2268" w:type="dxa"/>
            <w:vMerge w:val="restart"/>
            <w:shd w:val="clear" w:color="auto" w:fill="auto"/>
          </w:tcPr>
          <w:p w14:paraId="65BB2B71" w14:textId="77777777" w:rsidR="003F0BC9" w:rsidRDefault="003F0BC9" w:rsidP="004215BA">
            <w:pPr>
              <w:pStyle w:val="Default"/>
              <w:suppressAutoHyphens w:val="0"/>
              <w:rPr>
                <w:sz w:val="16"/>
                <w:szCs w:val="16"/>
              </w:rPr>
            </w:pPr>
            <w:r>
              <w:rPr>
                <w:rFonts w:eastAsia="Verdana"/>
                <w:b/>
                <w:bCs/>
                <w:sz w:val="14"/>
                <w:szCs w:val="16"/>
              </w:rPr>
              <w:t>Kooperation</w:t>
            </w:r>
            <w:r>
              <w:rPr>
                <w:rFonts w:eastAsia="Verdana"/>
                <w:sz w:val="14"/>
                <w:szCs w:val="16"/>
              </w:rPr>
              <w:t>: Das Vorhaben fördert die Zusammenarbeit und den Au</w:t>
            </w:r>
            <w:r>
              <w:rPr>
                <w:rFonts w:eastAsia="Verdana"/>
                <w:sz w:val="14"/>
                <w:szCs w:val="16"/>
              </w:rPr>
              <w:t>s</w:t>
            </w:r>
            <w:r>
              <w:rPr>
                <w:rFonts w:eastAsia="Verdana"/>
                <w:sz w:val="14"/>
                <w:szCs w:val="16"/>
              </w:rPr>
              <w:t>tausch zwischen Akteuren unte</w:t>
            </w:r>
            <w:r>
              <w:rPr>
                <w:rFonts w:eastAsia="Verdana"/>
                <w:sz w:val="14"/>
                <w:szCs w:val="16"/>
              </w:rPr>
              <w:t>r</w:t>
            </w:r>
            <w:r>
              <w:rPr>
                <w:rFonts w:eastAsia="Verdana"/>
                <w:sz w:val="14"/>
                <w:szCs w:val="16"/>
              </w:rPr>
              <w:t xml:space="preserve">schiedlicher gesellschaftlicher, institutioneller, öffentlicher oder privater Gruppierungen. </w:t>
            </w:r>
          </w:p>
        </w:tc>
        <w:tc>
          <w:tcPr>
            <w:tcW w:w="3119" w:type="dxa"/>
            <w:vMerge w:val="restart"/>
            <w:shd w:val="clear" w:color="auto" w:fill="auto"/>
          </w:tcPr>
          <w:p w14:paraId="587E6E08" w14:textId="77777777"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5501CE6" w14:textId="77777777" w:rsidR="003F0BC9" w:rsidRPr="0072038B" w:rsidRDefault="003F0BC9" w:rsidP="00DA6889">
            <w:pPr>
              <w:pStyle w:val="Default"/>
              <w:suppressAutoHyphens w:val="0"/>
              <w:snapToGrid w:val="0"/>
              <w:jc w:val="center"/>
              <w:rPr>
                <w:rFonts w:eastAsia="Arial" w:cs="Verdana"/>
                <w:iCs/>
                <w:sz w:val="14"/>
                <w:szCs w:val="14"/>
              </w:rPr>
            </w:pPr>
            <w:r w:rsidRPr="0072038B">
              <w:rPr>
                <w:sz w:val="14"/>
                <w:szCs w:val="14"/>
              </w:rPr>
              <w:t>1</w:t>
            </w:r>
          </w:p>
        </w:tc>
        <w:tc>
          <w:tcPr>
            <w:tcW w:w="4253" w:type="dxa"/>
            <w:shd w:val="clear" w:color="auto" w:fill="auto"/>
            <w:vAlign w:val="center"/>
          </w:tcPr>
          <w:p w14:paraId="6D715DEC" w14:textId="77777777" w:rsidR="003F0BC9" w:rsidRPr="007F7083" w:rsidRDefault="003F0BC9" w:rsidP="00DA6889">
            <w:pPr>
              <w:pStyle w:val="Default"/>
              <w:suppressAutoHyphens w:val="0"/>
              <w:snapToGrid w:val="0"/>
              <w:rPr>
                <w:color w:val="auto"/>
                <w:sz w:val="16"/>
                <w:szCs w:val="16"/>
              </w:rPr>
            </w:pPr>
            <w:r w:rsidRPr="007F7083">
              <w:rPr>
                <w:rFonts w:eastAsia="Arial" w:cs="Verdana"/>
                <w:iCs/>
                <w:color w:val="auto"/>
                <w:sz w:val="14"/>
                <w:szCs w:val="14"/>
              </w:rPr>
              <w:t xml:space="preserve">Es sind mind. zwei Partner direkt beteiligt. </w:t>
            </w:r>
          </w:p>
        </w:tc>
      </w:tr>
      <w:tr w:rsidR="003F0BC9" w14:paraId="5279C4F9" w14:textId="77777777" w:rsidTr="00DA6889">
        <w:trPr>
          <w:trHeight w:val="258"/>
        </w:trPr>
        <w:tc>
          <w:tcPr>
            <w:tcW w:w="2268" w:type="dxa"/>
            <w:vMerge/>
            <w:shd w:val="clear" w:color="auto" w:fill="auto"/>
          </w:tcPr>
          <w:p w14:paraId="2958D83F" w14:textId="77777777" w:rsidR="003F0BC9" w:rsidRDefault="003F0BC9" w:rsidP="004215BA">
            <w:pPr>
              <w:pStyle w:val="Default"/>
              <w:suppressAutoHyphens w:val="0"/>
              <w:snapToGrid w:val="0"/>
              <w:rPr>
                <w:sz w:val="14"/>
                <w:szCs w:val="16"/>
              </w:rPr>
            </w:pPr>
          </w:p>
        </w:tc>
        <w:tc>
          <w:tcPr>
            <w:tcW w:w="3119" w:type="dxa"/>
            <w:vMerge/>
            <w:shd w:val="clear" w:color="auto" w:fill="auto"/>
          </w:tcPr>
          <w:p w14:paraId="506CC127" w14:textId="77777777"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773ACDF4" w14:textId="77777777" w:rsidR="003F0BC9" w:rsidRPr="0072038B" w:rsidRDefault="003F0BC9" w:rsidP="00DA6889">
            <w:pPr>
              <w:pStyle w:val="TabellenInhalt"/>
              <w:suppressAutoHyphens w:val="0"/>
              <w:snapToGrid w:val="0"/>
              <w:jc w:val="center"/>
              <w:rPr>
                <w:rFonts w:ascii="Calibri" w:eastAsia="Arial" w:hAnsi="Calibri" w:cs="Verdana"/>
                <w:iCs/>
                <w:color w:val="000000"/>
                <w:sz w:val="14"/>
                <w:szCs w:val="14"/>
              </w:rPr>
            </w:pPr>
            <w:r w:rsidRPr="0072038B">
              <w:rPr>
                <w:rFonts w:ascii="Calibri" w:hAnsi="Calibri" w:cs="Calibri"/>
                <w:sz w:val="14"/>
                <w:szCs w:val="14"/>
              </w:rPr>
              <w:t>2</w:t>
            </w:r>
          </w:p>
        </w:tc>
        <w:tc>
          <w:tcPr>
            <w:tcW w:w="4253" w:type="dxa"/>
            <w:shd w:val="clear" w:color="auto" w:fill="auto"/>
            <w:vAlign w:val="center"/>
          </w:tcPr>
          <w:p w14:paraId="25FC1336" w14:textId="77777777" w:rsidR="003F0BC9" w:rsidRPr="007F7083" w:rsidRDefault="003F0BC9" w:rsidP="00DA6889">
            <w:pPr>
              <w:pStyle w:val="Default"/>
              <w:suppressAutoHyphens w:val="0"/>
              <w:snapToGrid w:val="0"/>
              <w:rPr>
                <w:color w:val="auto"/>
                <w:sz w:val="16"/>
                <w:szCs w:val="16"/>
              </w:rPr>
            </w:pPr>
            <w:r w:rsidRPr="007F7083">
              <w:rPr>
                <w:rFonts w:eastAsia="Arial" w:cs="Verdana"/>
                <w:iCs/>
                <w:color w:val="auto"/>
                <w:sz w:val="14"/>
                <w:szCs w:val="14"/>
              </w:rPr>
              <w:t>Es sind mind. drei Partner direkt beteiligt</w:t>
            </w:r>
            <w:r w:rsidR="002560C4">
              <w:rPr>
                <w:rFonts w:eastAsia="Arial" w:cs="Verdana"/>
                <w:iCs/>
                <w:color w:val="auto"/>
                <w:sz w:val="14"/>
                <w:szCs w:val="14"/>
              </w:rPr>
              <w:t>.</w:t>
            </w:r>
          </w:p>
        </w:tc>
      </w:tr>
      <w:tr w:rsidR="003F0BC9" w14:paraId="7FC951A5" w14:textId="77777777" w:rsidTr="00DA6889">
        <w:trPr>
          <w:trHeight w:val="259"/>
        </w:trPr>
        <w:tc>
          <w:tcPr>
            <w:tcW w:w="2268" w:type="dxa"/>
            <w:vMerge/>
            <w:shd w:val="clear" w:color="auto" w:fill="auto"/>
          </w:tcPr>
          <w:p w14:paraId="248673CD" w14:textId="77777777" w:rsidR="003F0BC9" w:rsidRDefault="003F0BC9" w:rsidP="004215BA">
            <w:pPr>
              <w:pStyle w:val="Default"/>
              <w:suppressAutoHyphens w:val="0"/>
              <w:snapToGrid w:val="0"/>
              <w:rPr>
                <w:sz w:val="14"/>
                <w:szCs w:val="16"/>
              </w:rPr>
            </w:pPr>
          </w:p>
        </w:tc>
        <w:tc>
          <w:tcPr>
            <w:tcW w:w="3119" w:type="dxa"/>
            <w:vMerge/>
            <w:shd w:val="clear" w:color="auto" w:fill="auto"/>
          </w:tcPr>
          <w:p w14:paraId="5515562A" w14:textId="77777777"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2E97692B" w14:textId="77777777" w:rsidR="003F0BC9" w:rsidRPr="0072038B" w:rsidRDefault="003F0BC9" w:rsidP="00DA6889">
            <w:pPr>
              <w:pStyle w:val="TabellenInhalt"/>
              <w:suppressAutoHyphens w:val="0"/>
              <w:snapToGrid w:val="0"/>
              <w:jc w:val="center"/>
              <w:rPr>
                <w:rFonts w:ascii="Calibri" w:eastAsia="Arial" w:hAnsi="Calibri" w:cs="Verdana"/>
                <w:iCs/>
                <w:color w:val="000000"/>
                <w:sz w:val="14"/>
                <w:szCs w:val="14"/>
              </w:rPr>
            </w:pPr>
            <w:r w:rsidRPr="0072038B">
              <w:rPr>
                <w:rFonts w:ascii="Calibri" w:hAnsi="Calibri" w:cs="Calibri"/>
                <w:sz w:val="14"/>
                <w:szCs w:val="14"/>
              </w:rPr>
              <w:t>3</w:t>
            </w:r>
          </w:p>
        </w:tc>
        <w:tc>
          <w:tcPr>
            <w:tcW w:w="4253" w:type="dxa"/>
            <w:shd w:val="clear" w:color="auto" w:fill="auto"/>
            <w:vAlign w:val="center"/>
          </w:tcPr>
          <w:p w14:paraId="01AA5D48" w14:textId="77777777" w:rsidR="003F0BC9" w:rsidRPr="007F7083" w:rsidRDefault="003F0BC9" w:rsidP="00DA6889">
            <w:pPr>
              <w:pStyle w:val="Default"/>
              <w:suppressAutoHyphens w:val="0"/>
              <w:snapToGrid w:val="0"/>
              <w:rPr>
                <w:color w:val="auto"/>
                <w:sz w:val="16"/>
                <w:szCs w:val="16"/>
              </w:rPr>
            </w:pPr>
            <w:r w:rsidRPr="007F7083">
              <w:rPr>
                <w:rFonts w:eastAsia="Arial" w:cs="Verdana"/>
                <w:iCs/>
                <w:color w:val="auto"/>
                <w:sz w:val="14"/>
                <w:szCs w:val="14"/>
              </w:rPr>
              <w:t>Es sind mehr a</w:t>
            </w:r>
            <w:r w:rsidR="002560C4">
              <w:rPr>
                <w:rFonts w:eastAsia="Arial" w:cs="Verdana"/>
                <w:iCs/>
                <w:color w:val="auto"/>
                <w:sz w:val="14"/>
                <w:szCs w:val="14"/>
              </w:rPr>
              <w:t>ls drei Partner direkt beteiligt.</w:t>
            </w:r>
          </w:p>
        </w:tc>
      </w:tr>
      <w:tr w:rsidR="003F0BC9" w14:paraId="06E21EC0" w14:textId="77777777" w:rsidTr="00DA6889">
        <w:trPr>
          <w:trHeight w:val="543"/>
        </w:trPr>
        <w:tc>
          <w:tcPr>
            <w:tcW w:w="2268" w:type="dxa"/>
            <w:vMerge w:val="restart"/>
            <w:shd w:val="clear" w:color="auto" w:fill="auto"/>
          </w:tcPr>
          <w:p w14:paraId="694E1383" w14:textId="77777777" w:rsidR="003F0BC9" w:rsidRDefault="003F0BC9" w:rsidP="004215BA">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w:t>
            </w:r>
            <w:r>
              <w:rPr>
                <w:rFonts w:cs="FoundryMonoline-Regular"/>
                <w:sz w:val="14"/>
                <w:szCs w:val="16"/>
              </w:rPr>
              <w:t>n</w:t>
            </w:r>
            <w:r>
              <w:rPr>
                <w:rFonts w:cs="FoundryMonoline-Regular"/>
                <w:sz w:val="14"/>
                <w:szCs w:val="16"/>
              </w:rPr>
              <w:t>derung, Alter, Armut, Sprache)</w:t>
            </w:r>
            <w:r>
              <w:rPr>
                <w:rFonts w:eastAsia="Verdana"/>
                <w:sz w:val="14"/>
                <w:szCs w:val="16"/>
              </w:rPr>
              <w:t xml:space="preserve"> die Möglichkeit erhält, vollständig und gleichberechtigt an den gesellschaftl</w:t>
            </w:r>
            <w:r>
              <w:rPr>
                <w:rFonts w:eastAsia="Verdana"/>
                <w:sz w:val="14"/>
                <w:szCs w:val="16"/>
              </w:rPr>
              <w:t>i</w:t>
            </w:r>
            <w:r>
              <w:rPr>
                <w:rFonts w:eastAsia="Verdana"/>
                <w:sz w:val="14"/>
                <w:szCs w:val="16"/>
              </w:rPr>
              <w:t xml:space="preserve">chen Prozessen teilzunehmen und/oder, dass </w:t>
            </w:r>
            <w:r>
              <w:rPr>
                <w:rFonts w:cs="FoundryMonoline-Regular"/>
                <w:sz w:val="14"/>
                <w:szCs w:val="16"/>
              </w:rPr>
              <w:t>eine gleichberechtigte Teilhabe beider Geschlechter aktiv unterstützt wird bzw. nachweislich gegeben ist.</w:t>
            </w:r>
          </w:p>
        </w:tc>
        <w:tc>
          <w:tcPr>
            <w:tcW w:w="3119" w:type="dxa"/>
            <w:vMerge w:val="restart"/>
            <w:shd w:val="clear" w:color="auto" w:fill="auto"/>
          </w:tcPr>
          <w:p w14:paraId="734F759C" w14:textId="77777777" w:rsidR="003F0BC9" w:rsidRDefault="003F0BC9" w:rsidP="004215BA">
            <w:pPr>
              <w:pStyle w:val="Default"/>
              <w:suppressAutoHyphens w:val="0"/>
              <w:snapToGrid w:val="0"/>
              <w:rPr>
                <w:rFonts w:ascii="Arial" w:eastAsia="Arial" w:hAnsi="Arial" w:cs="Arial"/>
                <w:sz w:val="16"/>
                <w:szCs w:val="16"/>
              </w:rPr>
            </w:pPr>
          </w:p>
          <w:p w14:paraId="4A5FC686" w14:textId="77777777"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574FEF66" w14:textId="77777777" w:rsidR="003F0BC9" w:rsidRPr="0072038B" w:rsidRDefault="003F0BC9" w:rsidP="00DA6889">
            <w:pPr>
              <w:pStyle w:val="TabellenInhalt"/>
              <w:suppressAutoHyphens w:val="0"/>
              <w:snapToGrid w:val="0"/>
              <w:jc w:val="center"/>
              <w:rPr>
                <w:rFonts w:ascii="Calibri" w:eastAsia="Arial" w:hAnsi="Calibri" w:cs="Arial"/>
                <w:iCs/>
                <w:sz w:val="14"/>
                <w:szCs w:val="14"/>
              </w:rPr>
            </w:pPr>
            <w:r w:rsidRPr="0072038B">
              <w:rPr>
                <w:rFonts w:ascii="Calibri" w:hAnsi="Calibri" w:cs="Calibri"/>
                <w:color w:val="000000"/>
                <w:sz w:val="14"/>
                <w:szCs w:val="14"/>
              </w:rPr>
              <w:t>1</w:t>
            </w:r>
          </w:p>
        </w:tc>
        <w:tc>
          <w:tcPr>
            <w:tcW w:w="4253" w:type="dxa"/>
            <w:shd w:val="clear" w:color="auto" w:fill="auto"/>
            <w:vAlign w:val="center"/>
          </w:tcPr>
          <w:p w14:paraId="30A00B66" w14:textId="77777777" w:rsidR="003F0BC9" w:rsidRPr="007F7083" w:rsidRDefault="003F0BC9" w:rsidP="00DA6889">
            <w:pPr>
              <w:suppressAutoHyphens w:val="0"/>
              <w:autoSpaceDE w:val="0"/>
              <w:snapToGrid w:val="0"/>
              <w:rPr>
                <w:rFonts w:eastAsia="Arial" w:cs="Arial"/>
                <w:sz w:val="16"/>
                <w:szCs w:val="16"/>
              </w:rPr>
            </w:pPr>
            <w:r w:rsidRPr="007F7083">
              <w:rPr>
                <w:rFonts w:ascii="Calibri" w:eastAsia="Arial" w:hAnsi="Calibri" w:cs="Arial"/>
                <w:iCs/>
                <w:sz w:val="14"/>
                <w:szCs w:val="14"/>
              </w:rPr>
              <w:t>Das Vorhaben schafft Voraussetzungen für die Umsetzung von Inklus</w:t>
            </w:r>
            <w:r w:rsidRPr="007F7083">
              <w:rPr>
                <w:rFonts w:ascii="Calibri" w:eastAsia="Arial" w:hAnsi="Calibri" w:cs="Arial"/>
                <w:iCs/>
                <w:sz w:val="14"/>
                <w:szCs w:val="14"/>
              </w:rPr>
              <w:t>i</w:t>
            </w:r>
            <w:r w:rsidRPr="007F7083">
              <w:rPr>
                <w:rFonts w:ascii="Calibri" w:eastAsia="Arial" w:hAnsi="Calibri" w:cs="Arial"/>
                <w:iCs/>
                <w:sz w:val="14"/>
                <w:szCs w:val="14"/>
              </w:rPr>
              <w:t>onsanforderungen bzw. Anforderungen des Gender Mainstream</w:t>
            </w:r>
            <w:r w:rsidR="002560C4">
              <w:rPr>
                <w:rFonts w:ascii="Calibri" w:eastAsia="Arial" w:hAnsi="Calibri" w:cs="Arial"/>
                <w:iCs/>
                <w:sz w:val="14"/>
                <w:szCs w:val="14"/>
              </w:rPr>
              <w:t>.</w:t>
            </w:r>
          </w:p>
        </w:tc>
      </w:tr>
      <w:tr w:rsidR="003F0BC9" w14:paraId="1B7887F1" w14:textId="77777777" w:rsidTr="00DA6889">
        <w:trPr>
          <w:trHeight w:val="543"/>
        </w:trPr>
        <w:tc>
          <w:tcPr>
            <w:tcW w:w="2268" w:type="dxa"/>
            <w:vMerge/>
            <w:shd w:val="clear" w:color="auto" w:fill="auto"/>
          </w:tcPr>
          <w:p w14:paraId="2BC2654C" w14:textId="77777777" w:rsidR="003F0BC9" w:rsidRDefault="003F0BC9" w:rsidP="004215BA">
            <w:pPr>
              <w:pStyle w:val="Default"/>
              <w:suppressAutoHyphens w:val="0"/>
              <w:snapToGrid w:val="0"/>
              <w:rPr>
                <w:sz w:val="16"/>
                <w:szCs w:val="16"/>
              </w:rPr>
            </w:pPr>
          </w:p>
        </w:tc>
        <w:tc>
          <w:tcPr>
            <w:tcW w:w="3119" w:type="dxa"/>
            <w:vMerge/>
            <w:shd w:val="clear" w:color="auto" w:fill="auto"/>
          </w:tcPr>
          <w:p w14:paraId="5BB4DB44" w14:textId="77777777"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444CA48F" w14:textId="77777777" w:rsidR="003F0BC9" w:rsidRPr="0072038B" w:rsidRDefault="003F0BC9" w:rsidP="00DA6889">
            <w:pPr>
              <w:pStyle w:val="Default"/>
              <w:suppressAutoHyphens w:val="0"/>
              <w:snapToGrid w:val="0"/>
              <w:jc w:val="center"/>
              <w:rPr>
                <w:rFonts w:eastAsia="Arial" w:cs="Arial"/>
                <w:iCs/>
                <w:sz w:val="14"/>
                <w:szCs w:val="14"/>
              </w:rPr>
            </w:pPr>
            <w:r w:rsidRPr="0072038B">
              <w:rPr>
                <w:sz w:val="14"/>
                <w:szCs w:val="14"/>
              </w:rPr>
              <w:t>2</w:t>
            </w:r>
          </w:p>
        </w:tc>
        <w:tc>
          <w:tcPr>
            <w:tcW w:w="4253" w:type="dxa"/>
            <w:shd w:val="clear" w:color="auto" w:fill="auto"/>
            <w:vAlign w:val="center"/>
          </w:tcPr>
          <w:p w14:paraId="4B51C828" w14:textId="77777777" w:rsidR="003F0BC9" w:rsidRPr="007F7083" w:rsidRDefault="003F0BC9" w:rsidP="00DA6889">
            <w:pPr>
              <w:suppressAutoHyphens w:val="0"/>
              <w:autoSpaceDE w:val="0"/>
              <w:snapToGrid w:val="0"/>
              <w:rPr>
                <w:rFonts w:eastAsia="Arial" w:cs="Arial"/>
                <w:sz w:val="16"/>
                <w:szCs w:val="16"/>
              </w:rPr>
            </w:pPr>
            <w:r w:rsidRPr="007F7083">
              <w:rPr>
                <w:rFonts w:ascii="Calibri" w:eastAsia="Arial" w:hAnsi="Calibri" w:cs="Arial"/>
                <w:iCs/>
                <w:sz w:val="14"/>
                <w:szCs w:val="14"/>
              </w:rPr>
              <w:t xml:space="preserve">Anforderungen der Inklusion </w:t>
            </w:r>
            <w:r w:rsidRPr="007F7083">
              <w:rPr>
                <w:rFonts w:ascii="Calibri" w:eastAsia="Arial" w:hAnsi="Calibri" w:cs="Arial"/>
                <w:b/>
                <w:iCs/>
                <w:sz w:val="14"/>
                <w:szCs w:val="14"/>
              </w:rPr>
              <w:t>oder</w:t>
            </w:r>
            <w:r w:rsidRPr="007F7083">
              <w:rPr>
                <w:rFonts w:ascii="Calibri" w:eastAsia="Arial" w:hAnsi="Calibri" w:cs="Arial"/>
                <w:iCs/>
                <w:sz w:val="14"/>
                <w:szCs w:val="14"/>
              </w:rPr>
              <w:t xml:space="preserve"> des Gender Mainstream sind in der Umsetzung des Vorhabens berücksichtigt.</w:t>
            </w:r>
          </w:p>
        </w:tc>
      </w:tr>
      <w:tr w:rsidR="003F0BC9" w14:paraId="16A7E14B" w14:textId="77777777" w:rsidTr="00DA6889">
        <w:trPr>
          <w:trHeight w:val="544"/>
        </w:trPr>
        <w:tc>
          <w:tcPr>
            <w:tcW w:w="2268" w:type="dxa"/>
            <w:vMerge/>
            <w:shd w:val="clear" w:color="auto" w:fill="auto"/>
          </w:tcPr>
          <w:p w14:paraId="7A03E11E" w14:textId="77777777" w:rsidR="003F0BC9" w:rsidRDefault="003F0BC9" w:rsidP="004215BA">
            <w:pPr>
              <w:pStyle w:val="Default"/>
              <w:suppressAutoHyphens w:val="0"/>
              <w:snapToGrid w:val="0"/>
              <w:rPr>
                <w:sz w:val="16"/>
                <w:szCs w:val="16"/>
              </w:rPr>
            </w:pPr>
          </w:p>
        </w:tc>
        <w:tc>
          <w:tcPr>
            <w:tcW w:w="3119" w:type="dxa"/>
            <w:vMerge/>
            <w:shd w:val="clear" w:color="auto" w:fill="auto"/>
          </w:tcPr>
          <w:p w14:paraId="01E0416D" w14:textId="77777777" w:rsidR="003F0BC9" w:rsidRDefault="003F0BC9" w:rsidP="004215BA">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133A9A17" w14:textId="77777777" w:rsidR="003F0BC9" w:rsidRPr="0072038B" w:rsidRDefault="003F0BC9" w:rsidP="00DA6889">
            <w:pPr>
              <w:pStyle w:val="Default"/>
              <w:suppressAutoHyphens w:val="0"/>
              <w:snapToGrid w:val="0"/>
              <w:jc w:val="center"/>
              <w:rPr>
                <w:rFonts w:eastAsia="Arial" w:cs="Arial"/>
                <w:iCs/>
                <w:sz w:val="14"/>
                <w:szCs w:val="14"/>
              </w:rPr>
            </w:pPr>
            <w:r w:rsidRPr="0072038B">
              <w:rPr>
                <w:sz w:val="14"/>
                <w:szCs w:val="14"/>
              </w:rPr>
              <w:t>3</w:t>
            </w:r>
          </w:p>
        </w:tc>
        <w:tc>
          <w:tcPr>
            <w:tcW w:w="4253" w:type="dxa"/>
            <w:shd w:val="clear" w:color="auto" w:fill="auto"/>
            <w:vAlign w:val="center"/>
          </w:tcPr>
          <w:p w14:paraId="4A360D45" w14:textId="77777777" w:rsidR="003F0BC9" w:rsidRPr="007F7083" w:rsidRDefault="003F0BC9" w:rsidP="00DA6889">
            <w:pPr>
              <w:suppressAutoHyphens w:val="0"/>
              <w:autoSpaceDE w:val="0"/>
              <w:rPr>
                <w:rFonts w:eastAsia="Arial" w:cs="Arial"/>
                <w:sz w:val="16"/>
                <w:szCs w:val="16"/>
              </w:rPr>
            </w:pPr>
            <w:r w:rsidRPr="007F7083">
              <w:rPr>
                <w:rFonts w:ascii="Calibri" w:eastAsia="Arial" w:hAnsi="Calibri" w:cs="Arial"/>
                <w:iCs/>
                <w:sz w:val="14"/>
                <w:szCs w:val="14"/>
              </w:rPr>
              <w:t xml:space="preserve">Das Vorhaben leistet einen Beitrag zur Inklusion </w:t>
            </w:r>
            <w:r w:rsidRPr="007F7083">
              <w:rPr>
                <w:rFonts w:ascii="Calibri" w:eastAsia="Arial" w:hAnsi="Calibri" w:cs="Arial"/>
                <w:b/>
                <w:iCs/>
                <w:sz w:val="14"/>
                <w:szCs w:val="14"/>
              </w:rPr>
              <w:t>und</w:t>
            </w:r>
            <w:r w:rsidRPr="007F7083">
              <w:rPr>
                <w:rFonts w:ascii="Calibri" w:eastAsia="Arial" w:hAnsi="Calibri" w:cs="Arial"/>
                <w:iCs/>
                <w:sz w:val="14"/>
                <w:szCs w:val="14"/>
              </w:rPr>
              <w:t xml:space="preserve"> zum Gender Mainstreaming.</w:t>
            </w:r>
            <w:r w:rsidRPr="007F7083">
              <w:rPr>
                <w:rFonts w:ascii="Calibri" w:eastAsia="Arial" w:hAnsi="Calibri" w:cs="Arial"/>
                <w:iCs/>
                <w:sz w:val="16"/>
                <w:szCs w:val="16"/>
              </w:rPr>
              <w:t xml:space="preserve"> </w:t>
            </w:r>
          </w:p>
        </w:tc>
      </w:tr>
      <w:tr w:rsidR="003F0BC9" w14:paraId="0455D28D" w14:textId="77777777" w:rsidTr="00DA6889">
        <w:tc>
          <w:tcPr>
            <w:tcW w:w="2268" w:type="dxa"/>
            <w:vMerge w:val="restart"/>
            <w:shd w:val="clear" w:color="auto" w:fill="auto"/>
          </w:tcPr>
          <w:p w14:paraId="417AA9D3" w14:textId="77777777" w:rsidR="003F0BC9" w:rsidRPr="003F0BC9" w:rsidRDefault="003F0BC9" w:rsidP="004215BA">
            <w:pPr>
              <w:suppressAutoHyphens w:val="0"/>
              <w:spacing w:after="60"/>
              <w:rPr>
                <w:rFonts w:ascii="Calibri" w:hAnsi="Calibri" w:cs="Calibri"/>
                <w:b/>
                <w:bCs/>
                <w:color w:val="000000"/>
                <w:sz w:val="18"/>
                <w:szCs w:val="18"/>
              </w:rPr>
            </w:pPr>
            <w:r w:rsidRPr="003F0BC9">
              <w:rPr>
                <w:rFonts w:ascii="Calibri" w:hAnsi="Calibri" w:cs="Calibri"/>
                <w:b/>
                <w:bCs/>
                <w:color w:val="000000"/>
                <w:sz w:val="14"/>
                <w:szCs w:val="14"/>
              </w:rPr>
              <w:t>Bedeutung des Vorhabens:</w:t>
            </w:r>
            <w:r w:rsidRPr="003F0BC9">
              <w:rPr>
                <w:rFonts w:ascii="Calibri" w:hAnsi="Calibri"/>
                <w:b/>
                <w:kern w:val="24"/>
                <w:sz w:val="14"/>
              </w:rPr>
              <w:t xml:space="preserve"> </w:t>
            </w:r>
            <w:r w:rsidRPr="003F0BC9">
              <w:rPr>
                <w:rFonts w:ascii="Calibri" w:hAnsi="Calibri"/>
                <w:kern w:val="24"/>
                <w:sz w:val="14"/>
              </w:rPr>
              <w:t xml:space="preserve">Die Bedeutung des Vorhabens resultiert aus dem regionalen Bezug der </w:t>
            </w:r>
            <w:r w:rsidRPr="003F0BC9">
              <w:rPr>
                <w:rFonts w:ascii="Calibri" w:eastAsia="Calibri" w:hAnsi="Calibri" w:cs="FoundryMonoline-Regular"/>
                <w:color w:val="000000"/>
                <w:sz w:val="14"/>
                <w:szCs w:val="14"/>
              </w:rPr>
              <w:t>Nutzung bzw. der Zahl der angespr</w:t>
            </w:r>
            <w:r w:rsidRPr="003F0BC9">
              <w:rPr>
                <w:rFonts w:ascii="Calibri" w:eastAsia="Calibri" w:hAnsi="Calibri" w:cs="FoundryMonoline-Regular"/>
                <w:color w:val="000000"/>
                <w:sz w:val="14"/>
                <w:szCs w:val="14"/>
              </w:rPr>
              <w:t>o</w:t>
            </w:r>
            <w:r w:rsidRPr="003F0BC9">
              <w:rPr>
                <w:rFonts w:ascii="Calibri" w:eastAsia="Calibri" w:hAnsi="Calibri" w:cs="FoundryMonoline-Regular"/>
                <w:color w:val="000000"/>
                <w:sz w:val="14"/>
                <w:szCs w:val="14"/>
              </w:rPr>
              <w:t>chenen Nutzergruppen. Es kann</w:t>
            </w:r>
            <w:r w:rsidRPr="003F0BC9">
              <w:rPr>
                <w:rFonts w:ascii="Calibri" w:hAnsi="Calibri"/>
                <w:kern w:val="24"/>
                <w:sz w:val="14"/>
              </w:rPr>
              <w:t xml:space="preserve"> überregionale, regionale oder lokale Bedeutung</w:t>
            </w:r>
            <w:r w:rsidRPr="003F0BC9">
              <w:rPr>
                <w:rFonts w:ascii="Calibri" w:hAnsi="Calibri" w:cs="Calibri"/>
                <w:color w:val="000000"/>
                <w:sz w:val="14"/>
                <w:szCs w:val="14"/>
              </w:rPr>
              <w:t xml:space="preserve"> </w:t>
            </w:r>
            <w:r w:rsidRPr="003F0BC9">
              <w:rPr>
                <w:rFonts w:ascii="Calibri" w:eastAsia="Calibri" w:hAnsi="Calibri" w:cs="FoundryMonoline-Regular"/>
                <w:color w:val="000000"/>
                <w:sz w:val="14"/>
                <w:szCs w:val="14"/>
              </w:rPr>
              <w:t>besitzen.</w:t>
            </w:r>
          </w:p>
        </w:tc>
        <w:tc>
          <w:tcPr>
            <w:tcW w:w="3119" w:type="dxa"/>
            <w:vMerge w:val="restart"/>
            <w:shd w:val="clear" w:color="auto" w:fill="auto"/>
          </w:tcPr>
          <w:p w14:paraId="19D1EA9B" w14:textId="77777777" w:rsidR="003F0BC9" w:rsidRPr="001628C1" w:rsidRDefault="003F0BC9" w:rsidP="004215BA">
            <w:pPr>
              <w:pStyle w:val="Default"/>
              <w:suppressAutoHyphens w:val="0"/>
              <w:snapToGrid w:val="0"/>
              <w:rPr>
                <w:color w:val="auto"/>
                <w:kern w:val="24"/>
                <w:sz w:val="14"/>
                <w:szCs w:val="16"/>
              </w:rPr>
            </w:pPr>
          </w:p>
        </w:tc>
        <w:tc>
          <w:tcPr>
            <w:tcW w:w="425" w:type="dxa"/>
            <w:shd w:val="clear" w:color="auto" w:fill="auto"/>
            <w:vAlign w:val="center"/>
          </w:tcPr>
          <w:p w14:paraId="252205D1" w14:textId="77777777" w:rsidR="003F0BC9" w:rsidRPr="0072038B" w:rsidRDefault="003F0BC9" w:rsidP="0071299A">
            <w:pPr>
              <w:suppressAutoHyphens w:val="0"/>
              <w:snapToGrid w:val="0"/>
              <w:jc w:val="center"/>
              <w:rPr>
                <w:rFonts w:ascii="Calibri" w:eastAsia="Calibri" w:hAnsi="Calibri" w:cs="FoundryMonoline-Regular"/>
                <w:color w:val="000000"/>
                <w:sz w:val="14"/>
                <w:szCs w:val="14"/>
              </w:rPr>
            </w:pPr>
            <w:r w:rsidRPr="0072038B">
              <w:rPr>
                <w:rFonts w:ascii="Calibri" w:eastAsia="Calibri" w:hAnsi="Calibri" w:cs="FoundryMonoline-Regular"/>
                <w:color w:val="000000"/>
                <w:sz w:val="14"/>
                <w:szCs w:val="14"/>
              </w:rPr>
              <w:t>1</w:t>
            </w:r>
          </w:p>
        </w:tc>
        <w:tc>
          <w:tcPr>
            <w:tcW w:w="4253" w:type="dxa"/>
            <w:shd w:val="clear" w:color="auto" w:fill="auto"/>
          </w:tcPr>
          <w:p w14:paraId="2545DDAC" w14:textId="77777777" w:rsidR="003F0BC9" w:rsidRPr="007F7083" w:rsidRDefault="003F0BC9" w:rsidP="004215BA">
            <w:pPr>
              <w:suppressAutoHyphens w:val="0"/>
              <w:snapToGrid w:val="0"/>
              <w:rPr>
                <w:rFonts w:ascii="Calibri" w:hAnsi="Calibri" w:cs="Calibri"/>
                <w:b/>
                <w:bCs/>
                <w:sz w:val="18"/>
                <w:szCs w:val="18"/>
              </w:rPr>
            </w:pPr>
            <w:r w:rsidRPr="007F7083">
              <w:rPr>
                <w:rFonts w:ascii="Calibri" w:eastAsia="Calibri" w:hAnsi="Calibri" w:cs="FoundryMonoline-Regular"/>
                <w:sz w:val="14"/>
                <w:szCs w:val="14"/>
              </w:rPr>
              <w:t>lokale Bedeutung (Nutzen für zwei Gemeinden, mehrere Nutzergruppen in einer Gemeinde oder für mehrere Ortsteile)</w:t>
            </w:r>
          </w:p>
        </w:tc>
      </w:tr>
      <w:tr w:rsidR="003F0BC9" w14:paraId="1681C10D" w14:textId="77777777" w:rsidTr="00DA6889">
        <w:tc>
          <w:tcPr>
            <w:tcW w:w="2268" w:type="dxa"/>
            <w:vMerge/>
            <w:shd w:val="clear" w:color="auto" w:fill="auto"/>
          </w:tcPr>
          <w:p w14:paraId="6B7B0E23" w14:textId="77777777" w:rsidR="003F0BC9" w:rsidRDefault="003F0BC9" w:rsidP="004215BA">
            <w:pPr>
              <w:suppressAutoHyphens w:val="0"/>
              <w:spacing w:before="120" w:after="60"/>
              <w:rPr>
                <w:rFonts w:ascii="Calibri" w:hAnsi="Calibri" w:cs="Calibri"/>
                <w:color w:val="000000"/>
                <w:sz w:val="14"/>
                <w:szCs w:val="14"/>
              </w:rPr>
            </w:pPr>
          </w:p>
        </w:tc>
        <w:tc>
          <w:tcPr>
            <w:tcW w:w="3119" w:type="dxa"/>
            <w:vMerge/>
            <w:shd w:val="clear" w:color="auto" w:fill="auto"/>
          </w:tcPr>
          <w:p w14:paraId="6ADA4747" w14:textId="77777777" w:rsidR="003F0BC9" w:rsidRDefault="003F0BC9" w:rsidP="004215BA">
            <w:pPr>
              <w:pStyle w:val="TabellenInhalt"/>
              <w:suppressAutoHyphens w:val="0"/>
              <w:snapToGrid w:val="0"/>
              <w:rPr>
                <w:rFonts w:ascii="Calibri" w:hAnsi="Calibri" w:cs="Calibri"/>
                <w:b/>
                <w:bCs/>
                <w:color w:val="000000"/>
                <w:sz w:val="18"/>
                <w:szCs w:val="18"/>
              </w:rPr>
            </w:pPr>
          </w:p>
        </w:tc>
        <w:tc>
          <w:tcPr>
            <w:tcW w:w="425" w:type="dxa"/>
            <w:shd w:val="clear" w:color="auto" w:fill="auto"/>
            <w:vAlign w:val="center"/>
          </w:tcPr>
          <w:p w14:paraId="52ED64A8" w14:textId="77777777" w:rsidR="003F0BC9" w:rsidRPr="0072038B" w:rsidRDefault="003F0BC9" w:rsidP="0071299A">
            <w:pPr>
              <w:suppressAutoHyphens w:val="0"/>
              <w:autoSpaceDE w:val="0"/>
              <w:snapToGrid w:val="0"/>
              <w:jc w:val="center"/>
              <w:rPr>
                <w:rFonts w:ascii="Calibri" w:eastAsia="Calibri" w:hAnsi="Calibri" w:cs="FoundryMonoline-Regular"/>
                <w:color w:val="000000"/>
                <w:sz w:val="14"/>
                <w:szCs w:val="14"/>
              </w:rPr>
            </w:pPr>
            <w:r w:rsidRPr="0072038B">
              <w:rPr>
                <w:rFonts w:ascii="Calibri" w:eastAsia="Calibri" w:hAnsi="Calibri" w:cs="FoundryMonoline-Regular"/>
                <w:color w:val="000000"/>
                <w:sz w:val="14"/>
                <w:szCs w:val="14"/>
              </w:rPr>
              <w:t>2</w:t>
            </w:r>
          </w:p>
        </w:tc>
        <w:tc>
          <w:tcPr>
            <w:tcW w:w="4253" w:type="dxa"/>
            <w:shd w:val="clear" w:color="auto" w:fill="auto"/>
          </w:tcPr>
          <w:p w14:paraId="783B503A" w14:textId="77777777" w:rsidR="003F0BC9" w:rsidRPr="007F7083" w:rsidRDefault="003F0BC9" w:rsidP="004215BA">
            <w:pPr>
              <w:suppressAutoHyphens w:val="0"/>
              <w:autoSpaceDE w:val="0"/>
              <w:snapToGrid w:val="0"/>
              <w:rPr>
                <w:rFonts w:ascii="Calibri" w:hAnsi="Calibri" w:cs="Calibri"/>
                <w:b/>
                <w:bCs/>
                <w:sz w:val="18"/>
                <w:szCs w:val="18"/>
              </w:rPr>
            </w:pPr>
            <w:r w:rsidRPr="007F7083">
              <w:rPr>
                <w:rFonts w:ascii="Calibri" w:eastAsia="Calibri" w:hAnsi="Calibri" w:cs="FoundryMonoline-Regular"/>
                <w:sz w:val="14"/>
                <w:szCs w:val="14"/>
              </w:rPr>
              <w:t>regionale Bedeutung (für mehr als 2 Gemeinden der LAG)</w:t>
            </w:r>
          </w:p>
        </w:tc>
      </w:tr>
      <w:tr w:rsidR="003F0BC9" w14:paraId="0BA787B2" w14:textId="77777777" w:rsidTr="00DA6889">
        <w:tc>
          <w:tcPr>
            <w:tcW w:w="2268" w:type="dxa"/>
            <w:vMerge/>
            <w:shd w:val="clear" w:color="auto" w:fill="auto"/>
          </w:tcPr>
          <w:p w14:paraId="0AD7CC7E" w14:textId="77777777" w:rsidR="003F0BC9" w:rsidRDefault="003F0BC9" w:rsidP="004215BA">
            <w:pPr>
              <w:suppressAutoHyphens w:val="0"/>
              <w:spacing w:before="120" w:after="60"/>
              <w:rPr>
                <w:rFonts w:ascii="Calibri" w:hAnsi="Calibri" w:cs="Calibri"/>
                <w:color w:val="000000"/>
                <w:sz w:val="14"/>
                <w:szCs w:val="14"/>
              </w:rPr>
            </w:pPr>
          </w:p>
        </w:tc>
        <w:tc>
          <w:tcPr>
            <w:tcW w:w="3119" w:type="dxa"/>
            <w:vMerge/>
            <w:shd w:val="clear" w:color="auto" w:fill="auto"/>
          </w:tcPr>
          <w:p w14:paraId="13CCBD2A" w14:textId="77777777" w:rsidR="003F0BC9" w:rsidRDefault="003F0BC9" w:rsidP="004215BA">
            <w:pPr>
              <w:pStyle w:val="TabellenInhalt"/>
              <w:suppressAutoHyphens w:val="0"/>
              <w:snapToGrid w:val="0"/>
              <w:rPr>
                <w:rFonts w:ascii="Calibri" w:hAnsi="Calibri" w:cs="Calibri"/>
                <w:b/>
                <w:bCs/>
                <w:color w:val="000000"/>
                <w:sz w:val="18"/>
                <w:szCs w:val="18"/>
              </w:rPr>
            </w:pPr>
          </w:p>
        </w:tc>
        <w:tc>
          <w:tcPr>
            <w:tcW w:w="425" w:type="dxa"/>
            <w:tcBorders>
              <w:right w:val="single" w:sz="4" w:space="0" w:color="auto"/>
            </w:tcBorders>
            <w:shd w:val="clear" w:color="auto" w:fill="auto"/>
            <w:vAlign w:val="center"/>
          </w:tcPr>
          <w:p w14:paraId="3081C15C" w14:textId="77777777" w:rsidR="003F0BC9" w:rsidRPr="0072038B" w:rsidRDefault="003F0BC9" w:rsidP="0071299A">
            <w:pPr>
              <w:suppressAutoHyphens w:val="0"/>
              <w:autoSpaceDE w:val="0"/>
              <w:snapToGrid w:val="0"/>
              <w:jc w:val="center"/>
              <w:rPr>
                <w:rFonts w:ascii="Calibri" w:eastAsia="Calibri" w:hAnsi="Calibri" w:cs="FoundryMonoline-Regular"/>
                <w:color w:val="000000"/>
                <w:sz w:val="14"/>
                <w:szCs w:val="14"/>
              </w:rPr>
            </w:pPr>
            <w:r w:rsidRPr="0072038B">
              <w:rPr>
                <w:rFonts w:ascii="Calibri" w:eastAsia="Calibri" w:hAnsi="Calibri" w:cs="FoundryMonoline-Regular"/>
                <w:color w:val="000000"/>
                <w:sz w:val="14"/>
                <w:szCs w:val="14"/>
              </w:rPr>
              <w:t>3</w:t>
            </w:r>
          </w:p>
        </w:tc>
        <w:tc>
          <w:tcPr>
            <w:tcW w:w="4253" w:type="dxa"/>
            <w:tcBorders>
              <w:left w:val="single" w:sz="4" w:space="0" w:color="auto"/>
            </w:tcBorders>
            <w:shd w:val="clear" w:color="auto" w:fill="auto"/>
          </w:tcPr>
          <w:p w14:paraId="7CE3BCBC" w14:textId="77777777" w:rsidR="006330CF" w:rsidRPr="006330CF" w:rsidRDefault="006330CF" w:rsidP="006330CF">
            <w:pPr>
              <w:autoSpaceDE w:val="0"/>
              <w:snapToGrid w:val="0"/>
              <w:rPr>
                <w:rFonts w:asciiTheme="minorHAnsi" w:eastAsia="Calibri" w:hAnsiTheme="minorHAnsi" w:cstheme="minorHAnsi"/>
                <w:sz w:val="14"/>
                <w:szCs w:val="14"/>
              </w:rPr>
            </w:pPr>
            <w:r w:rsidRPr="006330CF">
              <w:rPr>
                <w:rFonts w:asciiTheme="minorHAnsi" w:eastAsia="Calibri" w:hAnsiTheme="minorHAnsi" w:cstheme="minorHAnsi"/>
                <w:sz w:val="14"/>
                <w:szCs w:val="14"/>
              </w:rPr>
              <w:t>überregionale Bedeutung/ Kooperationsprojekt</w:t>
            </w:r>
          </w:p>
          <w:p w14:paraId="47CC8217" w14:textId="77777777" w:rsidR="003F0BC9" w:rsidRPr="00330801" w:rsidRDefault="006330CF" w:rsidP="006330CF">
            <w:pPr>
              <w:suppressAutoHyphens w:val="0"/>
              <w:autoSpaceDE w:val="0"/>
              <w:snapToGrid w:val="0"/>
              <w:rPr>
                <w:rFonts w:ascii="Calibri" w:eastAsia="Calibri" w:hAnsi="Calibri" w:cs="FoundryMonoline-Regular"/>
                <w:color w:val="000000"/>
                <w:sz w:val="14"/>
                <w:szCs w:val="14"/>
              </w:rPr>
            </w:pPr>
            <w:r w:rsidRPr="006330CF">
              <w:rPr>
                <w:rFonts w:asciiTheme="minorHAnsi" w:hAnsiTheme="minorHAnsi" w:cstheme="minorHAnsi"/>
                <w:sz w:val="14"/>
                <w:szCs w:val="14"/>
              </w:rPr>
              <w:t>(Modellcharakter auf überregionaler Ebene, Nachahmu</w:t>
            </w:r>
            <w:r w:rsidR="000E43CB">
              <w:rPr>
                <w:rFonts w:asciiTheme="minorHAnsi" w:hAnsiTheme="minorHAnsi" w:cstheme="minorHAnsi"/>
                <w:sz w:val="14"/>
                <w:szCs w:val="14"/>
              </w:rPr>
              <w:t>ng für andere Regionen relevant</w:t>
            </w:r>
            <w:r w:rsidRPr="006330CF">
              <w:rPr>
                <w:rFonts w:asciiTheme="minorHAnsi" w:hAnsiTheme="minorHAnsi" w:cstheme="minorHAnsi"/>
                <w:sz w:val="14"/>
                <w:szCs w:val="14"/>
              </w:rPr>
              <w:t>, Vorhaben in Kooperation mit anderen Regionen)</w:t>
            </w:r>
          </w:p>
        </w:tc>
      </w:tr>
      <w:tr w:rsidR="003F0BC9" w:rsidRPr="007F7083" w14:paraId="1EE7CEE6" w14:textId="77777777" w:rsidTr="00DA6889">
        <w:tc>
          <w:tcPr>
            <w:tcW w:w="5387" w:type="dxa"/>
            <w:gridSpan w:val="2"/>
            <w:shd w:val="clear" w:color="auto" w:fill="FABF8F"/>
          </w:tcPr>
          <w:p w14:paraId="350D7B40" w14:textId="77777777" w:rsidR="003F0BC9" w:rsidRPr="007F7083" w:rsidRDefault="003F0BC9" w:rsidP="00E91220">
            <w:pPr>
              <w:pStyle w:val="TabellenInhalt"/>
              <w:suppressAutoHyphens w:val="0"/>
              <w:snapToGrid w:val="0"/>
              <w:rPr>
                <w:rFonts w:ascii="Calibri" w:hAnsi="Calibri" w:cs="Calibri"/>
                <w:b/>
                <w:bCs/>
                <w:color w:val="000000"/>
                <w:sz w:val="16"/>
                <w:szCs w:val="16"/>
              </w:rPr>
            </w:pPr>
            <w:r w:rsidRPr="007F7083">
              <w:rPr>
                <w:rFonts w:ascii="Calibri" w:hAnsi="Calibri"/>
                <w:b/>
                <w:bCs/>
                <w:sz w:val="16"/>
                <w:szCs w:val="16"/>
              </w:rPr>
              <w:t>Punktzahl Mehrwert</w:t>
            </w:r>
          </w:p>
        </w:tc>
        <w:tc>
          <w:tcPr>
            <w:tcW w:w="425" w:type="dxa"/>
            <w:tcBorders>
              <w:right w:val="single" w:sz="4" w:space="0" w:color="auto"/>
            </w:tcBorders>
            <w:shd w:val="clear" w:color="auto" w:fill="FABF8F"/>
          </w:tcPr>
          <w:p w14:paraId="613E19F1" w14:textId="77777777" w:rsidR="003F0BC9" w:rsidRPr="007F7083" w:rsidRDefault="003F0BC9" w:rsidP="004215BA">
            <w:pPr>
              <w:pStyle w:val="TabellenInhalt"/>
              <w:suppressAutoHyphens w:val="0"/>
              <w:snapToGrid w:val="0"/>
              <w:rPr>
                <w:rFonts w:ascii="Calibri" w:hAnsi="Calibri" w:cs="Calibri"/>
                <w:b/>
                <w:bCs/>
                <w:color w:val="000000"/>
                <w:sz w:val="16"/>
                <w:szCs w:val="16"/>
              </w:rPr>
            </w:pPr>
          </w:p>
        </w:tc>
        <w:tc>
          <w:tcPr>
            <w:tcW w:w="4253" w:type="dxa"/>
            <w:tcBorders>
              <w:left w:val="single" w:sz="4" w:space="0" w:color="auto"/>
            </w:tcBorders>
            <w:shd w:val="clear" w:color="auto" w:fill="FABF8F"/>
          </w:tcPr>
          <w:p w14:paraId="26762EA2" w14:textId="77777777" w:rsidR="003F0BC9" w:rsidRPr="007F7083" w:rsidRDefault="003F0BC9" w:rsidP="004215BA">
            <w:pPr>
              <w:pStyle w:val="TabellenInhalt"/>
              <w:suppressAutoHyphens w:val="0"/>
              <w:snapToGrid w:val="0"/>
              <w:rPr>
                <w:rFonts w:ascii="Calibri" w:hAnsi="Calibri" w:cs="Calibri"/>
                <w:b/>
                <w:bCs/>
                <w:color w:val="000000"/>
                <w:sz w:val="16"/>
                <w:szCs w:val="16"/>
              </w:rPr>
            </w:pPr>
          </w:p>
        </w:tc>
      </w:tr>
      <w:tr w:rsidR="003F0BC9" w:rsidRPr="007F7083" w14:paraId="38444DD4" w14:textId="77777777" w:rsidTr="00DA6889">
        <w:tc>
          <w:tcPr>
            <w:tcW w:w="5387" w:type="dxa"/>
            <w:gridSpan w:val="2"/>
            <w:shd w:val="clear" w:color="auto" w:fill="FABF8F"/>
          </w:tcPr>
          <w:p w14:paraId="3DF9236C" w14:textId="77777777" w:rsidR="003F0BC9" w:rsidRPr="007F7083" w:rsidRDefault="003F0BC9" w:rsidP="00E91220">
            <w:pPr>
              <w:pStyle w:val="TabellenInhalt"/>
              <w:suppressAutoHyphens w:val="0"/>
              <w:snapToGrid w:val="0"/>
              <w:rPr>
                <w:rFonts w:ascii="Calibri" w:hAnsi="Calibri" w:cs="Calibri"/>
                <w:b/>
                <w:bCs/>
                <w:color w:val="000000"/>
                <w:sz w:val="16"/>
                <w:szCs w:val="16"/>
              </w:rPr>
            </w:pPr>
            <w:r w:rsidRPr="007F7083">
              <w:rPr>
                <w:rFonts w:ascii="Calibri" w:hAnsi="Calibri" w:cs="Calibri"/>
                <w:b/>
                <w:bCs/>
                <w:color w:val="000000"/>
                <w:sz w:val="16"/>
                <w:szCs w:val="16"/>
              </w:rPr>
              <w:t>Zahl der erfüllten Kriterien</w:t>
            </w:r>
          </w:p>
        </w:tc>
        <w:tc>
          <w:tcPr>
            <w:tcW w:w="425" w:type="dxa"/>
            <w:tcBorders>
              <w:right w:val="single" w:sz="4" w:space="0" w:color="auto"/>
            </w:tcBorders>
            <w:shd w:val="clear" w:color="auto" w:fill="FABF8F"/>
          </w:tcPr>
          <w:p w14:paraId="19D0C638" w14:textId="77777777" w:rsidR="003F0BC9" w:rsidRPr="007F7083" w:rsidRDefault="003F0BC9" w:rsidP="004215BA">
            <w:pPr>
              <w:pStyle w:val="TabellenInhalt"/>
              <w:suppressAutoHyphens w:val="0"/>
              <w:snapToGrid w:val="0"/>
              <w:rPr>
                <w:rFonts w:ascii="Calibri" w:hAnsi="Calibri" w:cs="Calibri"/>
                <w:b/>
                <w:bCs/>
                <w:color w:val="000000"/>
                <w:sz w:val="16"/>
                <w:szCs w:val="16"/>
              </w:rPr>
            </w:pPr>
          </w:p>
        </w:tc>
        <w:tc>
          <w:tcPr>
            <w:tcW w:w="4253" w:type="dxa"/>
            <w:tcBorders>
              <w:left w:val="single" w:sz="4" w:space="0" w:color="auto"/>
            </w:tcBorders>
            <w:shd w:val="clear" w:color="auto" w:fill="FABF8F"/>
          </w:tcPr>
          <w:p w14:paraId="79511FF7" w14:textId="77777777" w:rsidR="003F0BC9" w:rsidRPr="007F7083" w:rsidRDefault="003F0BC9" w:rsidP="004215BA">
            <w:pPr>
              <w:pStyle w:val="TabellenInhalt"/>
              <w:suppressAutoHyphens w:val="0"/>
              <w:snapToGrid w:val="0"/>
              <w:rPr>
                <w:rFonts w:ascii="Calibri" w:hAnsi="Calibri" w:cs="Calibri"/>
                <w:b/>
                <w:bCs/>
                <w:color w:val="000000"/>
                <w:sz w:val="16"/>
                <w:szCs w:val="16"/>
              </w:rPr>
            </w:pPr>
          </w:p>
        </w:tc>
      </w:tr>
    </w:tbl>
    <w:p w14:paraId="7A08EB77" w14:textId="77777777" w:rsidR="00FA3ED4" w:rsidRDefault="00FA3ED4" w:rsidP="00FA3ED4">
      <w:pPr>
        <w:suppressAutoHyphens w:val="0"/>
        <w:spacing w:before="240"/>
        <w:jc w:val="both"/>
        <w:rPr>
          <w:rFonts w:asciiTheme="minorHAnsi" w:eastAsia="Arial" w:hAnsiTheme="minorHAnsi"/>
          <w:b/>
          <w:bCs/>
          <w:sz w:val="16"/>
          <w:szCs w:val="16"/>
        </w:rPr>
      </w:pPr>
      <w:r w:rsidRPr="00CB52F6">
        <w:rPr>
          <w:rFonts w:ascii="Calibri" w:hAnsi="Calibri" w:cs="Calibri"/>
          <w:b/>
          <w:bCs/>
          <w:sz w:val="16"/>
          <w:szCs w:val="16"/>
        </w:rPr>
        <w:t xml:space="preserve">Die gemäß dem </w:t>
      </w:r>
      <w:r>
        <w:rPr>
          <w:rFonts w:ascii="Calibri" w:hAnsi="Calibri" w:cs="Calibri"/>
          <w:b/>
          <w:bCs/>
          <w:sz w:val="16"/>
          <w:szCs w:val="16"/>
        </w:rPr>
        <w:t>Vorhaben</w:t>
      </w:r>
      <w:r w:rsidRPr="00CB52F6">
        <w:rPr>
          <w:rFonts w:ascii="Calibri" w:hAnsi="Calibri" w:cs="Calibri"/>
          <w:b/>
          <w:bCs/>
          <w:sz w:val="16"/>
          <w:szCs w:val="16"/>
        </w:rPr>
        <w:t xml:space="preserve">blatt </w:t>
      </w:r>
      <w:r w:rsidRPr="00CB52F6">
        <w:rPr>
          <w:rFonts w:ascii="Calibri" w:eastAsia="Verdana" w:hAnsi="Calibri" w:cs="Calibri"/>
          <w:b/>
          <w:bCs/>
          <w:sz w:val="16"/>
          <w:szCs w:val="16"/>
        </w:rPr>
        <w:t>„</w:t>
      </w:r>
      <w:r w:rsidRPr="00CB52F6">
        <w:rPr>
          <w:rFonts w:ascii="Calibri" w:eastAsia="Verdana" w:hAnsi="Calibri" w:cs="Calibri"/>
          <w:b/>
          <w:bCs/>
          <w:color w:val="000000"/>
          <w:sz w:val="16"/>
          <w:szCs w:val="16"/>
        </w:rPr>
        <w:t>Förderung gemeinnütziger sozialer Infrastrukturangebote</w:t>
      </w:r>
      <w:r w:rsidRPr="00CB52F6">
        <w:rPr>
          <w:rFonts w:ascii="Calibri" w:eastAsia="Verdana" w:hAnsi="Calibri" w:cs="Calibri"/>
          <w:b/>
          <w:bCs/>
          <w:sz w:val="16"/>
          <w:szCs w:val="16"/>
        </w:rPr>
        <w:t>“</w:t>
      </w:r>
      <w:r w:rsidRPr="00CB52F6">
        <w:rPr>
          <w:rFonts w:ascii="Calibri" w:eastAsia="Verdana" w:hAnsi="Calibri" w:cs="Calibri"/>
          <w:b/>
          <w:bCs/>
          <w:color w:val="800000"/>
          <w:sz w:val="16"/>
          <w:szCs w:val="16"/>
        </w:rPr>
        <w:t xml:space="preserve"> </w:t>
      </w:r>
      <w:r w:rsidRPr="00CB52F6">
        <w:rPr>
          <w:rFonts w:ascii="Calibri" w:hAnsi="Calibri" w:cs="Calibri"/>
          <w:b/>
          <w:bCs/>
          <w:sz w:val="16"/>
          <w:szCs w:val="16"/>
        </w:rPr>
        <w:t xml:space="preserve">dem Vorhabenauswahlverfahren beizufügenden Unterlagen werden dem Regionalmanagement übergeben und sind Bestandteil </w:t>
      </w:r>
      <w:r w:rsidRPr="007F7083">
        <w:rPr>
          <w:rFonts w:asciiTheme="minorHAnsi" w:hAnsiTheme="minorHAnsi" w:cs="Calibri"/>
          <w:b/>
          <w:bCs/>
          <w:sz w:val="16"/>
          <w:szCs w:val="16"/>
        </w:rPr>
        <w:t xml:space="preserve">der Antragstellung. </w:t>
      </w:r>
      <w:r w:rsidRPr="007F7083">
        <w:rPr>
          <w:rFonts w:asciiTheme="minorHAnsi" w:eastAsia="Arial" w:hAnsiTheme="minorHAnsi"/>
          <w:b/>
          <w:bCs/>
          <w:sz w:val="16"/>
          <w:szCs w:val="16"/>
        </w:rPr>
        <w:t>Die im Informationsblatt enthaltenen Info</w:t>
      </w:r>
      <w:r w:rsidRPr="007F7083">
        <w:rPr>
          <w:rFonts w:asciiTheme="minorHAnsi" w:eastAsia="Arial" w:hAnsiTheme="minorHAnsi"/>
          <w:b/>
          <w:bCs/>
          <w:sz w:val="16"/>
          <w:szCs w:val="16"/>
        </w:rPr>
        <w:t>r</w:t>
      </w:r>
      <w:r w:rsidRPr="007F7083">
        <w:rPr>
          <w:rFonts w:asciiTheme="minorHAnsi" w:eastAsia="Arial" w:hAnsiTheme="minorHAnsi"/>
          <w:b/>
          <w:bCs/>
          <w:sz w:val="16"/>
          <w:szCs w:val="16"/>
        </w:rPr>
        <w:t xml:space="preserve">mationen wurden vollständig zur Kenntnis genommen. Alle Angaben erfolgten wahrheitsgemäß nach bestem Wissen und Gewissen. </w:t>
      </w:r>
    </w:p>
    <w:p w14:paraId="433E1FC1" w14:textId="77777777" w:rsidR="00FA3ED4" w:rsidRDefault="00FA3ED4" w:rsidP="00FA3ED4">
      <w:pPr>
        <w:spacing w:before="60"/>
        <w:jc w:val="both"/>
        <w:rPr>
          <w:rFonts w:ascii="Calibri" w:eastAsia="Arial" w:hAnsi="Calibri"/>
          <w:b/>
          <w:bCs/>
          <w:sz w:val="16"/>
          <w:szCs w:val="16"/>
        </w:rPr>
      </w:pPr>
      <w:r>
        <w:rPr>
          <w:rFonts w:ascii="Calibri" w:eastAsia="Arial" w:hAnsi="Calibri"/>
          <w:b/>
          <w:bCs/>
          <w:sz w:val="16"/>
          <w:szCs w:val="16"/>
        </w:rPr>
        <w:t>Erklärung zum Datenschutz:</w:t>
      </w:r>
    </w:p>
    <w:p w14:paraId="4154FBC4" w14:textId="77777777" w:rsidR="00FA3ED4" w:rsidRDefault="00FA3ED4" w:rsidP="00FA3ED4">
      <w:pPr>
        <w:spacing w:before="60"/>
        <w:ind w:left="426"/>
        <w:jc w:val="both"/>
        <w:rPr>
          <w:rFonts w:ascii="Calibri" w:eastAsia="Arial" w:hAnsi="Calibri"/>
          <w:b/>
          <w:bCs/>
          <w:sz w:val="16"/>
          <w:szCs w:val="16"/>
        </w:rPr>
      </w:pPr>
      <w:r w:rsidRPr="00530C23">
        <w:rPr>
          <w:rFonts w:ascii="Calibri" w:eastAsia="Arial" w:hAnsi="Calibri"/>
          <w:b/>
          <w:bCs/>
          <w:sz w:val="16"/>
          <w:szCs w:val="16"/>
        </w:rPr>
        <w:t>Mit meiner Unterschrift bestätige ich des Weiteren die Verwendung meiner Daten für den weiteren Auswahlprozess und Veröffentlichungen zur Bekanntmachung von Projektinformationen</w:t>
      </w:r>
      <w:r>
        <w:rPr>
          <w:rFonts w:ascii="Calibri" w:eastAsia="Arial" w:hAnsi="Calibri"/>
          <w:b/>
          <w:bCs/>
          <w:sz w:val="16"/>
          <w:szCs w:val="16"/>
        </w:rPr>
        <w:t xml:space="preserve"> sowie zur Übersendung von Informationen zum LEADER-Prozess</w:t>
      </w:r>
      <w:r w:rsidRPr="00530C23">
        <w:rPr>
          <w:rFonts w:ascii="Calibri" w:eastAsia="Arial" w:hAnsi="Calibri"/>
          <w:b/>
          <w:bCs/>
          <w:sz w:val="16"/>
          <w:szCs w:val="16"/>
        </w:rPr>
        <w:t xml:space="preserve"> im Rahmen der Vorgaben der Europäischen Union</w:t>
      </w:r>
      <w:r>
        <w:rPr>
          <w:rFonts w:ascii="Calibri" w:eastAsia="Arial" w:hAnsi="Calibri"/>
          <w:b/>
          <w:bCs/>
          <w:sz w:val="16"/>
          <w:szCs w:val="16"/>
        </w:rPr>
        <w:t xml:space="preserve"> hinsichtlich der Erhebung</w:t>
      </w:r>
      <w:r w:rsidRPr="00530C23">
        <w:rPr>
          <w:rFonts w:ascii="Calibri" w:eastAsia="Arial" w:hAnsi="Calibri"/>
          <w:b/>
          <w:bCs/>
          <w:sz w:val="16"/>
          <w:szCs w:val="16"/>
        </w:rPr>
        <w:t xml:space="preserve"> </w:t>
      </w:r>
      <w:r>
        <w:rPr>
          <w:rFonts w:ascii="Calibri" w:eastAsia="Arial" w:hAnsi="Calibri"/>
          <w:b/>
          <w:bCs/>
          <w:sz w:val="16"/>
          <w:szCs w:val="16"/>
        </w:rPr>
        <w:t>personenbezogener Daten: Artikel 13 der Verordnung (EU) Nr. 2016/679 (Europäische Datenschutz-Grundverordnung).</w:t>
      </w:r>
    </w:p>
    <w:p w14:paraId="744B6112" w14:textId="77777777" w:rsidR="00FA3ED4" w:rsidRDefault="00FA3ED4" w:rsidP="00FA3ED4">
      <w:pPr>
        <w:spacing w:before="60"/>
        <w:ind w:left="426"/>
        <w:jc w:val="both"/>
        <w:rPr>
          <w:rFonts w:ascii="Calibri" w:eastAsia="Arial" w:hAnsi="Calibri"/>
          <w:b/>
          <w:sz w:val="16"/>
          <w:szCs w:val="16"/>
        </w:rPr>
      </w:pPr>
      <w:r w:rsidRPr="00C00593">
        <w:rPr>
          <w:rFonts w:ascii="Calibri" w:eastAsia="Arial" w:hAnsi="Calibri"/>
          <w:b/>
          <w:sz w:val="16"/>
          <w:szCs w:val="16"/>
        </w:rPr>
        <w:t>Ihre Einwilligung können Sie jederzeit widerrufen.</w:t>
      </w:r>
    </w:p>
    <w:p w14:paraId="0AD7EBB3" w14:textId="77777777" w:rsidR="00FA3ED4" w:rsidRPr="00C00593" w:rsidRDefault="00FA3ED4" w:rsidP="00FA3ED4">
      <w:pPr>
        <w:spacing w:before="60"/>
        <w:ind w:left="426"/>
        <w:jc w:val="both"/>
        <w:rPr>
          <w:rFonts w:ascii="Calibri" w:eastAsia="Arial" w:hAnsi="Calibri"/>
          <w:b/>
          <w:sz w:val="16"/>
          <w:szCs w:val="16"/>
        </w:rPr>
      </w:pPr>
    </w:p>
    <w:p w14:paraId="1879E4C2" w14:textId="77777777" w:rsidR="00FA3ED4" w:rsidRPr="00CB52F6" w:rsidRDefault="00FA3ED4" w:rsidP="00FA3ED4">
      <w:pPr>
        <w:pStyle w:val="Default"/>
        <w:suppressAutoHyphens w:val="0"/>
        <w:jc w:val="both"/>
        <w:rPr>
          <w:rFonts w:eastAsia="Arial"/>
          <w:sz w:val="16"/>
          <w:szCs w:val="16"/>
        </w:rPr>
      </w:pPr>
      <w:r w:rsidRPr="00CB52F6">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14:paraId="174998D5" w14:textId="77777777" w:rsidR="00FA3ED4" w:rsidRDefault="00FA3ED4" w:rsidP="00FA3ED4">
      <w:pPr>
        <w:suppressAutoHyphens w:val="0"/>
        <w:jc w:val="both"/>
        <w:rPr>
          <w:rFonts w:ascii="Calibri" w:eastAsia="Arial" w:hAnsi="Calibri" w:cs="Calibri"/>
          <w:color w:val="000000"/>
          <w:sz w:val="20"/>
          <w:szCs w:val="20"/>
        </w:rPr>
      </w:pPr>
    </w:p>
    <w:p w14:paraId="7D78D940" w14:textId="77777777" w:rsidR="00FA3ED4" w:rsidRDefault="00FA3ED4" w:rsidP="00FA3ED4">
      <w:pPr>
        <w:pStyle w:val="Default"/>
        <w:suppressAutoHyphens w:val="0"/>
        <w:spacing w:before="57"/>
        <w:jc w:val="both"/>
        <w:rPr>
          <w:rFonts w:eastAsia="Arial"/>
          <w:sz w:val="20"/>
          <w:szCs w:val="20"/>
        </w:rPr>
      </w:pPr>
    </w:p>
    <w:p w14:paraId="762676B3" w14:textId="20335D18" w:rsidR="00CB52F6" w:rsidRDefault="00FA3ED4" w:rsidP="00FA3ED4">
      <w:pPr>
        <w:pStyle w:val="Default"/>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bookmarkStart w:id="0" w:name="_GoBack"/>
      <w:bookmarkEnd w:id="0"/>
      <w:r w:rsidR="00CB52F6">
        <w:rPr>
          <w:rFonts w:eastAsia="Arial"/>
          <w:sz w:val="16"/>
          <w:szCs w:val="16"/>
        </w:rPr>
        <w:tab/>
      </w:r>
      <w:r w:rsidR="00CB52F6">
        <w:rPr>
          <w:rFonts w:eastAsia="Arial"/>
          <w:sz w:val="16"/>
          <w:szCs w:val="16"/>
        </w:rPr>
        <w:tab/>
      </w:r>
    </w:p>
    <w:p w14:paraId="3CA4A518" w14:textId="77777777" w:rsidR="003F0BC9" w:rsidRDefault="00202027" w:rsidP="001C338D">
      <w:pPr>
        <w:pStyle w:val="Default"/>
        <w:suppressAutoHyphens w:val="0"/>
        <w:spacing w:before="57"/>
        <w:jc w:val="both"/>
      </w:pPr>
      <w:r>
        <w:rPr>
          <w:rFonts w:eastAsia="Arial"/>
          <w:sz w:val="16"/>
          <w:szCs w:val="16"/>
        </w:rPr>
        <w:lastRenderedPageBreak/>
        <w:tab/>
      </w:r>
    </w:p>
    <w:sectPr w:rsidR="003F0BC9" w:rsidSect="003F0BC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624" w:footer="62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51825" w14:textId="77777777" w:rsidR="00195B89" w:rsidRDefault="00195B89">
      <w:r>
        <w:separator/>
      </w:r>
    </w:p>
  </w:endnote>
  <w:endnote w:type="continuationSeparator" w:id="0">
    <w:p w14:paraId="18903986" w14:textId="77777777" w:rsidR="00195B89" w:rsidRDefault="0019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64078" w14:textId="77777777" w:rsidR="0020180C" w:rsidRDefault="002018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473554"/>
      <w:docPartObj>
        <w:docPartGallery w:val="Page Numbers (Bottom of Page)"/>
        <w:docPartUnique/>
      </w:docPartObj>
    </w:sdtPr>
    <w:sdtEndPr>
      <w:rPr>
        <w:rFonts w:asciiTheme="minorHAnsi" w:hAnsiTheme="minorHAnsi" w:cstheme="minorHAnsi"/>
        <w:sz w:val="18"/>
        <w:szCs w:val="18"/>
      </w:rPr>
    </w:sdtEndPr>
    <w:sdtContent>
      <w:p w14:paraId="689B7ECE" w14:textId="77777777" w:rsidR="005A2C89" w:rsidRPr="0020180C" w:rsidRDefault="001A2749" w:rsidP="0020180C">
        <w:pPr>
          <w:pStyle w:val="Fuzeile"/>
          <w:jc w:val="center"/>
          <w:rPr>
            <w:rFonts w:asciiTheme="minorHAnsi" w:hAnsiTheme="minorHAnsi" w:cstheme="minorHAnsi"/>
            <w:sz w:val="18"/>
            <w:szCs w:val="18"/>
          </w:rPr>
        </w:pPr>
        <w:r w:rsidRPr="00DB4977">
          <w:rPr>
            <w:rFonts w:asciiTheme="minorHAnsi" w:hAnsiTheme="minorHAnsi" w:cstheme="minorHAnsi"/>
            <w:sz w:val="18"/>
            <w:szCs w:val="18"/>
          </w:rPr>
          <w:fldChar w:fldCharType="begin"/>
        </w:r>
        <w:r w:rsidR="005A2C89" w:rsidRPr="00DB4977">
          <w:rPr>
            <w:rFonts w:asciiTheme="minorHAnsi" w:hAnsiTheme="minorHAnsi" w:cstheme="minorHAnsi"/>
            <w:sz w:val="18"/>
            <w:szCs w:val="18"/>
          </w:rPr>
          <w:instrText>PAGE   \* MERGEFORMAT</w:instrText>
        </w:r>
        <w:r w:rsidRPr="00DB4977">
          <w:rPr>
            <w:rFonts w:asciiTheme="minorHAnsi" w:hAnsiTheme="minorHAnsi" w:cstheme="minorHAnsi"/>
            <w:sz w:val="18"/>
            <w:szCs w:val="18"/>
          </w:rPr>
          <w:fldChar w:fldCharType="separate"/>
        </w:r>
        <w:r w:rsidR="00FA3ED4">
          <w:rPr>
            <w:rFonts w:asciiTheme="minorHAnsi" w:hAnsiTheme="minorHAnsi" w:cstheme="minorHAnsi"/>
            <w:noProof/>
            <w:sz w:val="18"/>
            <w:szCs w:val="18"/>
          </w:rPr>
          <w:t>2</w:t>
        </w:r>
        <w:r w:rsidRPr="00DB4977">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D2B8" w14:textId="77777777" w:rsidR="0020180C" w:rsidRDefault="002018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64A48" w14:textId="77777777" w:rsidR="00195B89" w:rsidRDefault="00195B89">
      <w:r>
        <w:separator/>
      </w:r>
    </w:p>
  </w:footnote>
  <w:footnote w:type="continuationSeparator" w:id="0">
    <w:p w14:paraId="1945AC4E" w14:textId="77777777" w:rsidR="00195B89" w:rsidRDefault="00195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26744" w14:textId="77777777" w:rsidR="0020180C" w:rsidRDefault="002018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F857C" w14:textId="77777777" w:rsidR="00202027" w:rsidRPr="0020180C" w:rsidRDefault="009B7BFA" w:rsidP="003F0BC9">
    <w:pPr>
      <w:suppressAutoHyphens w:val="0"/>
      <w:rPr>
        <w:rFonts w:ascii="Calibri" w:hAnsi="Calibri" w:cs="Calibri"/>
        <w:color w:val="990000"/>
        <w:kern w:val="28"/>
        <w:sz w:val="22"/>
        <w:szCs w:val="22"/>
      </w:rPr>
    </w:pPr>
    <w:r w:rsidRPr="0020180C">
      <w:rPr>
        <w:rFonts w:ascii="Calibri" w:hAnsi="Calibri" w:cs="Calibri"/>
        <w:noProof/>
        <w:color w:val="990000"/>
        <w:kern w:val="28"/>
        <w:sz w:val="22"/>
        <w:szCs w:val="22"/>
        <w:lang w:eastAsia="de-DE" w:bidi="ar-SA"/>
      </w:rPr>
      <w:drawing>
        <wp:anchor distT="0" distB="0" distL="114300" distR="114300" simplePos="0" relativeHeight="251658240" behindDoc="0" locked="0" layoutInCell="1" allowOverlap="1" wp14:anchorId="1DDDA4EE" wp14:editId="5B0D0DCF">
          <wp:simplePos x="0" y="0"/>
          <wp:positionH relativeFrom="column">
            <wp:posOffset>5182235</wp:posOffset>
          </wp:positionH>
          <wp:positionV relativeFrom="paragraph">
            <wp:posOffset>-178435</wp:posOffset>
          </wp:positionV>
          <wp:extent cx="1170940" cy="467995"/>
          <wp:effectExtent l="0" t="0" r="0" b="8255"/>
          <wp:wrapThrough wrapText="bothSides">
            <wp:wrapPolygon edited="0">
              <wp:start x="0" y="0"/>
              <wp:lineTo x="0" y="21102"/>
              <wp:lineTo x="21085" y="21102"/>
              <wp:lineTo x="21085" y="0"/>
              <wp:lineTo x="0" y="0"/>
            </wp:wrapPolygon>
          </wp:wrapThrough>
          <wp:docPr id="2"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Varian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2027" w:rsidRPr="0020180C">
      <w:rPr>
        <w:rFonts w:ascii="Calibri" w:hAnsi="Calibri" w:cs="Calibri"/>
        <w:color w:val="990000"/>
        <w:kern w:val="28"/>
        <w:sz w:val="22"/>
        <w:szCs w:val="22"/>
      </w:rPr>
      <w:t>VORHABENBLATT</w:t>
    </w:r>
  </w:p>
  <w:p w14:paraId="5890D697" w14:textId="77777777" w:rsidR="00202027" w:rsidRPr="0020180C" w:rsidRDefault="00202027" w:rsidP="003F0BC9">
    <w:pPr>
      <w:suppressAutoHyphens w:val="0"/>
      <w:rPr>
        <w:rFonts w:eastAsia="Verdana"/>
        <w:b/>
        <w:bCs/>
        <w:kern w:val="24"/>
        <w:sz w:val="20"/>
        <w:szCs w:val="20"/>
      </w:rPr>
    </w:pPr>
    <w:r w:rsidRPr="0020180C">
      <w:rPr>
        <w:rFonts w:ascii="Calibri" w:hAnsi="Calibri" w:cs="Calibri"/>
        <w:color w:val="990000"/>
        <w:kern w:val="24"/>
        <w:sz w:val="20"/>
        <w:szCs w:val="20"/>
      </w:rPr>
      <w:t>Leader-Region Südraum Leipzig</w:t>
    </w:r>
  </w:p>
  <w:p w14:paraId="478531F3" w14:textId="77777777" w:rsidR="00202027" w:rsidRDefault="00202027" w:rsidP="003F0BC9">
    <w:pPr>
      <w:pStyle w:val="Default"/>
      <w:suppressAutoHyphens w:val="0"/>
      <w:rPr>
        <w:rFonts w:eastAsia="Verdana"/>
        <w:b/>
        <w:b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4A3BA" w14:textId="77777777" w:rsidR="0020180C" w:rsidRDefault="002018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2">
    <w:nsid w:val="00000003"/>
    <w:multiLevelType w:val="multilevel"/>
    <w:tmpl w:val="3E64E228"/>
    <w:lvl w:ilvl="0">
      <w:start w:val="1"/>
      <w:numFmt w:val="decimal"/>
      <w:lvlText w:val="%1."/>
      <w:lvlJc w:val="left"/>
      <w:pPr>
        <w:tabs>
          <w:tab w:val="num" w:pos="720"/>
        </w:tabs>
        <w:ind w:left="720" w:hanging="360"/>
      </w:pPr>
      <w:rPr>
        <w:b w:val="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color w:val="000000"/>
        <w:kern w:val="1"/>
        <w:sz w:val="17"/>
        <w:szCs w:val="18"/>
        <w:lang w:eastAsia="ar-SA" w:bidi="ar-S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color w:val="000000"/>
        <w:kern w:val="1"/>
        <w:sz w:val="17"/>
        <w:szCs w:val="18"/>
        <w:lang w:eastAsia="ar-SA" w:bidi="ar-S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color w:val="000000"/>
        <w:kern w:val="1"/>
        <w:sz w:val="17"/>
        <w:szCs w:val="18"/>
        <w:lang w:eastAsia="ar-SA" w:bidi="ar-S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7">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8">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93400A8"/>
    <w:multiLevelType w:val="hybridMultilevel"/>
    <w:tmpl w:val="F6A484BC"/>
    <w:lvl w:ilvl="0" w:tplc="3A845D08">
      <w:start w:val="1"/>
      <w:numFmt w:val="bullet"/>
      <w:lvlText w:val=""/>
      <w:lvlJc w:val="left"/>
      <w:pPr>
        <w:ind w:left="360" w:hanging="360"/>
      </w:pPr>
      <w:rPr>
        <w:rFonts w:ascii="Symbol" w:hAnsi="Symbol"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49"/>
    <w:rsid w:val="00013B63"/>
    <w:rsid w:val="00025462"/>
    <w:rsid w:val="00032F77"/>
    <w:rsid w:val="00035727"/>
    <w:rsid w:val="00040481"/>
    <w:rsid w:val="00054FB7"/>
    <w:rsid w:val="000B722A"/>
    <w:rsid w:val="000C0D65"/>
    <w:rsid w:val="000E43CB"/>
    <w:rsid w:val="000F378A"/>
    <w:rsid w:val="00123D0E"/>
    <w:rsid w:val="00195B89"/>
    <w:rsid w:val="001A2749"/>
    <w:rsid w:val="001C338D"/>
    <w:rsid w:val="001E216C"/>
    <w:rsid w:val="0020180C"/>
    <w:rsid w:val="00202027"/>
    <w:rsid w:val="00220858"/>
    <w:rsid w:val="002560C4"/>
    <w:rsid w:val="002847CC"/>
    <w:rsid w:val="002B0095"/>
    <w:rsid w:val="002B04EE"/>
    <w:rsid w:val="002E25E3"/>
    <w:rsid w:val="00326068"/>
    <w:rsid w:val="003308E6"/>
    <w:rsid w:val="00340BC1"/>
    <w:rsid w:val="00350AA3"/>
    <w:rsid w:val="00365E3D"/>
    <w:rsid w:val="003A72C6"/>
    <w:rsid w:val="003D4379"/>
    <w:rsid w:val="003E522F"/>
    <w:rsid w:val="003E5594"/>
    <w:rsid w:val="003F0BC9"/>
    <w:rsid w:val="003F362B"/>
    <w:rsid w:val="0041076B"/>
    <w:rsid w:val="004215BA"/>
    <w:rsid w:val="00432EEB"/>
    <w:rsid w:val="004571A1"/>
    <w:rsid w:val="004760B7"/>
    <w:rsid w:val="004B04B8"/>
    <w:rsid w:val="004C2EEA"/>
    <w:rsid w:val="00512BBB"/>
    <w:rsid w:val="005878CA"/>
    <w:rsid w:val="005A2C89"/>
    <w:rsid w:val="005A5298"/>
    <w:rsid w:val="005B2B9C"/>
    <w:rsid w:val="005D1741"/>
    <w:rsid w:val="005E197B"/>
    <w:rsid w:val="00601B31"/>
    <w:rsid w:val="0061042D"/>
    <w:rsid w:val="006330CF"/>
    <w:rsid w:val="006A2C50"/>
    <w:rsid w:val="006D27A5"/>
    <w:rsid w:val="006D78F3"/>
    <w:rsid w:val="006E1893"/>
    <w:rsid w:val="006F4291"/>
    <w:rsid w:val="00710E42"/>
    <w:rsid w:val="007120A8"/>
    <w:rsid w:val="0071299A"/>
    <w:rsid w:val="0072038B"/>
    <w:rsid w:val="00742586"/>
    <w:rsid w:val="00746DBE"/>
    <w:rsid w:val="007A68DD"/>
    <w:rsid w:val="007C0766"/>
    <w:rsid w:val="007E3FA0"/>
    <w:rsid w:val="007F7083"/>
    <w:rsid w:val="00806565"/>
    <w:rsid w:val="0080774C"/>
    <w:rsid w:val="0082728E"/>
    <w:rsid w:val="00830FFA"/>
    <w:rsid w:val="00834669"/>
    <w:rsid w:val="00844E6F"/>
    <w:rsid w:val="00866B39"/>
    <w:rsid w:val="00882549"/>
    <w:rsid w:val="00883968"/>
    <w:rsid w:val="00883C20"/>
    <w:rsid w:val="008B2EAD"/>
    <w:rsid w:val="008C7924"/>
    <w:rsid w:val="00907DB1"/>
    <w:rsid w:val="0096696E"/>
    <w:rsid w:val="00981AEB"/>
    <w:rsid w:val="009A02AD"/>
    <w:rsid w:val="009B7BFA"/>
    <w:rsid w:val="009F7D5E"/>
    <w:rsid w:val="00A15BD4"/>
    <w:rsid w:val="00A22BC1"/>
    <w:rsid w:val="00A663AC"/>
    <w:rsid w:val="00AA337D"/>
    <w:rsid w:val="00AC633B"/>
    <w:rsid w:val="00AD0E11"/>
    <w:rsid w:val="00AE3292"/>
    <w:rsid w:val="00AE5B46"/>
    <w:rsid w:val="00B7220B"/>
    <w:rsid w:val="00BB0684"/>
    <w:rsid w:val="00BE426A"/>
    <w:rsid w:val="00BF6A77"/>
    <w:rsid w:val="00C05AF5"/>
    <w:rsid w:val="00C32ADF"/>
    <w:rsid w:val="00C52E5B"/>
    <w:rsid w:val="00C81F2A"/>
    <w:rsid w:val="00C870FB"/>
    <w:rsid w:val="00CB52F6"/>
    <w:rsid w:val="00CC5F57"/>
    <w:rsid w:val="00CF550F"/>
    <w:rsid w:val="00D3471C"/>
    <w:rsid w:val="00D73E25"/>
    <w:rsid w:val="00D80E7F"/>
    <w:rsid w:val="00D864B3"/>
    <w:rsid w:val="00D87CB1"/>
    <w:rsid w:val="00D93D82"/>
    <w:rsid w:val="00DA6889"/>
    <w:rsid w:val="00DB4977"/>
    <w:rsid w:val="00DC7AE5"/>
    <w:rsid w:val="00DF2474"/>
    <w:rsid w:val="00E04754"/>
    <w:rsid w:val="00E234A5"/>
    <w:rsid w:val="00E25CFC"/>
    <w:rsid w:val="00E36C6B"/>
    <w:rsid w:val="00E414A6"/>
    <w:rsid w:val="00E42620"/>
    <w:rsid w:val="00E4442D"/>
    <w:rsid w:val="00E7446C"/>
    <w:rsid w:val="00E869D1"/>
    <w:rsid w:val="00E91220"/>
    <w:rsid w:val="00E9639E"/>
    <w:rsid w:val="00E96697"/>
    <w:rsid w:val="00EA4CE0"/>
    <w:rsid w:val="00EC359E"/>
    <w:rsid w:val="00EC4FFA"/>
    <w:rsid w:val="00EE77B7"/>
    <w:rsid w:val="00EF0F4F"/>
    <w:rsid w:val="00F0706C"/>
    <w:rsid w:val="00F55099"/>
    <w:rsid w:val="00F56E1A"/>
    <w:rsid w:val="00F72AB3"/>
    <w:rsid w:val="00F74410"/>
    <w:rsid w:val="00F93D49"/>
    <w:rsid w:val="00F95668"/>
    <w:rsid w:val="00FA3ED4"/>
    <w:rsid w:val="00FE73DE"/>
    <w:rsid w:val="00FF6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1FE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F77"/>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032F77"/>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32F77"/>
    <w:rPr>
      <w:rFonts w:ascii="Symbol" w:hAnsi="Symbol" w:cs="OpenSymbol"/>
    </w:rPr>
  </w:style>
  <w:style w:type="character" w:customStyle="1" w:styleId="WW8Num1z1">
    <w:name w:val="WW8Num1z1"/>
    <w:rsid w:val="00032F77"/>
    <w:rPr>
      <w:rFonts w:ascii="OpenSymbol" w:hAnsi="OpenSymbol" w:cs="OpenSymbol"/>
    </w:rPr>
  </w:style>
  <w:style w:type="character" w:customStyle="1" w:styleId="WW8Num1z2">
    <w:name w:val="WW8Num1z2"/>
    <w:rsid w:val="00032F77"/>
  </w:style>
  <w:style w:type="character" w:customStyle="1" w:styleId="WW8Num1z3">
    <w:name w:val="WW8Num1z3"/>
    <w:rsid w:val="00032F77"/>
  </w:style>
  <w:style w:type="character" w:customStyle="1" w:styleId="WW8Num1z4">
    <w:name w:val="WW8Num1z4"/>
    <w:rsid w:val="00032F77"/>
  </w:style>
  <w:style w:type="character" w:customStyle="1" w:styleId="WW8Num1z5">
    <w:name w:val="WW8Num1z5"/>
    <w:rsid w:val="00032F77"/>
  </w:style>
  <w:style w:type="character" w:customStyle="1" w:styleId="WW8Num1z6">
    <w:name w:val="WW8Num1z6"/>
    <w:rsid w:val="00032F77"/>
  </w:style>
  <w:style w:type="character" w:customStyle="1" w:styleId="WW8Num1z7">
    <w:name w:val="WW8Num1z7"/>
    <w:rsid w:val="00032F77"/>
  </w:style>
  <w:style w:type="character" w:customStyle="1" w:styleId="WW8Num1z8">
    <w:name w:val="WW8Num1z8"/>
    <w:rsid w:val="00032F77"/>
  </w:style>
  <w:style w:type="character" w:customStyle="1" w:styleId="WW8Num2z0">
    <w:name w:val="WW8Num2z0"/>
    <w:rsid w:val="00032F77"/>
  </w:style>
  <w:style w:type="character" w:customStyle="1" w:styleId="WW8Num2z1">
    <w:name w:val="WW8Num2z1"/>
    <w:rsid w:val="00032F77"/>
  </w:style>
  <w:style w:type="character" w:customStyle="1" w:styleId="WW8Num2z2">
    <w:name w:val="WW8Num2z2"/>
    <w:rsid w:val="00032F77"/>
  </w:style>
  <w:style w:type="character" w:customStyle="1" w:styleId="WW8Num2z3">
    <w:name w:val="WW8Num2z3"/>
    <w:rsid w:val="00032F77"/>
  </w:style>
  <w:style w:type="character" w:customStyle="1" w:styleId="WW8Num2z4">
    <w:name w:val="WW8Num2z4"/>
    <w:rsid w:val="00032F77"/>
  </w:style>
  <w:style w:type="character" w:customStyle="1" w:styleId="WW8Num2z5">
    <w:name w:val="WW8Num2z5"/>
    <w:rsid w:val="00032F77"/>
  </w:style>
  <w:style w:type="character" w:customStyle="1" w:styleId="WW8Num2z6">
    <w:name w:val="WW8Num2z6"/>
    <w:rsid w:val="00032F77"/>
  </w:style>
  <w:style w:type="character" w:customStyle="1" w:styleId="WW8Num2z7">
    <w:name w:val="WW8Num2z7"/>
    <w:rsid w:val="00032F77"/>
  </w:style>
  <w:style w:type="character" w:customStyle="1" w:styleId="WW8Num2z8">
    <w:name w:val="WW8Num2z8"/>
    <w:rsid w:val="00032F77"/>
  </w:style>
  <w:style w:type="character" w:customStyle="1" w:styleId="WW8Num3z0">
    <w:name w:val="WW8Num3z0"/>
    <w:rsid w:val="00032F77"/>
    <w:rPr>
      <w:rFonts w:ascii="Wingdings 2" w:hAnsi="Wingdings 2" w:cs="Wingdings 2" w:hint="default"/>
      <w:color w:val="BDCD00"/>
      <w:position w:val="0"/>
      <w:sz w:val="20"/>
      <w:szCs w:val="20"/>
      <w:vertAlign w:val="baseline"/>
    </w:rPr>
  </w:style>
  <w:style w:type="character" w:customStyle="1" w:styleId="WW8Num3z1">
    <w:name w:val="WW8Num3z1"/>
    <w:rsid w:val="00032F77"/>
    <w:rPr>
      <w:rFonts w:ascii="Courier New" w:hAnsi="Courier New" w:cs="Courier New" w:hint="default"/>
    </w:rPr>
  </w:style>
  <w:style w:type="character" w:customStyle="1" w:styleId="WW8Num3z2">
    <w:name w:val="WW8Num3z2"/>
    <w:rsid w:val="00032F77"/>
    <w:rPr>
      <w:rFonts w:ascii="Wingdings" w:hAnsi="Wingdings" w:cs="Wingdings" w:hint="default"/>
    </w:rPr>
  </w:style>
  <w:style w:type="character" w:customStyle="1" w:styleId="WW8Num3z3">
    <w:name w:val="WW8Num3z3"/>
    <w:rsid w:val="00032F77"/>
    <w:rPr>
      <w:rFonts w:ascii="Symbol" w:hAnsi="Symbol" w:cs="Symbol" w:hint="default"/>
    </w:rPr>
  </w:style>
  <w:style w:type="character" w:customStyle="1" w:styleId="WW8Num4z0">
    <w:name w:val="WW8Num4z0"/>
    <w:rsid w:val="00032F77"/>
    <w:rPr>
      <w:rFonts w:ascii="Symbol" w:hAnsi="Symbol" w:cs="Symbol"/>
      <w:sz w:val="18"/>
      <w:szCs w:val="18"/>
    </w:rPr>
  </w:style>
  <w:style w:type="character" w:customStyle="1" w:styleId="WW8Num5z0">
    <w:name w:val="WW8Num5z0"/>
    <w:rsid w:val="00032F77"/>
    <w:rPr>
      <w:rFonts w:ascii="Symbol" w:hAnsi="Symbol" w:cs="OpenSymbol"/>
    </w:rPr>
  </w:style>
  <w:style w:type="character" w:customStyle="1" w:styleId="WW8Num5z1">
    <w:name w:val="WW8Num5z1"/>
    <w:rsid w:val="00032F77"/>
    <w:rPr>
      <w:rFonts w:ascii="OpenSymbol" w:hAnsi="OpenSymbol" w:cs="OpenSymbol"/>
    </w:rPr>
  </w:style>
  <w:style w:type="character" w:customStyle="1" w:styleId="WW8Num5z3">
    <w:name w:val="WW8Num5z3"/>
    <w:rsid w:val="00032F77"/>
    <w:rPr>
      <w:rFonts w:ascii="Symbol" w:hAnsi="Symbol" w:cs="Symbol"/>
      <w:sz w:val="18"/>
      <w:szCs w:val="18"/>
    </w:rPr>
  </w:style>
  <w:style w:type="character" w:customStyle="1" w:styleId="WW8Num6z0">
    <w:name w:val="WW8Num6z0"/>
    <w:rsid w:val="00032F77"/>
    <w:rPr>
      <w:rFonts w:ascii="Wingdings 2" w:hAnsi="Wingdings 2" w:cs="Wingdings 2" w:hint="default"/>
      <w:color w:val="BDCD00"/>
      <w:position w:val="0"/>
      <w:sz w:val="20"/>
      <w:szCs w:val="20"/>
      <w:vertAlign w:val="baseline"/>
    </w:rPr>
  </w:style>
  <w:style w:type="character" w:customStyle="1" w:styleId="WW8Num4z1">
    <w:name w:val="WW8Num4z1"/>
    <w:rsid w:val="00032F77"/>
    <w:rPr>
      <w:rFonts w:ascii="OpenSymbol" w:hAnsi="OpenSymbol" w:cs="OpenSymbol"/>
    </w:rPr>
  </w:style>
  <w:style w:type="character" w:customStyle="1" w:styleId="WW8Num6z1">
    <w:name w:val="WW8Num6z1"/>
    <w:rsid w:val="00032F77"/>
    <w:rPr>
      <w:rFonts w:ascii="Courier New" w:hAnsi="Courier New" w:cs="Courier New" w:hint="default"/>
    </w:rPr>
  </w:style>
  <w:style w:type="character" w:customStyle="1" w:styleId="WW8Num6z2">
    <w:name w:val="WW8Num6z2"/>
    <w:rsid w:val="00032F77"/>
    <w:rPr>
      <w:rFonts w:ascii="Wingdings" w:hAnsi="Wingdings" w:cs="Wingdings" w:hint="default"/>
    </w:rPr>
  </w:style>
  <w:style w:type="character" w:customStyle="1" w:styleId="WW8Num6z3">
    <w:name w:val="WW8Num6z3"/>
    <w:rsid w:val="00032F77"/>
    <w:rPr>
      <w:rFonts w:ascii="Symbol" w:hAnsi="Symbol" w:cs="Symbol" w:hint="default"/>
    </w:rPr>
  </w:style>
  <w:style w:type="character" w:customStyle="1" w:styleId="WW8Num7z0">
    <w:name w:val="WW8Num7z0"/>
    <w:rsid w:val="00032F77"/>
    <w:rPr>
      <w:rFonts w:ascii="Arial" w:hAnsi="Arial" w:cs="Arial" w:hint="default"/>
      <w:kern w:val="1"/>
      <w:sz w:val="14"/>
      <w:szCs w:val="16"/>
    </w:rPr>
  </w:style>
  <w:style w:type="character" w:customStyle="1" w:styleId="WW8Num7z1">
    <w:name w:val="WW8Num7z1"/>
    <w:rsid w:val="00032F77"/>
    <w:rPr>
      <w:rFonts w:ascii="Courier New" w:hAnsi="Courier New" w:cs="Courier New" w:hint="default"/>
    </w:rPr>
  </w:style>
  <w:style w:type="character" w:customStyle="1" w:styleId="WW8Num7z2">
    <w:name w:val="WW8Num7z2"/>
    <w:rsid w:val="00032F77"/>
    <w:rPr>
      <w:rFonts w:ascii="Wingdings" w:hAnsi="Wingdings" w:cs="Wingdings" w:hint="default"/>
    </w:rPr>
  </w:style>
  <w:style w:type="character" w:customStyle="1" w:styleId="WW8Num7z3">
    <w:name w:val="WW8Num7z3"/>
    <w:rsid w:val="00032F77"/>
    <w:rPr>
      <w:rFonts w:ascii="Symbol" w:hAnsi="Symbol" w:cs="Symbol" w:hint="default"/>
    </w:rPr>
  </w:style>
  <w:style w:type="character" w:customStyle="1" w:styleId="WW8Num8z0">
    <w:name w:val="WW8Num8z0"/>
    <w:rsid w:val="00032F77"/>
    <w:rPr>
      <w:rFonts w:ascii="Times New Roman" w:eastAsia="Times New Roman" w:hAnsi="Times New Roman" w:cs="Times New Roman" w:hint="default"/>
      <w:sz w:val="18"/>
      <w:szCs w:val="18"/>
    </w:rPr>
  </w:style>
  <w:style w:type="character" w:customStyle="1" w:styleId="WW8Num8z1">
    <w:name w:val="WW8Num8z1"/>
    <w:rsid w:val="00032F77"/>
    <w:rPr>
      <w:rFonts w:ascii="OpenSymbol" w:hAnsi="OpenSymbol" w:cs="OpenSymbol"/>
    </w:rPr>
  </w:style>
  <w:style w:type="character" w:customStyle="1" w:styleId="WW8Num8z3">
    <w:name w:val="WW8Num8z3"/>
    <w:rsid w:val="00032F77"/>
    <w:rPr>
      <w:rFonts w:ascii="Symbol" w:hAnsi="Symbol" w:cs="Symbol"/>
      <w:sz w:val="18"/>
      <w:szCs w:val="18"/>
    </w:rPr>
  </w:style>
  <w:style w:type="character" w:customStyle="1" w:styleId="WW8Num9z0">
    <w:name w:val="WW8Num9z0"/>
    <w:rsid w:val="00032F77"/>
    <w:rPr>
      <w:rFonts w:ascii="Arial" w:hAnsi="Arial" w:cs="Arial" w:hint="default"/>
    </w:rPr>
  </w:style>
  <w:style w:type="character" w:customStyle="1" w:styleId="WW8Num9z1">
    <w:name w:val="WW8Num9z1"/>
    <w:rsid w:val="00032F77"/>
    <w:rPr>
      <w:rFonts w:ascii="Courier New" w:hAnsi="Courier New" w:cs="Courier New" w:hint="default"/>
    </w:rPr>
  </w:style>
  <w:style w:type="character" w:customStyle="1" w:styleId="WW8Num9z2">
    <w:name w:val="WW8Num9z2"/>
    <w:rsid w:val="00032F77"/>
    <w:rPr>
      <w:rFonts w:ascii="Wingdings" w:hAnsi="Wingdings" w:cs="Wingdings" w:hint="default"/>
    </w:rPr>
  </w:style>
  <w:style w:type="character" w:customStyle="1" w:styleId="WW8Num9z3">
    <w:name w:val="WW8Num9z3"/>
    <w:rsid w:val="00032F77"/>
    <w:rPr>
      <w:rFonts w:ascii="Symbol" w:hAnsi="Symbol" w:cs="Symbol" w:hint="default"/>
    </w:rPr>
  </w:style>
  <w:style w:type="character" w:customStyle="1" w:styleId="WW8Num10z0">
    <w:name w:val="WW8Num10z0"/>
    <w:rsid w:val="00032F77"/>
    <w:rPr>
      <w:rFonts w:ascii="Symbol" w:hAnsi="Symbol" w:cs="Symbol" w:hint="default"/>
    </w:rPr>
  </w:style>
  <w:style w:type="character" w:customStyle="1" w:styleId="WW8Num10z1">
    <w:name w:val="WW8Num10z1"/>
    <w:rsid w:val="00032F77"/>
    <w:rPr>
      <w:rFonts w:ascii="Courier New" w:hAnsi="Courier New" w:cs="Courier New" w:hint="default"/>
    </w:rPr>
  </w:style>
  <w:style w:type="character" w:customStyle="1" w:styleId="WW8Num10z2">
    <w:name w:val="WW8Num10z2"/>
    <w:rsid w:val="00032F77"/>
    <w:rPr>
      <w:rFonts w:ascii="Wingdings" w:hAnsi="Wingdings" w:cs="Wingdings" w:hint="default"/>
    </w:rPr>
  </w:style>
  <w:style w:type="character" w:customStyle="1" w:styleId="WW8Num11z0">
    <w:name w:val="WW8Num11z0"/>
    <w:rsid w:val="00032F77"/>
    <w:rPr>
      <w:rFonts w:ascii="Arial" w:hAnsi="Arial" w:cs="Arial" w:hint="default"/>
    </w:rPr>
  </w:style>
  <w:style w:type="character" w:customStyle="1" w:styleId="WW8Num11z1">
    <w:name w:val="WW8Num11z1"/>
    <w:rsid w:val="00032F77"/>
    <w:rPr>
      <w:rFonts w:ascii="Courier New" w:hAnsi="Courier New" w:cs="Courier New" w:hint="default"/>
    </w:rPr>
  </w:style>
  <w:style w:type="character" w:customStyle="1" w:styleId="WW8Num11z2">
    <w:name w:val="WW8Num11z2"/>
    <w:rsid w:val="00032F77"/>
    <w:rPr>
      <w:rFonts w:ascii="Wingdings" w:hAnsi="Wingdings" w:cs="Wingdings" w:hint="default"/>
    </w:rPr>
  </w:style>
  <w:style w:type="character" w:customStyle="1" w:styleId="WW8Num11z3">
    <w:name w:val="WW8Num11z3"/>
    <w:rsid w:val="00032F77"/>
    <w:rPr>
      <w:rFonts w:ascii="Symbol" w:hAnsi="Symbol" w:cs="Symbol" w:hint="default"/>
    </w:rPr>
  </w:style>
  <w:style w:type="character" w:customStyle="1" w:styleId="Absatz-Standardschriftart2">
    <w:name w:val="Absatz-Standardschriftart2"/>
    <w:rsid w:val="00032F77"/>
  </w:style>
  <w:style w:type="character" w:customStyle="1" w:styleId="Absatz-Standardschriftart1">
    <w:name w:val="Absatz-Standardschriftart1"/>
    <w:rsid w:val="00032F77"/>
  </w:style>
  <w:style w:type="character" w:customStyle="1" w:styleId="Aufzhlungszeichen1">
    <w:name w:val="Aufzählungszeichen1"/>
    <w:rsid w:val="00032F77"/>
    <w:rPr>
      <w:rFonts w:ascii="OpenSymbol" w:eastAsia="OpenSymbol" w:hAnsi="OpenSymbol" w:cs="OpenSymbol"/>
    </w:rPr>
  </w:style>
  <w:style w:type="character" w:customStyle="1" w:styleId="WW8Num18z0">
    <w:name w:val="WW8Num18z0"/>
    <w:rsid w:val="00032F77"/>
    <w:rPr>
      <w:rFonts w:hint="default"/>
    </w:rPr>
  </w:style>
  <w:style w:type="character" w:customStyle="1" w:styleId="WW8Num31z0">
    <w:name w:val="WW8Num31z0"/>
    <w:rsid w:val="00032F77"/>
    <w:rPr>
      <w:rFonts w:ascii="Wingdings 2" w:hAnsi="Wingdings 2" w:cs="Wingdings 2" w:hint="default"/>
      <w:color w:val="BDCD00"/>
      <w:position w:val="0"/>
      <w:sz w:val="20"/>
      <w:szCs w:val="20"/>
      <w:vertAlign w:val="baseline"/>
    </w:rPr>
  </w:style>
  <w:style w:type="character" w:customStyle="1" w:styleId="WW8Num31z1">
    <w:name w:val="WW8Num31z1"/>
    <w:rsid w:val="00032F77"/>
    <w:rPr>
      <w:rFonts w:ascii="Courier New" w:hAnsi="Courier New" w:cs="Courier New" w:hint="default"/>
    </w:rPr>
  </w:style>
  <w:style w:type="character" w:customStyle="1" w:styleId="WW8Num31z2">
    <w:name w:val="WW8Num31z2"/>
    <w:rsid w:val="00032F77"/>
    <w:rPr>
      <w:rFonts w:ascii="Wingdings" w:hAnsi="Wingdings" w:cs="Wingdings" w:hint="default"/>
    </w:rPr>
  </w:style>
  <w:style w:type="character" w:customStyle="1" w:styleId="WW8Num31z3">
    <w:name w:val="WW8Num31z3"/>
    <w:rsid w:val="00032F77"/>
    <w:rPr>
      <w:rFonts w:ascii="Symbol" w:hAnsi="Symbol" w:cs="Symbol" w:hint="default"/>
    </w:rPr>
  </w:style>
  <w:style w:type="character" w:customStyle="1" w:styleId="Kommentarzeichen1">
    <w:name w:val="Kommentarzeichen1"/>
    <w:rsid w:val="00032F77"/>
    <w:rPr>
      <w:sz w:val="16"/>
      <w:szCs w:val="16"/>
    </w:rPr>
  </w:style>
  <w:style w:type="character" w:customStyle="1" w:styleId="KommentartextZchn">
    <w:name w:val="Kommentartext Zchn"/>
    <w:rsid w:val="00032F77"/>
    <w:rPr>
      <w:rFonts w:eastAsia="SimSun" w:cs="Mangal"/>
      <w:kern w:val="1"/>
      <w:szCs w:val="18"/>
      <w:lang w:eastAsia="hi-IN" w:bidi="hi-IN"/>
    </w:rPr>
  </w:style>
  <w:style w:type="character" w:customStyle="1" w:styleId="KommentarthemaZchn">
    <w:name w:val="Kommentarthema Zchn"/>
    <w:rsid w:val="00032F77"/>
    <w:rPr>
      <w:rFonts w:eastAsia="SimSun" w:cs="Mangal"/>
      <w:b/>
      <w:bCs/>
      <w:kern w:val="1"/>
      <w:szCs w:val="18"/>
      <w:lang w:eastAsia="hi-IN" w:bidi="hi-IN"/>
    </w:rPr>
  </w:style>
  <w:style w:type="character" w:customStyle="1" w:styleId="SprechblasentextZchn">
    <w:name w:val="Sprechblasentext Zchn"/>
    <w:rsid w:val="00032F77"/>
    <w:rPr>
      <w:rFonts w:ascii="Segoe UI" w:eastAsia="SimSun" w:hAnsi="Segoe UI" w:cs="Mangal"/>
      <w:kern w:val="1"/>
      <w:sz w:val="18"/>
      <w:szCs w:val="16"/>
      <w:lang w:eastAsia="hi-IN" w:bidi="hi-IN"/>
    </w:rPr>
  </w:style>
  <w:style w:type="character" w:customStyle="1" w:styleId="FunotentextZchn">
    <w:name w:val="Fußnotentext Zchn"/>
    <w:rsid w:val="00032F77"/>
    <w:rPr>
      <w:rFonts w:eastAsia="SimSun" w:cs="Mangal"/>
      <w:kern w:val="1"/>
      <w:szCs w:val="18"/>
      <w:lang w:eastAsia="hi-IN" w:bidi="hi-IN"/>
    </w:rPr>
  </w:style>
  <w:style w:type="character" w:customStyle="1" w:styleId="Funotenzeichen1">
    <w:name w:val="Fußnotenzeichen1"/>
    <w:rsid w:val="00032F77"/>
    <w:rPr>
      <w:vertAlign w:val="superscript"/>
    </w:rPr>
  </w:style>
  <w:style w:type="character" w:customStyle="1" w:styleId="Nummerierungszeichen">
    <w:name w:val="Nummerierungszeichen"/>
    <w:rsid w:val="00032F77"/>
  </w:style>
  <w:style w:type="character" w:customStyle="1" w:styleId="Aufzhlungszeichen2">
    <w:name w:val="Aufzählungszeichen2"/>
    <w:rsid w:val="00032F77"/>
    <w:rPr>
      <w:rFonts w:ascii="OpenSymbol" w:eastAsia="OpenSymbol" w:hAnsi="OpenSymbol" w:cs="OpenSymbol"/>
    </w:rPr>
  </w:style>
  <w:style w:type="paragraph" w:customStyle="1" w:styleId="berschrift">
    <w:name w:val="Überschrift"/>
    <w:basedOn w:val="Standard"/>
    <w:next w:val="Textkrper"/>
    <w:rsid w:val="00032F77"/>
    <w:pPr>
      <w:keepNext/>
      <w:spacing w:before="240" w:after="120"/>
    </w:pPr>
    <w:rPr>
      <w:rFonts w:ascii="Arial" w:eastAsia="Microsoft YaHei" w:hAnsi="Arial"/>
      <w:sz w:val="28"/>
      <w:szCs w:val="28"/>
    </w:rPr>
  </w:style>
  <w:style w:type="paragraph" w:styleId="Textkrper">
    <w:name w:val="Body Text"/>
    <w:basedOn w:val="Standard"/>
    <w:rsid w:val="00032F77"/>
    <w:pPr>
      <w:spacing w:after="120"/>
    </w:pPr>
  </w:style>
  <w:style w:type="paragraph" w:styleId="Liste">
    <w:name w:val="List"/>
    <w:basedOn w:val="Textkrper"/>
    <w:rsid w:val="00032F77"/>
  </w:style>
  <w:style w:type="paragraph" w:customStyle="1" w:styleId="Beschriftung3">
    <w:name w:val="Beschriftung3"/>
    <w:basedOn w:val="Standard"/>
    <w:rsid w:val="00032F77"/>
    <w:pPr>
      <w:suppressLineNumbers/>
      <w:spacing w:before="120" w:after="120"/>
    </w:pPr>
    <w:rPr>
      <w:i/>
      <w:iCs/>
    </w:rPr>
  </w:style>
  <w:style w:type="paragraph" w:customStyle="1" w:styleId="Verzeichnis">
    <w:name w:val="Verzeichnis"/>
    <w:basedOn w:val="Standard"/>
    <w:rsid w:val="00032F77"/>
    <w:pPr>
      <w:suppressLineNumbers/>
    </w:pPr>
  </w:style>
  <w:style w:type="paragraph" w:customStyle="1" w:styleId="Beschriftung2">
    <w:name w:val="Beschriftung2"/>
    <w:basedOn w:val="Standard"/>
    <w:rsid w:val="00032F77"/>
    <w:pPr>
      <w:suppressLineNumbers/>
      <w:spacing w:before="120" w:after="120"/>
    </w:pPr>
    <w:rPr>
      <w:i/>
      <w:iCs/>
    </w:rPr>
  </w:style>
  <w:style w:type="paragraph" w:customStyle="1" w:styleId="Beschriftung1">
    <w:name w:val="Beschriftung1"/>
    <w:basedOn w:val="Standard"/>
    <w:rsid w:val="00032F77"/>
    <w:pPr>
      <w:suppressLineNumbers/>
      <w:spacing w:before="120" w:after="120"/>
    </w:pPr>
    <w:rPr>
      <w:i/>
      <w:iCs/>
    </w:rPr>
  </w:style>
  <w:style w:type="paragraph" w:customStyle="1" w:styleId="TabellenInhalt">
    <w:name w:val="Tabellen Inhalt"/>
    <w:basedOn w:val="Standard"/>
    <w:rsid w:val="00032F77"/>
    <w:pPr>
      <w:suppressLineNumbers/>
    </w:pPr>
  </w:style>
  <w:style w:type="paragraph" w:customStyle="1" w:styleId="Default">
    <w:name w:val="Default"/>
    <w:basedOn w:val="Standard"/>
    <w:rsid w:val="00032F77"/>
    <w:pPr>
      <w:autoSpaceDE w:val="0"/>
    </w:pPr>
    <w:rPr>
      <w:rFonts w:ascii="Calibri" w:eastAsia="Calibri" w:hAnsi="Calibri" w:cs="Calibri"/>
      <w:color w:val="000000"/>
    </w:rPr>
  </w:style>
  <w:style w:type="paragraph" w:customStyle="1" w:styleId="Tabellenberschrift">
    <w:name w:val="Tabellen Überschrift"/>
    <w:basedOn w:val="TabellenInhalt"/>
    <w:rsid w:val="00032F77"/>
    <w:pPr>
      <w:jc w:val="center"/>
    </w:pPr>
    <w:rPr>
      <w:b/>
      <w:bCs/>
    </w:rPr>
  </w:style>
  <w:style w:type="paragraph" w:styleId="Kopfzeile">
    <w:name w:val="header"/>
    <w:basedOn w:val="Standard"/>
    <w:rsid w:val="00032F77"/>
    <w:pPr>
      <w:suppressLineNumbers/>
      <w:tabs>
        <w:tab w:val="center" w:pos="4819"/>
        <w:tab w:val="right" w:pos="9638"/>
      </w:tabs>
    </w:pPr>
  </w:style>
  <w:style w:type="paragraph" w:styleId="Fuzeile">
    <w:name w:val="footer"/>
    <w:basedOn w:val="Standard"/>
    <w:link w:val="FuzeileZchn"/>
    <w:uiPriority w:val="99"/>
    <w:rsid w:val="00032F77"/>
    <w:pPr>
      <w:suppressLineNumbers/>
      <w:tabs>
        <w:tab w:val="center" w:pos="4819"/>
        <w:tab w:val="right" w:pos="9638"/>
      </w:tabs>
    </w:pPr>
  </w:style>
  <w:style w:type="paragraph" w:customStyle="1" w:styleId="AAufzhlung1">
    <w:name w:val="A Aufzählung 1"/>
    <w:link w:val="AAufzhlung1Char"/>
    <w:qFormat/>
    <w:rsid w:val="00032F77"/>
    <w:pPr>
      <w:numPr>
        <w:numId w:val="2"/>
      </w:numPr>
      <w:suppressAutoHyphens/>
      <w:spacing w:before="120" w:after="60" w:line="300" w:lineRule="auto"/>
      <w:jc w:val="both"/>
    </w:pPr>
    <w:rPr>
      <w:rFonts w:ascii="Verdana" w:hAnsi="Verdana"/>
      <w:sz w:val="18"/>
      <w:szCs w:val="18"/>
      <w:lang w:eastAsia="ar-SA"/>
    </w:rPr>
  </w:style>
  <w:style w:type="paragraph" w:customStyle="1" w:styleId="Kommentartext1">
    <w:name w:val="Kommentartext1"/>
    <w:basedOn w:val="Standard"/>
    <w:rsid w:val="00032F77"/>
    <w:rPr>
      <w:sz w:val="20"/>
      <w:szCs w:val="18"/>
    </w:rPr>
  </w:style>
  <w:style w:type="paragraph" w:styleId="Kommentarthema">
    <w:name w:val="annotation subject"/>
    <w:basedOn w:val="Kommentartext1"/>
    <w:next w:val="Kommentartext1"/>
    <w:rsid w:val="00032F77"/>
    <w:rPr>
      <w:b/>
      <w:bCs/>
    </w:rPr>
  </w:style>
  <w:style w:type="paragraph" w:styleId="Sprechblasentext">
    <w:name w:val="Balloon Text"/>
    <w:basedOn w:val="Standard"/>
    <w:rsid w:val="00032F77"/>
    <w:rPr>
      <w:rFonts w:ascii="Segoe UI" w:hAnsi="Segoe UI" w:cs="Segoe UI"/>
      <w:sz w:val="18"/>
      <w:szCs w:val="16"/>
    </w:rPr>
  </w:style>
  <w:style w:type="paragraph" w:styleId="Funotentext">
    <w:name w:val="footnote text"/>
    <w:basedOn w:val="Standard"/>
    <w:rsid w:val="00032F77"/>
    <w:rPr>
      <w:sz w:val="20"/>
      <w:szCs w:val="18"/>
    </w:rPr>
  </w:style>
  <w:style w:type="character" w:customStyle="1" w:styleId="WW8Num16z2">
    <w:name w:val="WW8Num16z2"/>
    <w:rsid w:val="00882549"/>
    <w:rPr>
      <w:rFonts w:ascii="Wingdings" w:hAnsi="Wingdings" w:cs="Wingdings" w:hint="default"/>
    </w:rPr>
  </w:style>
  <w:style w:type="character" w:customStyle="1" w:styleId="AAufzhlung1Char">
    <w:name w:val="A Aufzählung 1 Char"/>
    <w:link w:val="AAufzhlung1"/>
    <w:rsid w:val="00E96697"/>
    <w:rPr>
      <w:rFonts w:ascii="Verdana" w:hAnsi="Verdana"/>
      <w:sz w:val="18"/>
      <w:szCs w:val="18"/>
      <w:lang w:eastAsia="ar-SA" w:bidi="ar-SA"/>
    </w:rPr>
  </w:style>
  <w:style w:type="character" w:customStyle="1" w:styleId="FuzeileZchn">
    <w:name w:val="Fußzeile Zchn"/>
    <w:basedOn w:val="Absatz-Standardschriftart"/>
    <w:link w:val="Fuzeile"/>
    <w:uiPriority w:val="99"/>
    <w:rsid w:val="005A2C89"/>
    <w:rPr>
      <w:rFonts w:eastAsia="SimSun" w:cs="Mangal"/>
      <w:kern w:val="1"/>
      <w:sz w:val="24"/>
      <w:szCs w:val="24"/>
      <w:lang w:eastAsia="hi-IN" w:bidi="hi-IN"/>
    </w:rPr>
  </w:style>
  <w:style w:type="character" w:styleId="Fett">
    <w:name w:val="Strong"/>
    <w:uiPriority w:val="22"/>
    <w:qFormat/>
    <w:rsid w:val="00EE77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F77"/>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032F77"/>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32F77"/>
    <w:rPr>
      <w:rFonts w:ascii="Symbol" w:hAnsi="Symbol" w:cs="OpenSymbol"/>
    </w:rPr>
  </w:style>
  <w:style w:type="character" w:customStyle="1" w:styleId="WW8Num1z1">
    <w:name w:val="WW8Num1z1"/>
    <w:rsid w:val="00032F77"/>
    <w:rPr>
      <w:rFonts w:ascii="OpenSymbol" w:hAnsi="OpenSymbol" w:cs="OpenSymbol"/>
    </w:rPr>
  </w:style>
  <w:style w:type="character" w:customStyle="1" w:styleId="WW8Num1z2">
    <w:name w:val="WW8Num1z2"/>
    <w:rsid w:val="00032F77"/>
  </w:style>
  <w:style w:type="character" w:customStyle="1" w:styleId="WW8Num1z3">
    <w:name w:val="WW8Num1z3"/>
    <w:rsid w:val="00032F77"/>
  </w:style>
  <w:style w:type="character" w:customStyle="1" w:styleId="WW8Num1z4">
    <w:name w:val="WW8Num1z4"/>
    <w:rsid w:val="00032F77"/>
  </w:style>
  <w:style w:type="character" w:customStyle="1" w:styleId="WW8Num1z5">
    <w:name w:val="WW8Num1z5"/>
    <w:rsid w:val="00032F77"/>
  </w:style>
  <w:style w:type="character" w:customStyle="1" w:styleId="WW8Num1z6">
    <w:name w:val="WW8Num1z6"/>
    <w:rsid w:val="00032F77"/>
  </w:style>
  <w:style w:type="character" w:customStyle="1" w:styleId="WW8Num1z7">
    <w:name w:val="WW8Num1z7"/>
    <w:rsid w:val="00032F77"/>
  </w:style>
  <w:style w:type="character" w:customStyle="1" w:styleId="WW8Num1z8">
    <w:name w:val="WW8Num1z8"/>
    <w:rsid w:val="00032F77"/>
  </w:style>
  <w:style w:type="character" w:customStyle="1" w:styleId="WW8Num2z0">
    <w:name w:val="WW8Num2z0"/>
    <w:rsid w:val="00032F77"/>
  </w:style>
  <w:style w:type="character" w:customStyle="1" w:styleId="WW8Num2z1">
    <w:name w:val="WW8Num2z1"/>
    <w:rsid w:val="00032F77"/>
  </w:style>
  <w:style w:type="character" w:customStyle="1" w:styleId="WW8Num2z2">
    <w:name w:val="WW8Num2z2"/>
    <w:rsid w:val="00032F77"/>
  </w:style>
  <w:style w:type="character" w:customStyle="1" w:styleId="WW8Num2z3">
    <w:name w:val="WW8Num2z3"/>
    <w:rsid w:val="00032F77"/>
  </w:style>
  <w:style w:type="character" w:customStyle="1" w:styleId="WW8Num2z4">
    <w:name w:val="WW8Num2z4"/>
    <w:rsid w:val="00032F77"/>
  </w:style>
  <w:style w:type="character" w:customStyle="1" w:styleId="WW8Num2z5">
    <w:name w:val="WW8Num2z5"/>
    <w:rsid w:val="00032F77"/>
  </w:style>
  <w:style w:type="character" w:customStyle="1" w:styleId="WW8Num2z6">
    <w:name w:val="WW8Num2z6"/>
    <w:rsid w:val="00032F77"/>
  </w:style>
  <w:style w:type="character" w:customStyle="1" w:styleId="WW8Num2z7">
    <w:name w:val="WW8Num2z7"/>
    <w:rsid w:val="00032F77"/>
  </w:style>
  <w:style w:type="character" w:customStyle="1" w:styleId="WW8Num2z8">
    <w:name w:val="WW8Num2z8"/>
    <w:rsid w:val="00032F77"/>
  </w:style>
  <w:style w:type="character" w:customStyle="1" w:styleId="WW8Num3z0">
    <w:name w:val="WW8Num3z0"/>
    <w:rsid w:val="00032F77"/>
    <w:rPr>
      <w:rFonts w:ascii="Wingdings 2" w:hAnsi="Wingdings 2" w:cs="Wingdings 2" w:hint="default"/>
      <w:color w:val="BDCD00"/>
      <w:position w:val="0"/>
      <w:sz w:val="20"/>
      <w:szCs w:val="20"/>
      <w:vertAlign w:val="baseline"/>
    </w:rPr>
  </w:style>
  <w:style w:type="character" w:customStyle="1" w:styleId="WW8Num3z1">
    <w:name w:val="WW8Num3z1"/>
    <w:rsid w:val="00032F77"/>
    <w:rPr>
      <w:rFonts w:ascii="Courier New" w:hAnsi="Courier New" w:cs="Courier New" w:hint="default"/>
    </w:rPr>
  </w:style>
  <w:style w:type="character" w:customStyle="1" w:styleId="WW8Num3z2">
    <w:name w:val="WW8Num3z2"/>
    <w:rsid w:val="00032F77"/>
    <w:rPr>
      <w:rFonts w:ascii="Wingdings" w:hAnsi="Wingdings" w:cs="Wingdings" w:hint="default"/>
    </w:rPr>
  </w:style>
  <w:style w:type="character" w:customStyle="1" w:styleId="WW8Num3z3">
    <w:name w:val="WW8Num3z3"/>
    <w:rsid w:val="00032F77"/>
    <w:rPr>
      <w:rFonts w:ascii="Symbol" w:hAnsi="Symbol" w:cs="Symbol" w:hint="default"/>
    </w:rPr>
  </w:style>
  <w:style w:type="character" w:customStyle="1" w:styleId="WW8Num4z0">
    <w:name w:val="WW8Num4z0"/>
    <w:rsid w:val="00032F77"/>
    <w:rPr>
      <w:rFonts w:ascii="Symbol" w:hAnsi="Symbol" w:cs="Symbol"/>
      <w:sz w:val="18"/>
      <w:szCs w:val="18"/>
    </w:rPr>
  </w:style>
  <w:style w:type="character" w:customStyle="1" w:styleId="WW8Num5z0">
    <w:name w:val="WW8Num5z0"/>
    <w:rsid w:val="00032F77"/>
    <w:rPr>
      <w:rFonts w:ascii="Symbol" w:hAnsi="Symbol" w:cs="OpenSymbol"/>
    </w:rPr>
  </w:style>
  <w:style w:type="character" w:customStyle="1" w:styleId="WW8Num5z1">
    <w:name w:val="WW8Num5z1"/>
    <w:rsid w:val="00032F77"/>
    <w:rPr>
      <w:rFonts w:ascii="OpenSymbol" w:hAnsi="OpenSymbol" w:cs="OpenSymbol"/>
    </w:rPr>
  </w:style>
  <w:style w:type="character" w:customStyle="1" w:styleId="WW8Num5z3">
    <w:name w:val="WW8Num5z3"/>
    <w:rsid w:val="00032F77"/>
    <w:rPr>
      <w:rFonts w:ascii="Symbol" w:hAnsi="Symbol" w:cs="Symbol"/>
      <w:sz w:val="18"/>
      <w:szCs w:val="18"/>
    </w:rPr>
  </w:style>
  <w:style w:type="character" w:customStyle="1" w:styleId="WW8Num6z0">
    <w:name w:val="WW8Num6z0"/>
    <w:rsid w:val="00032F77"/>
    <w:rPr>
      <w:rFonts w:ascii="Wingdings 2" w:hAnsi="Wingdings 2" w:cs="Wingdings 2" w:hint="default"/>
      <w:color w:val="BDCD00"/>
      <w:position w:val="0"/>
      <w:sz w:val="20"/>
      <w:szCs w:val="20"/>
      <w:vertAlign w:val="baseline"/>
    </w:rPr>
  </w:style>
  <w:style w:type="character" w:customStyle="1" w:styleId="WW8Num4z1">
    <w:name w:val="WW8Num4z1"/>
    <w:rsid w:val="00032F77"/>
    <w:rPr>
      <w:rFonts w:ascii="OpenSymbol" w:hAnsi="OpenSymbol" w:cs="OpenSymbol"/>
    </w:rPr>
  </w:style>
  <w:style w:type="character" w:customStyle="1" w:styleId="WW8Num6z1">
    <w:name w:val="WW8Num6z1"/>
    <w:rsid w:val="00032F77"/>
    <w:rPr>
      <w:rFonts w:ascii="Courier New" w:hAnsi="Courier New" w:cs="Courier New" w:hint="default"/>
    </w:rPr>
  </w:style>
  <w:style w:type="character" w:customStyle="1" w:styleId="WW8Num6z2">
    <w:name w:val="WW8Num6z2"/>
    <w:rsid w:val="00032F77"/>
    <w:rPr>
      <w:rFonts w:ascii="Wingdings" w:hAnsi="Wingdings" w:cs="Wingdings" w:hint="default"/>
    </w:rPr>
  </w:style>
  <w:style w:type="character" w:customStyle="1" w:styleId="WW8Num6z3">
    <w:name w:val="WW8Num6z3"/>
    <w:rsid w:val="00032F77"/>
    <w:rPr>
      <w:rFonts w:ascii="Symbol" w:hAnsi="Symbol" w:cs="Symbol" w:hint="default"/>
    </w:rPr>
  </w:style>
  <w:style w:type="character" w:customStyle="1" w:styleId="WW8Num7z0">
    <w:name w:val="WW8Num7z0"/>
    <w:rsid w:val="00032F77"/>
    <w:rPr>
      <w:rFonts w:ascii="Arial" w:hAnsi="Arial" w:cs="Arial" w:hint="default"/>
      <w:kern w:val="1"/>
      <w:sz w:val="14"/>
      <w:szCs w:val="16"/>
    </w:rPr>
  </w:style>
  <w:style w:type="character" w:customStyle="1" w:styleId="WW8Num7z1">
    <w:name w:val="WW8Num7z1"/>
    <w:rsid w:val="00032F77"/>
    <w:rPr>
      <w:rFonts w:ascii="Courier New" w:hAnsi="Courier New" w:cs="Courier New" w:hint="default"/>
    </w:rPr>
  </w:style>
  <w:style w:type="character" w:customStyle="1" w:styleId="WW8Num7z2">
    <w:name w:val="WW8Num7z2"/>
    <w:rsid w:val="00032F77"/>
    <w:rPr>
      <w:rFonts w:ascii="Wingdings" w:hAnsi="Wingdings" w:cs="Wingdings" w:hint="default"/>
    </w:rPr>
  </w:style>
  <w:style w:type="character" w:customStyle="1" w:styleId="WW8Num7z3">
    <w:name w:val="WW8Num7z3"/>
    <w:rsid w:val="00032F77"/>
    <w:rPr>
      <w:rFonts w:ascii="Symbol" w:hAnsi="Symbol" w:cs="Symbol" w:hint="default"/>
    </w:rPr>
  </w:style>
  <w:style w:type="character" w:customStyle="1" w:styleId="WW8Num8z0">
    <w:name w:val="WW8Num8z0"/>
    <w:rsid w:val="00032F77"/>
    <w:rPr>
      <w:rFonts w:ascii="Times New Roman" w:eastAsia="Times New Roman" w:hAnsi="Times New Roman" w:cs="Times New Roman" w:hint="default"/>
      <w:sz w:val="18"/>
      <w:szCs w:val="18"/>
    </w:rPr>
  </w:style>
  <w:style w:type="character" w:customStyle="1" w:styleId="WW8Num8z1">
    <w:name w:val="WW8Num8z1"/>
    <w:rsid w:val="00032F77"/>
    <w:rPr>
      <w:rFonts w:ascii="OpenSymbol" w:hAnsi="OpenSymbol" w:cs="OpenSymbol"/>
    </w:rPr>
  </w:style>
  <w:style w:type="character" w:customStyle="1" w:styleId="WW8Num8z3">
    <w:name w:val="WW8Num8z3"/>
    <w:rsid w:val="00032F77"/>
    <w:rPr>
      <w:rFonts w:ascii="Symbol" w:hAnsi="Symbol" w:cs="Symbol"/>
      <w:sz w:val="18"/>
      <w:szCs w:val="18"/>
    </w:rPr>
  </w:style>
  <w:style w:type="character" w:customStyle="1" w:styleId="WW8Num9z0">
    <w:name w:val="WW8Num9z0"/>
    <w:rsid w:val="00032F77"/>
    <w:rPr>
      <w:rFonts w:ascii="Arial" w:hAnsi="Arial" w:cs="Arial" w:hint="default"/>
    </w:rPr>
  </w:style>
  <w:style w:type="character" w:customStyle="1" w:styleId="WW8Num9z1">
    <w:name w:val="WW8Num9z1"/>
    <w:rsid w:val="00032F77"/>
    <w:rPr>
      <w:rFonts w:ascii="Courier New" w:hAnsi="Courier New" w:cs="Courier New" w:hint="default"/>
    </w:rPr>
  </w:style>
  <w:style w:type="character" w:customStyle="1" w:styleId="WW8Num9z2">
    <w:name w:val="WW8Num9z2"/>
    <w:rsid w:val="00032F77"/>
    <w:rPr>
      <w:rFonts w:ascii="Wingdings" w:hAnsi="Wingdings" w:cs="Wingdings" w:hint="default"/>
    </w:rPr>
  </w:style>
  <w:style w:type="character" w:customStyle="1" w:styleId="WW8Num9z3">
    <w:name w:val="WW8Num9z3"/>
    <w:rsid w:val="00032F77"/>
    <w:rPr>
      <w:rFonts w:ascii="Symbol" w:hAnsi="Symbol" w:cs="Symbol" w:hint="default"/>
    </w:rPr>
  </w:style>
  <w:style w:type="character" w:customStyle="1" w:styleId="WW8Num10z0">
    <w:name w:val="WW8Num10z0"/>
    <w:rsid w:val="00032F77"/>
    <w:rPr>
      <w:rFonts w:ascii="Symbol" w:hAnsi="Symbol" w:cs="Symbol" w:hint="default"/>
    </w:rPr>
  </w:style>
  <w:style w:type="character" w:customStyle="1" w:styleId="WW8Num10z1">
    <w:name w:val="WW8Num10z1"/>
    <w:rsid w:val="00032F77"/>
    <w:rPr>
      <w:rFonts w:ascii="Courier New" w:hAnsi="Courier New" w:cs="Courier New" w:hint="default"/>
    </w:rPr>
  </w:style>
  <w:style w:type="character" w:customStyle="1" w:styleId="WW8Num10z2">
    <w:name w:val="WW8Num10z2"/>
    <w:rsid w:val="00032F77"/>
    <w:rPr>
      <w:rFonts w:ascii="Wingdings" w:hAnsi="Wingdings" w:cs="Wingdings" w:hint="default"/>
    </w:rPr>
  </w:style>
  <w:style w:type="character" w:customStyle="1" w:styleId="WW8Num11z0">
    <w:name w:val="WW8Num11z0"/>
    <w:rsid w:val="00032F77"/>
    <w:rPr>
      <w:rFonts w:ascii="Arial" w:hAnsi="Arial" w:cs="Arial" w:hint="default"/>
    </w:rPr>
  </w:style>
  <w:style w:type="character" w:customStyle="1" w:styleId="WW8Num11z1">
    <w:name w:val="WW8Num11z1"/>
    <w:rsid w:val="00032F77"/>
    <w:rPr>
      <w:rFonts w:ascii="Courier New" w:hAnsi="Courier New" w:cs="Courier New" w:hint="default"/>
    </w:rPr>
  </w:style>
  <w:style w:type="character" w:customStyle="1" w:styleId="WW8Num11z2">
    <w:name w:val="WW8Num11z2"/>
    <w:rsid w:val="00032F77"/>
    <w:rPr>
      <w:rFonts w:ascii="Wingdings" w:hAnsi="Wingdings" w:cs="Wingdings" w:hint="default"/>
    </w:rPr>
  </w:style>
  <w:style w:type="character" w:customStyle="1" w:styleId="WW8Num11z3">
    <w:name w:val="WW8Num11z3"/>
    <w:rsid w:val="00032F77"/>
    <w:rPr>
      <w:rFonts w:ascii="Symbol" w:hAnsi="Symbol" w:cs="Symbol" w:hint="default"/>
    </w:rPr>
  </w:style>
  <w:style w:type="character" w:customStyle="1" w:styleId="Absatz-Standardschriftart2">
    <w:name w:val="Absatz-Standardschriftart2"/>
    <w:rsid w:val="00032F77"/>
  </w:style>
  <w:style w:type="character" w:customStyle="1" w:styleId="Absatz-Standardschriftart1">
    <w:name w:val="Absatz-Standardschriftart1"/>
    <w:rsid w:val="00032F77"/>
  </w:style>
  <w:style w:type="character" w:customStyle="1" w:styleId="Aufzhlungszeichen1">
    <w:name w:val="Aufzählungszeichen1"/>
    <w:rsid w:val="00032F77"/>
    <w:rPr>
      <w:rFonts w:ascii="OpenSymbol" w:eastAsia="OpenSymbol" w:hAnsi="OpenSymbol" w:cs="OpenSymbol"/>
    </w:rPr>
  </w:style>
  <w:style w:type="character" w:customStyle="1" w:styleId="WW8Num18z0">
    <w:name w:val="WW8Num18z0"/>
    <w:rsid w:val="00032F77"/>
    <w:rPr>
      <w:rFonts w:hint="default"/>
    </w:rPr>
  </w:style>
  <w:style w:type="character" w:customStyle="1" w:styleId="WW8Num31z0">
    <w:name w:val="WW8Num31z0"/>
    <w:rsid w:val="00032F77"/>
    <w:rPr>
      <w:rFonts w:ascii="Wingdings 2" w:hAnsi="Wingdings 2" w:cs="Wingdings 2" w:hint="default"/>
      <w:color w:val="BDCD00"/>
      <w:position w:val="0"/>
      <w:sz w:val="20"/>
      <w:szCs w:val="20"/>
      <w:vertAlign w:val="baseline"/>
    </w:rPr>
  </w:style>
  <w:style w:type="character" w:customStyle="1" w:styleId="WW8Num31z1">
    <w:name w:val="WW8Num31z1"/>
    <w:rsid w:val="00032F77"/>
    <w:rPr>
      <w:rFonts w:ascii="Courier New" w:hAnsi="Courier New" w:cs="Courier New" w:hint="default"/>
    </w:rPr>
  </w:style>
  <w:style w:type="character" w:customStyle="1" w:styleId="WW8Num31z2">
    <w:name w:val="WW8Num31z2"/>
    <w:rsid w:val="00032F77"/>
    <w:rPr>
      <w:rFonts w:ascii="Wingdings" w:hAnsi="Wingdings" w:cs="Wingdings" w:hint="default"/>
    </w:rPr>
  </w:style>
  <w:style w:type="character" w:customStyle="1" w:styleId="WW8Num31z3">
    <w:name w:val="WW8Num31z3"/>
    <w:rsid w:val="00032F77"/>
    <w:rPr>
      <w:rFonts w:ascii="Symbol" w:hAnsi="Symbol" w:cs="Symbol" w:hint="default"/>
    </w:rPr>
  </w:style>
  <w:style w:type="character" w:customStyle="1" w:styleId="Kommentarzeichen1">
    <w:name w:val="Kommentarzeichen1"/>
    <w:rsid w:val="00032F77"/>
    <w:rPr>
      <w:sz w:val="16"/>
      <w:szCs w:val="16"/>
    </w:rPr>
  </w:style>
  <w:style w:type="character" w:customStyle="1" w:styleId="KommentartextZchn">
    <w:name w:val="Kommentartext Zchn"/>
    <w:rsid w:val="00032F77"/>
    <w:rPr>
      <w:rFonts w:eastAsia="SimSun" w:cs="Mangal"/>
      <w:kern w:val="1"/>
      <w:szCs w:val="18"/>
      <w:lang w:eastAsia="hi-IN" w:bidi="hi-IN"/>
    </w:rPr>
  </w:style>
  <w:style w:type="character" w:customStyle="1" w:styleId="KommentarthemaZchn">
    <w:name w:val="Kommentarthema Zchn"/>
    <w:rsid w:val="00032F77"/>
    <w:rPr>
      <w:rFonts w:eastAsia="SimSun" w:cs="Mangal"/>
      <w:b/>
      <w:bCs/>
      <w:kern w:val="1"/>
      <w:szCs w:val="18"/>
      <w:lang w:eastAsia="hi-IN" w:bidi="hi-IN"/>
    </w:rPr>
  </w:style>
  <w:style w:type="character" w:customStyle="1" w:styleId="SprechblasentextZchn">
    <w:name w:val="Sprechblasentext Zchn"/>
    <w:rsid w:val="00032F77"/>
    <w:rPr>
      <w:rFonts w:ascii="Segoe UI" w:eastAsia="SimSun" w:hAnsi="Segoe UI" w:cs="Mangal"/>
      <w:kern w:val="1"/>
      <w:sz w:val="18"/>
      <w:szCs w:val="16"/>
      <w:lang w:eastAsia="hi-IN" w:bidi="hi-IN"/>
    </w:rPr>
  </w:style>
  <w:style w:type="character" w:customStyle="1" w:styleId="FunotentextZchn">
    <w:name w:val="Fußnotentext Zchn"/>
    <w:rsid w:val="00032F77"/>
    <w:rPr>
      <w:rFonts w:eastAsia="SimSun" w:cs="Mangal"/>
      <w:kern w:val="1"/>
      <w:szCs w:val="18"/>
      <w:lang w:eastAsia="hi-IN" w:bidi="hi-IN"/>
    </w:rPr>
  </w:style>
  <w:style w:type="character" w:customStyle="1" w:styleId="Funotenzeichen1">
    <w:name w:val="Fußnotenzeichen1"/>
    <w:rsid w:val="00032F77"/>
    <w:rPr>
      <w:vertAlign w:val="superscript"/>
    </w:rPr>
  </w:style>
  <w:style w:type="character" w:customStyle="1" w:styleId="Nummerierungszeichen">
    <w:name w:val="Nummerierungszeichen"/>
    <w:rsid w:val="00032F77"/>
  </w:style>
  <w:style w:type="character" w:customStyle="1" w:styleId="Aufzhlungszeichen2">
    <w:name w:val="Aufzählungszeichen2"/>
    <w:rsid w:val="00032F77"/>
    <w:rPr>
      <w:rFonts w:ascii="OpenSymbol" w:eastAsia="OpenSymbol" w:hAnsi="OpenSymbol" w:cs="OpenSymbol"/>
    </w:rPr>
  </w:style>
  <w:style w:type="paragraph" w:customStyle="1" w:styleId="berschrift">
    <w:name w:val="Überschrift"/>
    <w:basedOn w:val="Standard"/>
    <w:next w:val="Textkrper"/>
    <w:rsid w:val="00032F77"/>
    <w:pPr>
      <w:keepNext/>
      <w:spacing w:before="240" w:after="120"/>
    </w:pPr>
    <w:rPr>
      <w:rFonts w:ascii="Arial" w:eastAsia="Microsoft YaHei" w:hAnsi="Arial"/>
      <w:sz w:val="28"/>
      <w:szCs w:val="28"/>
    </w:rPr>
  </w:style>
  <w:style w:type="paragraph" w:styleId="Textkrper">
    <w:name w:val="Body Text"/>
    <w:basedOn w:val="Standard"/>
    <w:rsid w:val="00032F77"/>
    <w:pPr>
      <w:spacing w:after="120"/>
    </w:pPr>
  </w:style>
  <w:style w:type="paragraph" w:styleId="Liste">
    <w:name w:val="List"/>
    <w:basedOn w:val="Textkrper"/>
    <w:rsid w:val="00032F77"/>
  </w:style>
  <w:style w:type="paragraph" w:customStyle="1" w:styleId="Beschriftung3">
    <w:name w:val="Beschriftung3"/>
    <w:basedOn w:val="Standard"/>
    <w:rsid w:val="00032F77"/>
    <w:pPr>
      <w:suppressLineNumbers/>
      <w:spacing w:before="120" w:after="120"/>
    </w:pPr>
    <w:rPr>
      <w:i/>
      <w:iCs/>
    </w:rPr>
  </w:style>
  <w:style w:type="paragraph" w:customStyle="1" w:styleId="Verzeichnis">
    <w:name w:val="Verzeichnis"/>
    <w:basedOn w:val="Standard"/>
    <w:rsid w:val="00032F77"/>
    <w:pPr>
      <w:suppressLineNumbers/>
    </w:pPr>
  </w:style>
  <w:style w:type="paragraph" w:customStyle="1" w:styleId="Beschriftung2">
    <w:name w:val="Beschriftung2"/>
    <w:basedOn w:val="Standard"/>
    <w:rsid w:val="00032F77"/>
    <w:pPr>
      <w:suppressLineNumbers/>
      <w:spacing w:before="120" w:after="120"/>
    </w:pPr>
    <w:rPr>
      <w:i/>
      <w:iCs/>
    </w:rPr>
  </w:style>
  <w:style w:type="paragraph" w:customStyle="1" w:styleId="Beschriftung1">
    <w:name w:val="Beschriftung1"/>
    <w:basedOn w:val="Standard"/>
    <w:rsid w:val="00032F77"/>
    <w:pPr>
      <w:suppressLineNumbers/>
      <w:spacing w:before="120" w:after="120"/>
    </w:pPr>
    <w:rPr>
      <w:i/>
      <w:iCs/>
    </w:rPr>
  </w:style>
  <w:style w:type="paragraph" w:customStyle="1" w:styleId="TabellenInhalt">
    <w:name w:val="Tabellen Inhalt"/>
    <w:basedOn w:val="Standard"/>
    <w:rsid w:val="00032F77"/>
    <w:pPr>
      <w:suppressLineNumbers/>
    </w:pPr>
  </w:style>
  <w:style w:type="paragraph" w:customStyle="1" w:styleId="Default">
    <w:name w:val="Default"/>
    <w:basedOn w:val="Standard"/>
    <w:rsid w:val="00032F77"/>
    <w:pPr>
      <w:autoSpaceDE w:val="0"/>
    </w:pPr>
    <w:rPr>
      <w:rFonts w:ascii="Calibri" w:eastAsia="Calibri" w:hAnsi="Calibri" w:cs="Calibri"/>
      <w:color w:val="000000"/>
    </w:rPr>
  </w:style>
  <w:style w:type="paragraph" w:customStyle="1" w:styleId="Tabellenberschrift">
    <w:name w:val="Tabellen Überschrift"/>
    <w:basedOn w:val="TabellenInhalt"/>
    <w:rsid w:val="00032F77"/>
    <w:pPr>
      <w:jc w:val="center"/>
    </w:pPr>
    <w:rPr>
      <w:b/>
      <w:bCs/>
    </w:rPr>
  </w:style>
  <w:style w:type="paragraph" w:styleId="Kopfzeile">
    <w:name w:val="header"/>
    <w:basedOn w:val="Standard"/>
    <w:rsid w:val="00032F77"/>
    <w:pPr>
      <w:suppressLineNumbers/>
      <w:tabs>
        <w:tab w:val="center" w:pos="4819"/>
        <w:tab w:val="right" w:pos="9638"/>
      </w:tabs>
    </w:pPr>
  </w:style>
  <w:style w:type="paragraph" w:styleId="Fuzeile">
    <w:name w:val="footer"/>
    <w:basedOn w:val="Standard"/>
    <w:link w:val="FuzeileZchn"/>
    <w:uiPriority w:val="99"/>
    <w:rsid w:val="00032F77"/>
    <w:pPr>
      <w:suppressLineNumbers/>
      <w:tabs>
        <w:tab w:val="center" w:pos="4819"/>
        <w:tab w:val="right" w:pos="9638"/>
      </w:tabs>
    </w:pPr>
  </w:style>
  <w:style w:type="paragraph" w:customStyle="1" w:styleId="AAufzhlung1">
    <w:name w:val="A Aufzählung 1"/>
    <w:link w:val="AAufzhlung1Char"/>
    <w:qFormat/>
    <w:rsid w:val="00032F77"/>
    <w:pPr>
      <w:numPr>
        <w:numId w:val="2"/>
      </w:numPr>
      <w:suppressAutoHyphens/>
      <w:spacing w:before="120" w:after="60" w:line="300" w:lineRule="auto"/>
      <w:jc w:val="both"/>
    </w:pPr>
    <w:rPr>
      <w:rFonts w:ascii="Verdana" w:hAnsi="Verdana"/>
      <w:sz w:val="18"/>
      <w:szCs w:val="18"/>
      <w:lang w:eastAsia="ar-SA"/>
    </w:rPr>
  </w:style>
  <w:style w:type="paragraph" w:customStyle="1" w:styleId="Kommentartext1">
    <w:name w:val="Kommentartext1"/>
    <w:basedOn w:val="Standard"/>
    <w:rsid w:val="00032F77"/>
    <w:rPr>
      <w:sz w:val="20"/>
      <w:szCs w:val="18"/>
    </w:rPr>
  </w:style>
  <w:style w:type="paragraph" w:styleId="Kommentarthema">
    <w:name w:val="annotation subject"/>
    <w:basedOn w:val="Kommentartext1"/>
    <w:next w:val="Kommentartext1"/>
    <w:rsid w:val="00032F77"/>
    <w:rPr>
      <w:b/>
      <w:bCs/>
    </w:rPr>
  </w:style>
  <w:style w:type="paragraph" w:styleId="Sprechblasentext">
    <w:name w:val="Balloon Text"/>
    <w:basedOn w:val="Standard"/>
    <w:rsid w:val="00032F77"/>
    <w:rPr>
      <w:rFonts w:ascii="Segoe UI" w:hAnsi="Segoe UI" w:cs="Segoe UI"/>
      <w:sz w:val="18"/>
      <w:szCs w:val="16"/>
    </w:rPr>
  </w:style>
  <w:style w:type="paragraph" w:styleId="Funotentext">
    <w:name w:val="footnote text"/>
    <w:basedOn w:val="Standard"/>
    <w:rsid w:val="00032F77"/>
    <w:rPr>
      <w:sz w:val="20"/>
      <w:szCs w:val="18"/>
    </w:rPr>
  </w:style>
  <w:style w:type="character" w:customStyle="1" w:styleId="WW8Num16z2">
    <w:name w:val="WW8Num16z2"/>
    <w:rsid w:val="00882549"/>
    <w:rPr>
      <w:rFonts w:ascii="Wingdings" w:hAnsi="Wingdings" w:cs="Wingdings" w:hint="default"/>
    </w:rPr>
  </w:style>
  <w:style w:type="character" w:customStyle="1" w:styleId="AAufzhlung1Char">
    <w:name w:val="A Aufzählung 1 Char"/>
    <w:link w:val="AAufzhlung1"/>
    <w:rsid w:val="00E96697"/>
    <w:rPr>
      <w:rFonts w:ascii="Verdana" w:hAnsi="Verdana"/>
      <w:sz w:val="18"/>
      <w:szCs w:val="18"/>
      <w:lang w:eastAsia="ar-SA" w:bidi="ar-SA"/>
    </w:rPr>
  </w:style>
  <w:style w:type="character" w:customStyle="1" w:styleId="FuzeileZchn">
    <w:name w:val="Fußzeile Zchn"/>
    <w:basedOn w:val="Absatz-Standardschriftart"/>
    <w:link w:val="Fuzeile"/>
    <w:uiPriority w:val="99"/>
    <w:rsid w:val="005A2C89"/>
    <w:rPr>
      <w:rFonts w:eastAsia="SimSun" w:cs="Mangal"/>
      <w:kern w:val="1"/>
      <w:sz w:val="24"/>
      <w:szCs w:val="24"/>
      <w:lang w:eastAsia="hi-IN" w:bidi="hi-IN"/>
    </w:rPr>
  </w:style>
  <w:style w:type="character" w:styleId="Fett">
    <w:name w:val="Strong"/>
    <w:uiPriority w:val="22"/>
    <w:qFormat/>
    <w:rsid w:val="00EE7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95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6649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IWR</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Friedrich</cp:lastModifiedBy>
  <cp:revision>8</cp:revision>
  <cp:lastPrinted>2015-10-20T16:08:00Z</cp:lastPrinted>
  <dcterms:created xsi:type="dcterms:W3CDTF">2019-02-19T09:23:00Z</dcterms:created>
  <dcterms:modified xsi:type="dcterms:W3CDTF">2019-05-28T11:46:00Z</dcterms:modified>
</cp:coreProperties>
</file>