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8135657" w14:textId="77777777" w:rsidR="00124359" w:rsidRPr="003526A0" w:rsidRDefault="00124359" w:rsidP="00124359">
      <w:pPr>
        <w:rPr>
          <w:b/>
          <w:sz w:val="20"/>
          <w:szCs w:val="20"/>
        </w:rPr>
      </w:pPr>
      <w:r w:rsidRPr="003526A0">
        <w:rPr>
          <w:rFonts w:ascii="Calibri" w:hAnsi="Calibri"/>
          <w:b/>
          <w:color w:val="FF0000"/>
          <w:sz w:val="20"/>
          <w:szCs w:val="20"/>
        </w:rPr>
        <w:t xml:space="preserve">Das Vorhabenblatt und die Vorhabenbeschreibung müssen </w:t>
      </w:r>
      <w:r w:rsidRPr="00C4115B">
        <w:rPr>
          <w:rFonts w:ascii="Calibri" w:hAnsi="Calibri"/>
          <w:b/>
          <w:color w:val="FF0000"/>
          <w:sz w:val="20"/>
          <w:szCs w:val="20"/>
          <w:u w:val="single"/>
        </w:rPr>
        <w:t>zwingend</w:t>
      </w:r>
      <w:r w:rsidRPr="003526A0">
        <w:rPr>
          <w:rFonts w:ascii="Calibri" w:hAnsi="Calibri"/>
          <w:b/>
          <w:color w:val="FF0000"/>
          <w:sz w:val="20"/>
          <w:szCs w:val="20"/>
        </w:rPr>
        <w:t xml:space="preserve"> zusätzlich</w:t>
      </w:r>
      <w:r>
        <w:rPr>
          <w:rFonts w:ascii="Calibri" w:hAnsi="Calibri"/>
          <w:b/>
          <w:color w:val="FF0000"/>
          <w:sz w:val="20"/>
          <w:szCs w:val="20"/>
        </w:rPr>
        <w:t xml:space="preserve"> </w:t>
      </w:r>
      <w:r w:rsidRPr="003526A0">
        <w:rPr>
          <w:rFonts w:ascii="Calibri" w:hAnsi="Calibri"/>
          <w:b/>
          <w:color w:val="FF0000"/>
          <w:sz w:val="20"/>
          <w:szCs w:val="20"/>
        </w:rPr>
        <w:t xml:space="preserve">als </w:t>
      </w:r>
      <w:r>
        <w:rPr>
          <w:rFonts w:ascii="Calibri" w:hAnsi="Calibri"/>
          <w:b/>
          <w:color w:val="FF0000"/>
          <w:sz w:val="20"/>
          <w:szCs w:val="20"/>
        </w:rPr>
        <w:t>W</w:t>
      </w:r>
      <w:r w:rsidRPr="003526A0">
        <w:rPr>
          <w:rFonts w:ascii="Calibri" w:hAnsi="Calibri"/>
          <w:b/>
          <w:color w:val="FF0000"/>
          <w:sz w:val="20"/>
          <w:szCs w:val="20"/>
        </w:rPr>
        <w:t xml:space="preserve">ord-Datei per </w:t>
      </w:r>
      <w:proofErr w:type="gramStart"/>
      <w:r w:rsidRPr="003526A0">
        <w:rPr>
          <w:rFonts w:ascii="Calibri" w:hAnsi="Calibri"/>
          <w:b/>
          <w:color w:val="FF0000"/>
          <w:sz w:val="20"/>
          <w:szCs w:val="20"/>
        </w:rPr>
        <w:t>Email</w:t>
      </w:r>
      <w:proofErr w:type="gramEnd"/>
      <w:r w:rsidRPr="003526A0">
        <w:rPr>
          <w:rFonts w:ascii="Calibri" w:hAnsi="Calibri"/>
          <w:b/>
          <w:color w:val="FF0000"/>
          <w:sz w:val="20"/>
          <w:szCs w:val="20"/>
        </w:rPr>
        <w:t xml:space="preserve"> eingereicht werden.</w:t>
      </w:r>
    </w:p>
    <w:p w14:paraId="68E3F8C2" w14:textId="77777777" w:rsidR="008E1EF0" w:rsidRDefault="008E1EF0" w:rsidP="001C657E">
      <w:pPr>
        <w:suppressAutoHyphens w:val="0"/>
        <w:rPr>
          <w:sz w:val="12"/>
          <w:szCs w:val="12"/>
        </w:rPr>
      </w:pPr>
    </w:p>
    <w:tbl>
      <w:tblPr>
        <w:tblW w:w="9923" w:type="dxa"/>
        <w:tblInd w:w="55"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55" w:type="dxa"/>
          <w:left w:w="55" w:type="dxa"/>
          <w:bottom w:w="55" w:type="dxa"/>
          <w:right w:w="55" w:type="dxa"/>
        </w:tblCellMar>
        <w:tblLook w:val="0000" w:firstRow="0" w:lastRow="0" w:firstColumn="0" w:lastColumn="0" w:noHBand="0" w:noVBand="0"/>
      </w:tblPr>
      <w:tblGrid>
        <w:gridCol w:w="2127"/>
        <w:gridCol w:w="7796"/>
      </w:tblGrid>
      <w:tr w:rsidR="00705B95" w:rsidRPr="00124359" w14:paraId="06DAD4BA" w14:textId="77777777" w:rsidTr="005C58A9">
        <w:tc>
          <w:tcPr>
            <w:tcW w:w="2127" w:type="dxa"/>
            <w:shd w:val="clear" w:color="auto" w:fill="99CCFF"/>
          </w:tcPr>
          <w:p w14:paraId="0CCB0A50" w14:textId="77777777" w:rsidR="00705B95" w:rsidRPr="0045623E" w:rsidRDefault="00705B95" w:rsidP="001C657E">
            <w:pPr>
              <w:pStyle w:val="TabellenInhalt"/>
              <w:suppressAutoHyphens w:val="0"/>
              <w:rPr>
                <w:rFonts w:ascii="Calibri" w:hAnsi="Calibri" w:cs="Calibri"/>
                <w:b/>
                <w:color w:val="000080"/>
                <w:sz w:val="16"/>
                <w:szCs w:val="16"/>
              </w:rPr>
            </w:pPr>
            <w:r w:rsidRPr="0045623E">
              <w:rPr>
                <w:rFonts w:ascii="Calibri" w:hAnsi="Calibri" w:cs="Calibri"/>
                <w:b/>
                <w:color w:val="000080"/>
                <w:sz w:val="16"/>
                <w:szCs w:val="16"/>
              </w:rPr>
              <w:t>Aufruf-Nr.</w:t>
            </w:r>
          </w:p>
        </w:tc>
        <w:tc>
          <w:tcPr>
            <w:tcW w:w="7796" w:type="dxa"/>
            <w:shd w:val="clear" w:color="auto" w:fill="99CCFF"/>
          </w:tcPr>
          <w:p w14:paraId="64575EC0" w14:textId="5D79EC9B" w:rsidR="00705B95" w:rsidRPr="0045623E" w:rsidRDefault="00A2707B" w:rsidP="00EF0076">
            <w:pPr>
              <w:pStyle w:val="TabellenInhalt"/>
              <w:suppressAutoHyphens w:val="0"/>
              <w:snapToGrid w:val="0"/>
              <w:rPr>
                <w:color w:val="000080"/>
                <w:sz w:val="16"/>
                <w:szCs w:val="16"/>
              </w:rPr>
            </w:pPr>
            <w:r w:rsidRPr="0045623E">
              <w:rPr>
                <w:rFonts w:ascii="Calibri" w:hAnsi="Calibri" w:cs="Calibri"/>
                <w:b/>
                <w:color w:val="000080"/>
                <w:sz w:val="16"/>
                <w:szCs w:val="16"/>
              </w:rPr>
              <w:t>0</w:t>
            </w:r>
            <w:r w:rsidR="00D73BA0" w:rsidRPr="0045623E">
              <w:rPr>
                <w:rFonts w:ascii="Calibri" w:hAnsi="Calibri" w:cs="Calibri"/>
                <w:b/>
                <w:color w:val="000080"/>
                <w:sz w:val="16"/>
                <w:szCs w:val="16"/>
              </w:rPr>
              <w:t>1</w:t>
            </w:r>
            <w:r w:rsidRPr="0045623E">
              <w:rPr>
                <w:rFonts w:ascii="Calibri" w:hAnsi="Calibri" w:cs="Calibri"/>
                <w:b/>
                <w:color w:val="000080"/>
                <w:sz w:val="16"/>
                <w:szCs w:val="16"/>
              </w:rPr>
              <w:t>/20</w:t>
            </w:r>
            <w:r w:rsidR="00D73BA0" w:rsidRPr="0045623E">
              <w:rPr>
                <w:rFonts w:ascii="Calibri" w:hAnsi="Calibri" w:cs="Calibri"/>
                <w:b/>
                <w:color w:val="000080"/>
                <w:sz w:val="16"/>
                <w:szCs w:val="16"/>
              </w:rPr>
              <w:t>2</w:t>
            </w:r>
            <w:r w:rsidR="00B94793" w:rsidRPr="0045623E">
              <w:rPr>
                <w:rFonts w:ascii="Calibri" w:hAnsi="Calibri" w:cs="Calibri"/>
                <w:b/>
                <w:color w:val="000080"/>
                <w:sz w:val="16"/>
                <w:szCs w:val="16"/>
              </w:rPr>
              <w:t>1</w:t>
            </w:r>
            <w:r w:rsidR="008F60BF" w:rsidRPr="0045623E">
              <w:rPr>
                <w:rFonts w:ascii="Calibri" w:hAnsi="Calibri" w:cs="Calibri"/>
                <w:b/>
                <w:color w:val="000080"/>
                <w:sz w:val="16"/>
                <w:szCs w:val="16"/>
              </w:rPr>
              <w:t>-5</w:t>
            </w:r>
          </w:p>
        </w:tc>
      </w:tr>
      <w:tr w:rsidR="00705B95" w:rsidRPr="00124359" w14:paraId="6C7D5881" w14:textId="77777777" w:rsidTr="005C58A9">
        <w:tc>
          <w:tcPr>
            <w:tcW w:w="2127" w:type="dxa"/>
            <w:shd w:val="clear" w:color="auto" w:fill="99CCFF"/>
          </w:tcPr>
          <w:p w14:paraId="141FA968" w14:textId="77777777" w:rsidR="00705B95" w:rsidRPr="0045623E" w:rsidRDefault="00705B95" w:rsidP="001C657E">
            <w:pPr>
              <w:pStyle w:val="TabellenInhalt"/>
              <w:suppressAutoHyphens w:val="0"/>
              <w:rPr>
                <w:rFonts w:ascii="Calibri" w:hAnsi="Calibri" w:cs="Calibri"/>
                <w:color w:val="000080"/>
                <w:sz w:val="16"/>
                <w:szCs w:val="16"/>
              </w:rPr>
            </w:pPr>
            <w:r w:rsidRPr="0045623E">
              <w:rPr>
                <w:rFonts w:ascii="Calibri" w:hAnsi="Calibri" w:cs="Calibri"/>
                <w:color w:val="000080"/>
                <w:sz w:val="16"/>
                <w:szCs w:val="16"/>
              </w:rPr>
              <w:t>Datum des Vorhabenaufrufes</w:t>
            </w:r>
          </w:p>
        </w:tc>
        <w:tc>
          <w:tcPr>
            <w:tcW w:w="7796" w:type="dxa"/>
            <w:shd w:val="clear" w:color="auto" w:fill="99CCFF"/>
          </w:tcPr>
          <w:p w14:paraId="1DB2B959" w14:textId="260E0D3A" w:rsidR="00705B95" w:rsidRPr="00124359" w:rsidRDefault="006A0063" w:rsidP="00EF0076">
            <w:pPr>
              <w:pStyle w:val="TabellenInhalt"/>
              <w:suppressAutoHyphens w:val="0"/>
              <w:snapToGrid w:val="0"/>
              <w:rPr>
                <w:rFonts w:ascii="Calibri" w:hAnsi="Calibri" w:cs="Calibri"/>
                <w:b/>
                <w:color w:val="C00000"/>
                <w:sz w:val="16"/>
                <w:szCs w:val="16"/>
              </w:rPr>
            </w:pPr>
            <w:r>
              <w:rPr>
                <w:rFonts w:ascii="Calibri" w:hAnsi="Calibri" w:cs="Calibri"/>
                <w:b/>
                <w:color w:val="C00000"/>
                <w:sz w:val="16"/>
                <w:szCs w:val="16"/>
              </w:rPr>
              <w:t>16.04.2021</w:t>
            </w:r>
          </w:p>
        </w:tc>
      </w:tr>
      <w:tr w:rsidR="00705B95" w:rsidRPr="00124359" w14:paraId="31908310" w14:textId="77777777" w:rsidTr="005C58A9">
        <w:tc>
          <w:tcPr>
            <w:tcW w:w="2127" w:type="dxa"/>
            <w:shd w:val="clear" w:color="auto" w:fill="99CCFF"/>
          </w:tcPr>
          <w:p w14:paraId="1FB95084" w14:textId="77777777" w:rsidR="00705B95" w:rsidRPr="0045623E" w:rsidRDefault="00705B95" w:rsidP="001C657E">
            <w:pPr>
              <w:pStyle w:val="TabellenInhalt"/>
              <w:suppressAutoHyphens w:val="0"/>
              <w:rPr>
                <w:rFonts w:ascii="Calibri" w:hAnsi="Calibri" w:cs="Calibri"/>
                <w:color w:val="000080"/>
                <w:sz w:val="16"/>
                <w:szCs w:val="16"/>
              </w:rPr>
            </w:pPr>
            <w:r w:rsidRPr="0045623E">
              <w:rPr>
                <w:rFonts w:ascii="Calibri" w:hAnsi="Calibri" w:cs="Calibri"/>
                <w:b/>
                <w:color w:val="000080"/>
                <w:sz w:val="16"/>
                <w:szCs w:val="16"/>
              </w:rPr>
              <w:t xml:space="preserve">Stichtag </w:t>
            </w:r>
            <w:r w:rsidRPr="0045623E">
              <w:rPr>
                <w:rFonts w:ascii="Calibri" w:hAnsi="Calibri" w:cs="Calibri"/>
                <w:color w:val="000080"/>
                <w:sz w:val="16"/>
                <w:szCs w:val="16"/>
              </w:rPr>
              <w:t>zur Einreichung</w:t>
            </w:r>
          </w:p>
        </w:tc>
        <w:tc>
          <w:tcPr>
            <w:tcW w:w="7796" w:type="dxa"/>
            <w:shd w:val="clear" w:color="auto" w:fill="99CCFF"/>
          </w:tcPr>
          <w:p w14:paraId="235290FA" w14:textId="1C23FE6E" w:rsidR="00705B95" w:rsidRPr="0045623E" w:rsidRDefault="006A0063" w:rsidP="00EF0076">
            <w:pPr>
              <w:pStyle w:val="TabellenInhalt"/>
              <w:suppressAutoHyphens w:val="0"/>
              <w:snapToGrid w:val="0"/>
              <w:rPr>
                <w:rFonts w:ascii="Calibri" w:hAnsi="Calibri" w:cs="Calibri"/>
                <w:b/>
                <w:color w:val="000080"/>
                <w:sz w:val="16"/>
                <w:szCs w:val="16"/>
              </w:rPr>
            </w:pPr>
            <w:r w:rsidRPr="0045623E">
              <w:rPr>
                <w:rFonts w:ascii="Calibri" w:hAnsi="Calibri" w:cs="Calibri"/>
                <w:b/>
                <w:color w:val="000080"/>
                <w:sz w:val="16"/>
                <w:szCs w:val="16"/>
              </w:rPr>
              <w:t>01.06.2021</w:t>
            </w:r>
          </w:p>
        </w:tc>
      </w:tr>
      <w:tr w:rsidR="0048062F" w:rsidRPr="00124359" w14:paraId="0C0FA6D0" w14:textId="77777777" w:rsidTr="005C58A9">
        <w:tc>
          <w:tcPr>
            <w:tcW w:w="2127" w:type="dxa"/>
            <w:shd w:val="clear" w:color="auto" w:fill="99CCFF"/>
          </w:tcPr>
          <w:p w14:paraId="1000D827" w14:textId="77777777" w:rsidR="0048062F" w:rsidRPr="0045623E" w:rsidRDefault="0048062F" w:rsidP="001C657E">
            <w:pPr>
              <w:pStyle w:val="TabellenInhalt"/>
              <w:suppressAutoHyphens w:val="0"/>
              <w:rPr>
                <w:rFonts w:ascii="Calibri" w:hAnsi="Calibri" w:cs="Calibri"/>
                <w:color w:val="000080"/>
                <w:sz w:val="16"/>
                <w:szCs w:val="16"/>
              </w:rPr>
            </w:pPr>
            <w:r w:rsidRPr="0045623E">
              <w:rPr>
                <w:rFonts w:ascii="Calibri" w:hAnsi="Calibri" w:cs="Calibri"/>
                <w:color w:val="000080"/>
                <w:sz w:val="16"/>
                <w:szCs w:val="16"/>
              </w:rPr>
              <w:t>Einreichungsdatum</w:t>
            </w:r>
          </w:p>
        </w:tc>
        <w:tc>
          <w:tcPr>
            <w:tcW w:w="7796" w:type="dxa"/>
            <w:shd w:val="clear" w:color="auto" w:fill="99CCFF"/>
          </w:tcPr>
          <w:p w14:paraId="0B7113C2" w14:textId="77777777" w:rsidR="0048062F" w:rsidRPr="0045623E" w:rsidRDefault="0048062F" w:rsidP="001C657E">
            <w:pPr>
              <w:pStyle w:val="berschrift4"/>
              <w:suppressAutoHyphens w:val="0"/>
              <w:spacing w:before="23" w:after="6"/>
              <w:rPr>
                <w:rFonts w:ascii="Calibri" w:eastAsia="Verdana" w:hAnsi="Calibri" w:cs="Calibri"/>
                <w:bCs/>
                <w:color w:val="000080"/>
                <w:sz w:val="16"/>
                <w:szCs w:val="16"/>
              </w:rPr>
            </w:pPr>
          </w:p>
        </w:tc>
      </w:tr>
      <w:tr w:rsidR="005C58A9" w:rsidRPr="00124359" w14:paraId="40448BBD" w14:textId="77777777" w:rsidTr="005C58A9">
        <w:tc>
          <w:tcPr>
            <w:tcW w:w="2127" w:type="dxa"/>
            <w:shd w:val="clear" w:color="auto" w:fill="99CCFF"/>
          </w:tcPr>
          <w:p w14:paraId="4F7F28EB" w14:textId="77777777" w:rsidR="005C58A9" w:rsidRPr="0045623E" w:rsidRDefault="005C58A9" w:rsidP="005C58A9">
            <w:pPr>
              <w:pStyle w:val="TabellenInhalt"/>
              <w:suppressAutoHyphens w:val="0"/>
              <w:rPr>
                <w:rFonts w:ascii="Calibri" w:eastAsia="Verdana" w:hAnsi="Calibri" w:cs="Calibri"/>
                <w:b/>
                <w:bCs/>
                <w:color w:val="000080"/>
                <w:sz w:val="16"/>
                <w:szCs w:val="16"/>
              </w:rPr>
            </w:pPr>
            <w:r w:rsidRPr="0045623E">
              <w:rPr>
                <w:rFonts w:ascii="Calibri" w:hAnsi="Calibri" w:cs="Calibri"/>
                <w:color w:val="000080"/>
                <w:sz w:val="16"/>
                <w:szCs w:val="16"/>
              </w:rPr>
              <w:t>Maßnahme</w:t>
            </w:r>
          </w:p>
        </w:tc>
        <w:tc>
          <w:tcPr>
            <w:tcW w:w="7796" w:type="dxa"/>
            <w:shd w:val="clear" w:color="auto" w:fill="99CCFF"/>
          </w:tcPr>
          <w:p w14:paraId="5C51916B" w14:textId="13DD8038" w:rsidR="005C58A9" w:rsidRPr="0045623E" w:rsidRDefault="005C58A9" w:rsidP="005C58A9">
            <w:pPr>
              <w:pStyle w:val="berschrift4"/>
              <w:suppressAutoHyphens w:val="0"/>
              <w:spacing w:before="23" w:after="6"/>
              <w:ind w:left="0" w:firstLine="0"/>
              <w:rPr>
                <w:color w:val="000080"/>
                <w:sz w:val="16"/>
                <w:szCs w:val="16"/>
              </w:rPr>
            </w:pPr>
            <w:r w:rsidRPr="0045623E">
              <w:rPr>
                <w:rFonts w:ascii="Calibri" w:eastAsia="Verdana" w:hAnsi="Calibri" w:cs="Calibri"/>
                <w:bCs/>
                <w:color w:val="000080"/>
                <w:sz w:val="16"/>
                <w:szCs w:val="16"/>
              </w:rPr>
              <w:t>5. „Entwicklung von Rahmenbedingungen für Unternehmen“</w:t>
            </w:r>
          </w:p>
        </w:tc>
      </w:tr>
      <w:tr w:rsidR="005C58A9" w:rsidRPr="005E41CA" w14:paraId="1A017340" w14:textId="77777777" w:rsidTr="005C58A9">
        <w:tc>
          <w:tcPr>
            <w:tcW w:w="2127" w:type="dxa"/>
            <w:shd w:val="clear" w:color="auto" w:fill="99CCFF"/>
          </w:tcPr>
          <w:p w14:paraId="20B1B1A5" w14:textId="77777777" w:rsidR="005C58A9" w:rsidRPr="0045623E" w:rsidRDefault="005C58A9" w:rsidP="005C58A9">
            <w:pPr>
              <w:pStyle w:val="TabellenInhalt"/>
              <w:suppressAutoHyphens w:val="0"/>
              <w:rPr>
                <w:rFonts w:ascii="Calibri" w:hAnsi="Calibri" w:cs="Calibri"/>
                <w:color w:val="000080"/>
                <w:sz w:val="16"/>
                <w:szCs w:val="16"/>
              </w:rPr>
            </w:pPr>
            <w:r w:rsidRPr="0045623E">
              <w:rPr>
                <w:rFonts w:ascii="Calibri" w:eastAsia="Calibri" w:hAnsi="Calibri" w:cs="Calibri"/>
                <w:color w:val="000080"/>
                <w:sz w:val="16"/>
                <w:szCs w:val="16"/>
              </w:rPr>
              <w:t>Fördergegenstände</w:t>
            </w:r>
          </w:p>
        </w:tc>
        <w:tc>
          <w:tcPr>
            <w:tcW w:w="7796" w:type="dxa"/>
            <w:shd w:val="clear" w:color="auto" w:fill="99CCFF"/>
          </w:tcPr>
          <w:p w14:paraId="5BF8D491" w14:textId="77777777" w:rsidR="005C58A9" w:rsidRPr="0045623E" w:rsidRDefault="005C58A9" w:rsidP="005C58A9">
            <w:pPr>
              <w:suppressAutoHyphens w:val="0"/>
              <w:rPr>
                <w:rFonts w:ascii="Calibri" w:hAnsi="Calibri"/>
                <w:color w:val="000080"/>
                <w:kern w:val="18"/>
                <w:sz w:val="16"/>
                <w:szCs w:val="16"/>
              </w:rPr>
            </w:pPr>
            <w:r w:rsidRPr="0045623E">
              <w:rPr>
                <w:rFonts w:ascii="Calibri" w:hAnsi="Calibri"/>
                <w:color w:val="000080"/>
                <w:kern w:val="18"/>
                <w:sz w:val="16"/>
                <w:szCs w:val="16"/>
              </w:rPr>
              <w:t xml:space="preserve">Mit der Maßnahme können investive und nicht-investive Vorhaben gefördert werden: </w:t>
            </w:r>
          </w:p>
          <w:p w14:paraId="73FF9F68" w14:textId="2BFAA3FC" w:rsidR="005C58A9" w:rsidRPr="0045623E" w:rsidRDefault="005C58A9" w:rsidP="002346EE">
            <w:pPr>
              <w:pStyle w:val="AAufzhlung1"/>
              <w:numPr>
                <w:ilvl w:val="0"/>
                <w:numId w:val="14"/>
              </w:numPr>
              <w:suppressAutoHyphens w:val="0"/>
              <w:spacing w:before="0" w:after="0" w:line="240" w:lineRule="auto"/>
              <w:ind w:left="284" w:hanging="284"/>
              <w:jc w:val="left"/>
              <w:rPr>
                <w:rFonts w:ascii="Calibri" w:hAnsi="Calibri"/>
                <w:color w:val="000080"/>
                <w:sz w:val="16"/>
                <w:szCs w:val="16"/>
              </w:rPr>
            </w:pPr>
            <w:r w:rsidRPr="0045623E">
              <w:rPr>
                <w:rFonts w:ascii="Calibri" w:hAnsi="Calibri"/>
                <w:color w:val="000080"/>
                <w:sz w:val="16"/>
                <w:szCs w:val="16"/>
              </w:rPr>
              <w:t>Errichtung einer oder zur Erweiterung einer Betriebsstätte</w:t>
            </w:r>
          </w:p>
          <w:p w14:paraId="309345BA" w14:textId="77777777" w:rsidR="005C58A9" w:rsidRPr="0045623E" w:rsidRDefault="005C58A9" w:rsidP="002346EE">
            <w:pPr>
              <w:pStyle w:val="AAufzhlung1"/>
              <w:numPr>
                <w:ilvl w:val="0"/>
                <w:numId w:val="14"/>
              </w:numPr>
              <w:suppressAutoHyphens w:val="0"/>
              <w:spacing w:before="0" w:after="0" w:line="240" w:lineRule="auto"/>
              <w:ind w:left="284" w:hanging="284"/>
              <w:jc w:val="left"/>
              <w:rPr>
                <w:rFonts w:ascii="Calibri" w:hAnsi="Calibri"/>
                <w:color w:val="000080"/>
                <w:sz w:val="16"/>
                <w:szCs w:val="16"/>
              </w:rPr>
            </w:pPr>
            <w:r w:rsidRPr="0045623E">
              <w:rPr>
                <w:rFonts w:ascii="Calibri" w:hAnsi="Calibri"/>
                <w:color w:val="000080"/>
                <w:sz w:val="16"/>
                <w:szCs w:val="16"/>
              </w:rPr>
              <w:t>Diversifizierung der Produktion in vorher nicht hergestellte Produkte</w:t>
            </w:r>
          </w:p>
          <w:p w14:paraId="1CE6CE9C" w14:textId="77777777" w:rsidR="005C58A9" w:rsidRPr="0045623E" w:rsidRDefault="005C58A9" w:rsidP="002346EE">
            <w:pPr>
              <w:pStyle w:val="AAufzhlung1"/>
              <w:numPr>
                <w:ilvl w:val="0"/>
                <w:numId w:val="14"/>
              </w:numPr>
              <w:suppressAutoHyphens w:val="0"/>
              <w:spacing w:before="0" w:after="0" w:line="240" w:lineRule="auto"/>
              <w:ind w:left="284" w:hanging="284"/>
              <w:jc w:val="left"/>
              <w:rPr>
                <w:rFonts w:ascii="Calibri" w:hAnsi="Calibri"/>
                <w:color w:val="000080"/>
                <w:sz w:val="16"/>
                <w:szCs w:val="16"/>
              </w:rPr>
            </w:pPr>
            <w:r w:rsidRPr="0045623E">
              <w:rPr>
                <w:rFonts w:ascii="Calibri" w:hAnsi="Calibri"/>
                <w:color w:val="000080"/>
                <w:sz w:val="16"/>
                <w:szCs w:val="16"/>
              </w:rPr>
              <w:t>grundlegende Änderung des gesamten Produktionsverfahrens einer bestehenden Betriebsstätte</w:t>
            </w:r>
          </w:p>
          <w:p w14:paraId="5D90E893" w14:textId="77777777" w:rsidR="005C58A9" w:rsidRPr="0045623E" w:rsidRDefault="005C58A9" w:rsidP="002346EE">
            <w:pPr>
              <w:pStyle w:val="Listenabsatz"/>
              <w:widowControl/>
              <w:numPr>
                <w:ilvl w:val="0"/>
                <w:numId w:val="14"/>
              </w:numPr>
              <w:suppressAutoHyphens w:val="0"/>
              <w:ind w:left="284" w:hanging="284"/>
              <w:jc w:val="both"/>
              <w:rPr>
                <w:rFonts w:asciiTheme="minorHAnsi" w:hAnsiTheme="minorHAnsi"/>
                <w:color w:val="000080"/>
                <w:sz w:val="16"/>
                <w:szCs w:val="16"/>
              </w:rPr>
            </w:pPr>
            <w:r w:rsidRPr="0045623E">
              <w:rPr>
                <w:rFonts w:asciiTheme="minorHAnsi" w:hAnsiTheme="minorHAnsi"/>
                <w:color w:val="000080"/>
                <w:sz w:val="16"/>
                <w:szCs w:val="16"/>
              </w:rPr>
              <w:t>Umnutzung/Wiedernutzung ländlicher Gebäude für eine wirtschaftliche Nutzung zur Versorgung regionaler Märkte</w:t>
            </w:r>
          </w:p>
          <w:p w14:paraId="1B372832" w14:textId="77777777" w:rsidR="005C58A9" w:rsidRPr="0045623E" w:rsidRDefault="005C58A9" w:rsidP="002346EE">
            <w:pPr>
              <w:pStyle w:val="AAufzhlung1"/>
              <w:numPr>
                <w:ilvl w:val="0"/>
                <w:numId w:val="14"/>
              </w:numPr>
              <w:suppressAutoHyphens w:val="0"/>
              <w:spacing w:before="0" w:after="0" w:line="240" w:lineRule="auto"/>
              <w:ind w:left="284" w:hanging="284"/>
              <w:rPr>
                <w:rFonts w:ascii="Calibri" w:hAnsi="Calibri"/>
                <w:color w:val="000080"/>
                <w:kern w:val="18"/>
                <w:sz w:val="16"/>
                <w:szCs w:val="16"/>
              </w:rPr>
            </w:pPr>
            <w:r w:rsidRPr="0045623E">
              <w:rPr>
                <w:rFonts w:asciiTheme="minorHAnsi" w:hAnsiTheme="minorHAnsi"/>
                <w:color w:val="000080"/>
                <w:sz w:val="16"/>
                <w:szCs w:val="16"/>
              </w:rPr>
              <w:t>Sanierung und Entwicklung von Gebäuden und deren Betriebsflächen für Einrichtungen zur Versorgung regionaler Märkte</w:t>
            </w:r>
          </w:p>
          <w:p w14:paraId="0D553C92" w14:textId="7A069EC5" w:rsidR="005C58A9" w:rsidRPr="0045623E" w:rsidRDefault="005C58A9" w:rsidP="002346EE">
            <w:pPr>
              <w:pStyle w:val="AAufzhlung1"/>
              <w:numPr>
                <w:ilvl w:val="0"/>
                <w:numId w:val="14"/>
              </w:numPr>
              <w:suppressAutoHyphens w:val="0"/>
              <w:spacing w:before="0" w:after="0" w:line="240" w:lineRule="auto"/>
              <w:ind w:left="284" w:hanging="284"/>
              <w:jc w:val="left"/>
              <w:rPr>
                <w:rFonts w:ascii="Calibri" w:hAnsi="Calibri"/>
                <w:color w:val="000080"/>
                <w:kern w:val="18"/>
                <w:sz w:val="16"/>
                <w:szCs w:val="16"/>
              </w:rPr>
            </w:pPr>
            <w:r w:rsidRPr="0045623E">
              <w:rPr>
                <w:rFonts w:ascii="Calibri" w:hAnsi="Calibri"/>
                <w:color w:val="000080"/>
                <w:kern w:val="18"/>
                <w:sz w:val="16"/>
                <w:szCs w:val="16"/>
              </w:rPr>
              <w:t>Errichtung oder Erweiterung einer Beherbergungsstätten bzw. eines Unternehmens mit touristischer Orientierung (hierbei ist kein regionaler Bezug erforderlich)</w:t>
            </w:r>
          </w:p>
        </w:tc>
      </w:tr>
      <w:tr w:rsidR="005C58A9" w:rsidRPr="005E41CA" w14:paraId="60ED90DE" w14:textId="77777777" w:rsidTr="005C58A9">
        <w:tc>
          <w:tcPr>
            <w:tcW w:w="2127" w:type="dxa"/>
            <w:shd w:val="clear" w:color="auto" w:fill="99CCFF"/>
          </w:tcPr>
          <w:p w14:paraId="44AF194B" w14:textId="77777777" w:rsidR="005C58A9" w:rsidRPr="0045623E" w:rsidRDefault="005C58A9" w:rsidP="005C58A9">
            <w:pPr>
              <w:pStyle w:val="TabellenInhalt"/>
              <w:suppressAutoHyphens w:val="0"/>
              <w:rPr>
                <w:rFonts w:ascii="Calibri" w:hAnsi="Calibri" w:cs="Calibri"/>
                <w:b/>
                <w:i/>
                <w:iCs/>
                <w:color w:val="000080"/>
                <w:sz w:val="16"/>
                <w:szCs w:val="16"/>
              </w:rPr>
            </w:pPr>
            <w:r w:rsidRPr="0045623E">
              <w:rPr>
                <w:rFonts w:ascii="Calibri" w:hAnsi="Calibri" w:cs="Calibri"/>
                <w:b/>
                <w:bCs/>
                <w:color w:val="000080"/>
                <w:sz w:val="16"/>
                <w:szCs w:val="16"/>
              </w:rPr>
              <w:t>Vorhaben-Nr.</w:t>
            </w:r>
          </w:p>
        </w:tc>
        <w:tc>
          <w:tcPr>
            <w:tcW w:w="7796" w:type="dxa"/>
            <w:shd w:val="clear" w:color="auto" w:fill="99CCFF"/>
          </w:tcPr>
          <w:p w14:paraId="0C6A312F" w14:textId="64EE4C9E" w:rsidR="005C58A9" w:rsidRPr="0045623E" w:rsidRDefault="005C58A9" w:rsidP="005C58A9">
            <w:pPr>
              <w:pStyle w:val="TabelleTextkomplex"/>
              <w:suppressAutoHyphens w:val="0"/>
              <w:spacing w:before="6" w:after="6"/>
              <w:rPr>
                <w:i/>
                <w:iCs/>
                <w:color w:val="000080"/>
              </w:rPr>
            </w:pPr>
            <w:r w:rsidRPr="0045623E">
              <w:rPr>
                <w:rFonts w:asciiTheme="minorHAnsi" w:hAnsiTheme="minorHAnsi" w:cstheme="minorHAnsi"/>
                <w:i/>
                <w:iCs/>
                <w:color w:val="000080"/>
              </w:rPr>
              <w:t>0</w:t>
            </w:r>
            <w:r w:rsidR="00D73BA0" w:rsidRPr="0045623E">
              <w:rPr>
                <w:rFonts w:asciiTheme="minorHAnsi" w:hAnsiTheme="minorHAnsi" w:cstheme="minorHAnsi"/>
                <w:i/>
                <w:iCs/>
                <w:color w:val="000080"/>
              </w:rPr>
              <w:t>1</w:t>
            </w:r>
            <w:r w:rsidRPr="0045623E">
              <w:rPr>
                <w:rFonts w:asciiTheme="minorHAnsi" w:hAnsiTheme="minorHAnsi" w:cstheme="minorHAnsi"/>
                <w:i/>
                <w:iCs/>
                <w:color w:val="000080"/>
              </w:rPr>
              <w:t>/20</w:t>
            </w:r>
            <w:r w:rsidR="00D73BA0" w:rsidRPr="0045623E">
              <w:rPr>
                <w:rFonts w:asciiTheme="minorHAnsi" w:hAnsiTheme="minorHAnsi" w:cstheme="minorHAnsi"/>
                <w:i/>
                <w:iCs/>
                <w:color w:val="000080"/>
              </w:rPr>
              <w:t>2</w:t>
            </w:r>
            <w:r w:rsidR="00B94793" w:rsidRPr="0045623E">
              <w:rPr>
                <w:rFonts w:asciiTheme="minorHAnsi" w:hAnsiTheme="minorHAnsi" w:cstheme="minorHAnsi"/>
                <w:i/>
                <w:iCs/>
                <w:color w:val="000080"/>
              </w:rPr>
              <w:t>1</w:t>
            </w:r>
            <w:r w:rsidRPr="0045623E">
              <w:rPr>
                <w:rFonts w:asciiTheme="minorHAnsi" w:hAnsiTheme="minorHAnsi" w:cstheme="minorHAnsi"/>
                <w:i/>
                <w:iCs/>
                <w:color w:val="000080"/>
              </w:rPr>
              <w:t>-5-</w:t>
            </w:r>
          </w:p>
        </w:tc>
      </w:tr>
      <w:tr w:rsidR="007E05C6" w:rsidRPr="005E41CA" w14:paraId="451895D1" w14:textId="77777777" w:rsidTr="005C58A9">
        <w:tc>
          <w:tcPr>
            <w:tcW w:w="9923" w:type="dxa"/>
            <w:gridSpan w:val="2"/>
            <w:shd w:val="clear" w:color="auto" w:fill="E6E6FF"/>
          </w:tcPr>
          <w:p w14:paraId="14DB88B7" w14:textId="77777777" w:rsidR="007E05C6" w:rsidRPr="005E41CA" w:rsidRDefault="007E05C6" w:rsidP="001C657E">
            <w:pPr>
              <w:pStyle w:val="TabellenInhalt"/>
              <w:suppressAutoHyphens w:val="0"/>
              <w:rPr>
                <w:sz w:val="16"/>
                <w:szCs w:val="16"/>
              </w:rPr>
            </w:pPr>
            <w:r w:rsidRPr="005E41CA">
              <w:rPr>
                <w:rFonts w:ascii="Calibri" w:hAnsi="Calibri" w:cs="Calibri"/>
                <w:b/>
                <w:bCs/>
                <w:sz w:val="16"/>
                <w:szCs w:val="16"/>
              </w:rPr>
              <w:t>Angaben zum Träger des Vorhabens</w:t>
            </w:r>
          </w:p>
        </w:tc>
      </w:tr>
      <w:tr w:rsidR="00124359" w:rsidRPr="005E41CA" w14:paraId="46F440E6" w14:textId="77777777" w:rsidTr="005C58A9">
        <w:tc>
          <w:tcPr>
            <w:tcW w:w="2127" w:type="dxa"/>
            <w:shd w:val="clear" w:color="auto" w:fill="auto"/>
          </w:tcPr>
          <w:p w14:paraId="5B385BC0" w14:textId="77777777" w:rsidR="00124359" w:rsidRPr="009E593D" w:rsidRDefault="00124359" w:rsidP="00841476">
            <w:pPr>
              <w:pStyle w:val="TabellenInhalt"/>
              <w:rPr>
                <w:rFonts w:ascii="Calibri" w:hAnsi="Calibri" w:cs="Calibri"/>
                <w:sz w:val="16"/>
                <w:szCs w:val="16"/>
              </w:rPr>
            </w:pPr>
            <w:r w:rsidRPr="009E593D">
              <w:rPr>
                <w:rFonts w:ascii="Calibri" w:hAnsi="Calibri" w:cs="Calibri"/>
                <w:sz w:val="16"/>
                <w:szCs w:val="16"/>
              </w:rPr>
              <w:t>Träger (Name</w:t>
            </w:r>
            <w:r>
              <w:rPr>
                <w:rFonts w:ascii="Calibri" w:hAnsi="Calibri" w:cs="Calibri"/>
                <w:sz w:val="16"/>
                <w:szCs w:val="16"/>
              </w:rPr>
              <w:t xml:space="preserve">: der Person, </w:t>
            </w:r>
            <w:r w:rsidRPr="009E593D">
              <w:rPr>
                <w:rFonts w:ascii="Calibri" w:hAnsi="Calibri" w:cs="Calibri"/>
                <w:sz w:val="16"/>
                <w:szCs w:val="16"/>
              </w:rPr>
              <w:t>der Kommune</w:t>
            </w:r>
            <w:r>
              <w:rPr>
                <w:rFonts w:ascii="Calibri" w:hAnsi="Calibri" w:cs="Calibri"/>
                <w:sz w:val="16"/>
                <w:szCs w:val="16"/>
              </w:rPr>
              <w:t xml:space="preserve">, </w:t>
            </w:r>
            <w:r w:rsidRPr="009E593D">
              <w:rPr>
                <w:rFonts w:ascii="Calibri" w:hAnsi="Calibri" w:cs="Calibri"/>
                <w:sz w:val="16"/>
                <w:szCs w:val="16"/>
              </w:rPr>
              <w:t>des Vereins etc.)</w:t>
            </w:r>
          </w:p>
        </w:tc>
        <w:tc>
          <w:tcPr>
            <w:tcW w:w="7796" w:type="dxa"/>
            <w:shd w:val="clear" w:color="auto" w:fill="auto"/>
          </w:tcPr>
          <w:p w14:paraId="1C24B303" w14:textId="77777777" w:rsidR="00124359" w:rsidRPr="005E41CA" w:rsidRDefault="00124359" w:rsidP="001C657E">
            <w:pPr>
              <w:pStyle w:val="TabellenInhalt"/>
              <w:suppressAutoHyphens w:val="0"/>
              <w:snapToGrid w:val="0"/>
              <w:rPr>
                <w:rFonts w:ascii="Calibri" w:hAnsi="Calibri" w:cs="Calibri"/>
                <w:sz w:val="16"/>
                <w:szCs w:val="16"/>
              </w:rPr>
            </w:pPr>
          </w:p>
        </w:tc>
      </w:tr>
      <w:tr w:rsidR="00A2707B" w:rsidRPr="005E41CA" w14:paraId="29F73BBF" w14:textId="77777777" w:rsidTr="005C58A9">
        <w:tc>
          <w:tcPr>
            <w:tcW w:w="2127" w:type="dxa"/>
            <w:shd w:val="clear" w:color="auto" w:fill="auto"/>
          </w:tcPr>
          <w:p w14:paraId="236A83FC" w14:textId="77777777" w:rsidR="00A2707B" w:rsidRPr="005E41CA" w:rsidRDefault="00A2707B" w:rsidP="00232832">
            <w:pPr>
              <w:pStyle w:val="TabellenInhalt"/>
              <w:suppressAutoHyphens w:val="0"/>
              <w:rPr>
                <w:rFonts w:ascii="Calibri" w:hAnsi="Calibri" w:cs="Calibri"/>
                <w:sz w:val="16"/>
                <w:szCs w:val="16"/>
              </w:rPr>
            </w:pPr>
            <w:r w:rsidRPr="005E41CA">
              <w:rPr>
                <w:rFonts w:ascii="Calibri" w:hAnsi="Calibri" w:cs="Calibri"/>
                <w:sz w:val="16"/>
                <w:szCs w:val="16"/>
              </w:rPr>
              <w:t>Adresse</w:t>
            </w:r>
          </w:p>
        </w:tc>
        <w:tc>
          <w:tcPr>
            <w:tcW w:w="7796" w:type="dxa"/>
            <w:shd w:val="clear" w:color="auto" w:fill="auto"/>
          </w:tcPr>
          <w:p w14:paraId="48561883" w14:textId="77777777" w:rsidR="00A2707B" w:rsidRPr="005E41CA" w:rsidRDefault="00A2707B" w:rsidP="001C657E">
            <w:pPr>
              <w:pStyle w:val="TabellenInhalt"/>
              <w:suppressAutoHyphens w:val="0"/>
              <w:snapToGrid w:val="0"/>
              <w:rPr>
                <w:rFonts w:ascii="Calibri" w:hAnsi="Calibri" w:cs="Calibri"/>
                <w:sz w:val="16"/>
                <w:szCs w:val="16"/>
              </w:rPr>
            </w:pPr>
          </w:p>
        </w:tc>
      </w:tr>
      <w:tr w:rsidR="00A2707B" w:rsidRPr="005E41CA" w14:paraId="41EFF341" w14:textId="77777777" w:rsidTr="005C58A9">
        <w:tc>
          <w:tcPr>
            <w:tcW w:w="2127" w:type="dxa"/>
            <w:shd w:val="clear" w:color="auto" w:fill="auto"/>
          </w:tcPr>
          <w:p w14:paraId="0CBBE648" w14:textId="77777777" w:rsidR="00A2707B" w:rsidRPr="005E41CA" w:rsidRDefault="00A2707B" w:rsidP="00232832">
            <w:pPr>
              <w:pStyle w:val="TabellenInhalt"/>
              <w:suppressAutoHyphens w:val="0"/>
              <w:rPr>
                <w:rFonts w:ascii="Calibri" w:hAnsi="Calibri" w:cs="Calibri"/>
                <w:sz w:val="16"/>
                <w:szCs w:val="16"/>
              </w:rPr>
            </w:pPr>
            <w:r w:rsidRPr="005E41CA">
              <w:rPr>
                <w:rFonts w:ascii="Calibri" w:hAnsi="Calibri" w:cs="Calibri"/>
                <w:sz w:val="16"/>
                <w:szCs w:val="16"/>
              </w:rPr>
              <w:t>Tel.</w:t>
            </w:r>
          </w:p>
        </w:tc>
        <w:tc>
          <w:tcPr>
            <w:tcW w:w="7796" w:type="dxa"/>
            <w:shd w:val="clear" w:color="auto" w:fill="auto"/>
          </w:tcPr>
          <w:p w14:paraId="1F7E0E1B" w14:textId="77777777" w:rsidR="00A2707B" w:rsidRPr="005E41CA" w:rsidRDefault="00A2707B" w:rsidP="001C657E">
            <w:pPr>
              <w:pStyle w:val="TabellenInhalt"/>
              <w:suppressAutoHyphens w:val="0"/>
              <w:snapToGrid w:val="0"/>
              <w:rPr>
                <w:rFonts w:ascii="Calibri" w:hAnsi="Calibri" w:cs="Calibri"/>
                <w:sz w:val="16"/>
                <w:szCs w:val="16"/>
              </w:rPr>
            </w:pPr>
          </w:p>
        </w:tc>
      </w:tr>
      <w:tr w:rsidR="00A2707B" w:rsidRPr="005E41CA" w14:paraId="5CE5BF22" w14:textId="77777777" w:rsidTr="005C58A9">
        <w:tc>
          <w:tcPr>
            <w:tcW w:w="2127" w:type="dxa"/>
            <w:shd w:val="clear" w:color="auto" w:fill="auto"/>
          </w:tcPr>
          <w:p w14:paraId="2D53EF76" w14:textId="77777777" w:rsidR="00A2707B" w:rsidRPr="005E41CA" w:rsidRDefault="00A2707B" w:rsidP="00232832">
            <w:pPr>
              <w:pStyle w:val="TabellenInhalt"/>
              <w:suppressAutoHyphens w:val="0"/>
              <w:rPr>
                <w:rFonts w:ascii="Calibri" w:hAnsi="Calibri" w:cs="Calibri"/>
                <w:sz w:val="16"/>
                <w:szCs w:val="16"/>
              </w:rPr>
            </w:pPr>
            <w:proofErr w:type="gramStart"/>
            <w:r w:rsidRPr="005E41CA">
              <w:rPr>
                <w:rFonts w:ascii="Calibri" w:hAnsi="Calibri" w:cs="Calibri"/>
                <w:sz w:val="16"/>
                <w:szCs w:val="16"/>
              </w:rPr>
              <w:t>Email</w:t>
            </w:r>
            <w:proofErr w:type="gramEnd"/>
          </w:p>
        </w:tc>
        <w:tc>
          <w:tcPr>
            <w:tcW w:w="7796" w:type="dxa"/>
            <w:shd w:val="clear" w:color="auto" w:fill="auto"/>
          </w:tcPr>
          <w:p w14:paraId="08165C76" w14:textId="77777777" w:rsidR="00A2707B" w:rsidRPr="005E41CA" w:rsidRDefault="00A2707B" w:rsidP="001C657E">
            <w:pPr>
              <w:pStyle w:val="TabellenInhalt"/>
              <w:suppressAutoHyphens w:val="0"/>
              <w:snapToGrid w:val="0"/>
              <w:rPr>
                <w:rFonts w:ascii="Calibri" w:hAnsi="Calibri" w:cs="Calibri"/>
                <w:sz w:val="16"/>
                <w:szCs w:val="16"/>
              </w:rPr>
            </w:pPr>
          </w:p>
        </w:tc>
      </w:tr>
      <w:tr w:rsidR="007E05C6" w:rsidRPr="005E41CA" w14:paraId="296C902A" w14:textId="77777777" w:rsidTr="005C58A9">
        <w:tc>
          <w:tcPr>
            <w:tcW w:w="9923" w:type="dxa"/>
            <w:gridSpan w:val="2"/>
            <w:shd w:val="clear" w:color="auto" w:fill="E6E6FF"/>
          </w:tcPr>
          <w:p w14:paraId="74E251E4" w14:textId="77777777" w:rsidR="007E05C6" w:rsidRPr="005E41CA" w:rsidRDefault="003D31CF" w:rsidP="001C657E">
            <w:pPr>
              <w:pStyle w:val="TabellenInhalt"/>
              <w:shd w:val="clear" w:color="auto" w:fill="E6E6FF"/>
              <w:suppressAutoHyphens w:val="0"/>
              <w:rPr>
                <w:sz w:val="16"/>
                <w:szCs w:val="16"/>
              </w:rPr>
            </w:pPr>
            <w:r w:rsidRPr="005E41CA">
              <w:rPr>
                <w:rFonts w:ascii="Calibri" w:hAnsi="Calibri" w:cs="Calibri"/>
                <w:b/>
                <w:bCs/>
                <w:sz w:val="16"/>
                <w:szCs w:val="16"/>
              </w:rPr>
              <w:t>Angaben zum</w:t>
            </w:r>
            <w:r w:rsidR="007E05C6" w:rsidRPr="005E41CA">
              <w:rPr>
                <w:rFonts w:ascii="Calibri" w:hAnsi="Calibri" w:cs="Calibri"/>
                <w:b/>
                <w:bCs/>
                <w:sz w:val="16"/>
                <w:szCs w:val="16"/>
              </w:rPr>
              <w:t xml:space="preserve"> </w:t>
            </w:r>
            <w:r w:rsidRPr="005E41CA">
              <w:rPr>
                <w:rFonts w:ascii="Calibri" w:hAnsi="Calibri" w:cs="Calibri"/>
                <w:b/>
                <w:bCs/>
                <w:sz w:val="16"/>
                <w:szCs w:val="16"/>
              </w:rPr>
              <w:t>Vorhaben</w:t>
            </w:r>
          </w:p>
        </w:tc>
      </w:tr>
      <w:tr w:rsidR="00705B95" w:rsidRPr="005E41CA" w14:paraId="2CEA6240" w14:textId="77777777" w:rsidTr="005C58A9">
        <w:tc>
          <w:tcPr>
            <w:tcW w:w="2127" w:type="dxa"/>
            <w:shd w:val="clear" w:color="auto" w:fill="auto"/>
          </w:tcPr>
          <w:p w14:paraId="44E36A4F" w14:textId="77777777" w:rsidR="00705B95" w:rsidRPr="005E41CA" w:rsidRDefault="00705B95" w:rsidP="00EF0076">
            <w:pPr>
              <w:pStyle w:val="TabellenInhalt"/>
              <w:suppressAutoHyphens w:val="0"/>
              <w:rPr>
                <w:rFonts w:ascii="Calibri" w:hAnsi="Calibri" w:cs="Calibri"/>
                <w:b/>
                <w:bCs/>
                <w:color w:val="000000"/>
                <w:sz w:val="16"/>
                <w:szCs w:val="16"/>
              </w:rPr>
            </w:pPr>
            <w:r w:rsidRPr="005E41CA">
              <w:rPr>
                <w:rFonts w:ascii="Calibri" w:hAnsi="Calibri" w:cs="Calibri"/>
                <w:b/>
                <w:bCs/>
                <w:color w:val="000000"/>
                <w:sz w:val="16"/>
                <w:szCs w:val="16"/>
              </w:rPr>
              <w:t>Bezeichnung des Vorhabens</w:t>
            </w:r>
          </w:p>
        </w:tc>
        <w:tc>
          <w:tcPr>
            <w:tcW w:w="7796" w:type="dxa"/>
            <w:shd w:val="clear" w:color="auto" w:fill="auto"/>
          </w:tcPr>
          <w:p w14:paraId="63722460" w14:textId="77777777" w:rsidR="00705B95" w:rsidRPr="005E41CA" w:rsidRDefault="00705B95" w:rsidP="001C657E">
            <w:pPr>
              <w:pStyle w:val="TabellenInhalt"/>
              <w:suppressAutoHyphens w:val="0"/>
              <w:snapToGrid w:val="0"/>
              <w:rPr>
                <w:rFonts w:ascii="Calibri" w:hAnsi="Calibri" w:cs="Calibri"/>
                <w:bCs/>
                <w:color w:val="000000"/>
                <w:sz w:val="16"/>
                <w:szCs w:val="16"/>
              </w:rPr>
            </w:pPr>
          </w:p>
        </w:tc>
      </w:tr>
      <w:tr w:rsidR="00705B95" w:rsidRPr="005E41CA" w14:paraId="3B7EB172" w14:textId="77777777" w:rsidTr="005C58A9">
        <w:tc>
          <w:tcPr>
            <w:tcW w:w="2127" w:type="dxa"/>
            <w:shd w:val="clear" w:color="auto" w:fill="auto"/>
          </w:tcPr>
          <w:p w14:paraId="36C7EFE4" w14:textId="77777777" w:rsidR="00705B95" w:rsidRPr="005E41CA" w:rsidRDefault="00705B95" w:rsidP="00EF0076">
            <w:pPr>
              <w:pStyle w:val="Default"/>
              <w:suppressAutoHyphens w:val="0"/>
              <w:rPr>
                <w:b/>
                <w:sz w:val="16"/>
                <w:szCs w:val="16"/>
              </w:rPr>
            </w:pPr>
            <w:r w:rsidRPr="005E41CA">
              <w:rPr>
                <w:b/>
                <w:sz w:val="16"/>
                <w:szCs w:val="16"/>
              </w:rPr>
              <w:t xml:space="preserve">Standort des Vorhabens </w:t>
            </w:r>
          </w:p>
          <w:p w14:paraId="2F4AD1F9" w14:textId="77777777" w:rsidR="00705B95" w:rsidRPr="005E41CA" w:rsidRDefault="00705B95" w:rsidP="00EF0076">
            <w:pPr>
              <w:pStyle w:val="Default"/>
              <w:suppressAutoHyphens w:val="0"/>
              <w:rPr>
                <w:sz w:val="16"/>
                <w:szCs w:val="16"/>
              </w:rPr>
            </w:pPr>
            <w:r w:rsidRPr="005E41CA">
              <w:rPr>
                <w:sz w:val="16"/>
                <w:szCs w:val="16"/>
              </w:rPr>
              <w:t xml:space="preserve">(Adresse inkl. Gemarkung) </w:t>
            </w:r>
          </w:p>
        </w:tc>
        <w:tc>
          <w:tcPr>
            <w:tcW w:w="7796" w:type="dxa"/>
            <w:shd w:val="clear" w:color="auto" w:fill="auto"/>
          </w:tcPr>
          <w:p w14:paraId="6466169F" w14:textId="77777777" w:rsidR="00705B95" w:rsidRPr="005E41CA" w:rsidRDefault="00705B95" w:rsidP="001C657E">
            <w:pPr>
              <w:pStyle w:val="TabellenInhalt"/>
              <w:suppressAutoHyphens w:val="0"/>
              <w:snapToGrid w:val="0"/>
              <w:rPr>
                <w:rFonts w:ascii="Calibri" w:hAnsi="Calibri" w:cs="Calibri"/>
                <w:sz w:val="16"/>
                <w:szCs w:val="16"/>
              </w:rPr>
            </w:pPr>
          </w:p>
        </w:tc>
      </w:tr>
      <w:tr w:rsidR="00705B95" w:rsidRPr="005E41CA" w14:paraId="1EE5556D" w14:textId="77777777" w:rsidTr="005C58A9">
        <w:tc>
          <w:tcPr>
            <w:tcW w:w="2127" w:type="dxa"/>
            <w:shd w:val="clear" w:color="auto" w:fill="auto"/>
          </w:tcPr>
          <w:p w14:paraId="066A3A89" w14:textId="77777777" w:rsidR="00705B95" w:rsidRPr="005E41CA" w:rsidRDefault="00705B95" w:rsidP="00124359">
            <w:pPr>
              <w:pStyle w:val="Default"/>
              <w:suppressAutoHyphens w:val="0"/>
              <w:rPr>
                <w:sz w:val="16"/>
                <w:szCs w:val="16"/>
              </w:rPr>
            </w:pPr>
            <w:r w:rsidRPr="005E41CA">
              <w:rPr>
                <w:b/>
                <w:sz w:val="16"/>
                <w:szCs w:val="16"/>
              </w:rPr>
              <w:t xml:space="preserve">Geplanter Durchführungszeitraum </w:t>
            </w:r>
            <w:r w:rsidRPr="005E41CA">
              <w:rPr>
                <w:sz w:val="16"/>
                <w:szCs w:val="16"/>
              </w:rPr>
              <w:t xml:space="preserve">(MM/JJJJ – MM/JJJJ) </w:t>
            </w:r>
          </w:p>
        </w:tc>
        <w:tc>
          <w:tcPr>
            <w:tcW w:w="7796" w:type="dxa"/>
            <w:shd w:val="clear" w:color="auto" w:fill="auto"/>
          </w:tcPr>
          <w:p w14:paraId="34543E43" w14:textId="77777777" w:rsidR="00705B95" w:rsidRPr="005E41CA" w:rsidRDefault="00705B95" w:rsidP="001C657E">
            <w:pPr>
              <w:pStyle w:val="TabellenInhalt"/>
              <w:suppressAutoHyphens w:val="0"/>
              <w:snapToGrid w:val="0"/>
              <w:rPr>
                <w:rFonts w:ascii="Calibri" w:hAnsi="Calibri" w:cs="Calibri"/>
                <w:sz w:val="16"/>
                <w:szCs w:val="16"/>
              </w:rPr>
            </w:pPr>
          </w:p>
        </w:tc>
      </w:tr>
      <w:tr w:rsidR="003D31CF" w:rsidRPr="005E41CA" w14:paraId="280F770B" w14:textId="77777777" w:rsidTr="005C58A9">
        <w:tc>
          <w:tcPr>
            <w:tcW w:w="2127" w:type="dxa"/>
            <w:shd w:val="clear" w:color="auto" w:fill="auto"/>
          </w:tcPr>
          <w:p w14:paraId="5F0AFC34" w14:textId="77777777" w:rsidR="003D31CF" w:rsidRPr="005E41CA" w:rsidRDefault="003D31CF" w:rsidP="00622094">
            <w:pPr>
              <w:pStyle w:val="Default"/>
              <w:suppressAutoHyphens w:val="0"/>
              <w:rPr>
                <w:b/>
                <w:sz w:val="16"/>
                <w:szCs w:val="16"/>
              </w:rPr>
            </w:pPr>
            <w:r w:rsidRPr="005E41CA">
              <w:rPr>
                <w:b/>
                <w:sz w:val="16"/>
                <w:szCs w:val="16"/>
              </w:rPr>
              <w:t xml:space="preserve">Gesamtkosten </w:t>
            </w:r>
            <w:r w:rsidR="00B832E1">
              <w:rPr>
                <w:b/>
                <w:sz w:val="16"/>
                <w:szCs w:val="16"/>
              </w:rPr>
              <w:t>(Bruttokosten)</w:t>
            </w:r>
          </w:p>
          <w:p w14:paraId="437A4D47" w14:textId="77777777" w:rsidR="003D31CF" w:rsidRPr="005E41CA" w:rsidRDefault="003D31CF" w:rsidP="00622094">
            <w:pPr>
              <w:pStyle w:val="Default"/>
              <w:suppressAutoHyphens w:val="0"/>
              <w:rPr>
                <w:sz w:val="16"/>
                <w:szCs w:val="16"/>
              </w:rPr>
            </w:pPr>
            <w:r w:rsidRPr="005E41CA">
              <w:rPr>
                <w:sz w:val="16"/>
                <w:szCs w:val="16"/>
              </w:rPr>
              <w:t>Nettokosten (</w:t>
            </w:r>
            <w:r w:rsidR="00FE4CFB">
              <w:rPr>
                <w:sz w:val="16"/>
                <w:szCs w:val="16"/>
              </w:rPr>
              <w:t xml:space="preserve">nur </w:t>
            </w:r>
            <w:r w:rsidRPr="005E41CA">
              <w:rPr>
                <w:sz w:val="16"/>
                <w:szCs w:val="16"/>
              </w:rPr>
              <w:t>wenn vorsteuerabzugsberechtigt)</w:t>
            </w:r>
          </w:p>
        </w:tc>
        <w:tc>
          <w:tcPr>
            <w:tcW w:w="7796" w:type="dxa"/>
            <w:shd w:val="clear" w:color="auto" w:fill="auto"/>
          </w:tcPr>
          <w:p w14:paraId="45F37655" w14:textId="77777777" w:rsidR="003D31CF" w:rsidRPr="005E41CA" w:rsidRDefault="003D31CF" w:rsidP="001C657E">
            <w:pPr>
              <w:pStyle w:val="TabellenInhalt"/>
              <w:suppressAutoHyphens w:val="0"/>
              <w:snapToGrid w:val="0"/>
              <w:rPr>
                <w:rFonts w:ascii="Calibri" w:hAnsi="Calibri" w:cs="Calibri"/>
                <w:sz w:val="16"/>
                <w:szCs w:val="16"/>
              </w:rPr>
            </w:pPr>
          </w:p>
        </w:tc>
      </w:tr>
      <w:tr w:rsidR="007E05C6" w:rsidRPr="005E41CA" w14:paraId="6B8FF97A" w14:textId="77777777" w:rsidTr="005C58A9">
        <w:tc>
          <w:tcPr>
            <w:tcW w:w="2127" w:type="dxa"/>
            <w:shd w:val="clear" w:color="auto" w:fill="99CCFF"/>
          </w:tcPr>
          <w:p w14:paraId="7456A481" w14:textId="77777777" w:rsidR="007E05C6" w:rsidRPr="005E41CA" w:rsidRDefault="007E05C6" w:rsidP="001C657E">
            <w:pPr>
              <w:pStyle w:val="Default"/>
              <w:suppressAutoHyphens w:val="0"/>
              <w:rPr>
                <w:b/>
                <w:color w:val="000080"/>
                <w:sz w:val="16"/>
                <w:szCs w:val="16"/>
              </w:rPr>
            </w:pPr>
            <w:r w:rsidRPr="005E41CA">
              <w:rPr>
                <w:b/>
                <w:color w:val="000080"/>
                <w:sz w:val="16"/>
                <w:szCs w:val="16"/>
              </w:rPr>
              <w:t xml:space="preserve">beantragter Zuschuss aus LEADER-Fördermitteln </w:t>
            </w:r>
          </w:p>
        </w:tc>
        <w:tc>
          <w:tcPr>
            <w:tcW w:w="7796" w:type="dxa"/>
            <w:shd w:val="clear" w:color="auto" w:fill="99CCFF"/>
          </w:tcPr>
          <w:p w14:paraId="3AF1DBF4" w14:textId="77777777" w:rsidR="007E05C6" w:rsidRPr="005E41CA" w:rsidRDefault="007E05C6" w:rsidP="001C657E">
            <w:pPr>
              <w:pStyle w:val="TabellenInhalt"/>
              <w:suppressAutoHyphens w:val="0"/>
              <w:snapToGrid w:val="0"/>
              <w:rPr>
                <w:rFonts w:ascii="Calibri" w:hAnsi="Calibri" w:cs="Calibri"/>
                <w:color w:val="000080"/>
                <w:sz w:val="16"/>
                <w:szCs w:val="16"/>
              </w:rPr>
            </w:pPr>
          </w:p>
        </w:tc>
      </w:tr>
    </w:tbl>
    <w:p w14:paraId="0D62B55C" w14:textId="77777777" w:rsidR="00A2707B" w:rsidRPr="00DE2063" w:rsidRDefault="00A2707B" w:rsidP="001C657E">
      <w:pPr>
        <w:suppressAutoHyphens w:val="0"/>
        <w:rPr>
          <w:rFonts w:ascii="Calibri" w:hAnsi="Calibri" w:cs="Calibri"/>
          <w:b/>
          <w:bCs/>
          <w:sz w:val="16"/>
          <w:szCs w:val="16"/>
        </w:rPr>
      </w:pPr>
    </w:p>
    <w:tbl>
      <w:tblPr>
        <w:tblW w:w="9923" w:type="dxa"/>
        <w:tblInd w:w="55"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55" w:type="dxa"/>
          <w:left w:w="55" w:type="dxa"/>
          <w:bottom w:w="55" w:type="dxa"/>
          <w:right w:w="55" w:type="dxa"/>
        </w:tblCellMar>
        <w:tblLook w:val="0000" w:firstRow="0" w:lastRow="0" w:firstColumn="0" w:lastColumn="0" w:noHBand="0" w:noVBand="0"/>
      </w:tblPr>
      <w:tblGrid>
        <w:gridCol w:w="7513"/>
        <w:gridCol w:w="567"/>
        <w:gridCol w:w="520"/>
        <w:gridCol w:w="1323"/>
      </w:tblGrid>
      <w:tr w:rsidR="00705B95" w:rsidRPr="00124359" w14:paraId="4F4BF2BE" w14:textId="77777777" w:rsidTr="0047755A">
        <w:tc>
          <w:tcPr>
            <w:tcW w:w="9923" w:type="dxa"/>
            <w:gridSpan w:val="4"/>
            <w:tcBorders>
              <w:bottom w:val="single" w:sz="6" w:space="0" w:color="000000"/>
            </w:tcBorders>
            <w:shd w:val="clear" w:color="auto" w:fill="E6E6FF"/>
          </w:tcPr>
          <w:p w14:paraId="1ED43D9A" w14:textId="77777777" w:rsidR="00705B95" w:rsidRPr="00124359" w:rsidRDefault="00705B95" w:rsidP="001C657E">
            <w:pPr>
              <w:pStyle w:val="TabellenInhalt"/>
              <w:suppressAutoHyphens w:val="0"/>
              <w:rPr>
                <w:rFonts w:ascii="Calibri" w:hAnsi="Calibri" w:cs="Calibri"/>
                <w:b/>
                <w:kern w:val="16"/>
                <w:sz w:val="16"/>
                <w:szCs w:val="16"/>
              </w:rPr>
            </w:pPr>
            <w:r w:rsidRPr="00124359">
              <w:rPr>
                <w:rFonts w:ascii="Calibri" w:hAnsi="Calibri" w:cs="Calibri"/>
                <w:b/>
                <w:kern w:val="16"/>
                <w:sz w:val="16"/>
                <w:szCs w:val="16"/>
              </w:rPr>
              <w:t>Erfüllung der Kohärenzkriterien</w:t>
            </w:r>
          </w:p>
        </w:tc>
      </w:tr>
      <w:tr w:rsidR="008E1EF0" w:rsidRPr="00124359" w14:paraId="250300BA" w14:textId="77777777" w:rsidTr="00124359">
        <w:tc>
          <w:tcPr>
            <w:tcW w:w="7513" w:type="dxa"/>
            <w:tcBorders>
              <w:bottom w:val="single" w:sz="6" w:space="0" w:color="000000"/>
            </w:tcBorders>
            <w:shd w:val="clear" w:color="auto" w:fill="E6E6FF"/>
          </w:tcPr>
          <w:p w14:paraId="2FAC4CE6" w14:textId="77777777" w:rsidR="008E1EF0" w:rsidRPr="00124359" w:rsidRDefault="00705B95" w:rsidP="001C657E">
            <w:pPr>
              <w:pStyle w:val="Default"/>
              <w:suppressAutoHyphens w:val="0"/>
              <w:rPr>
                <w:sz w:val="14"/>
                <w:szCs w:val="14"/>
              </w:rPr>
            </w:pPr>
            <w:r w:rsidRPr="00124359">
              <w:rPr>
                <w:sz w:val="14"/>
                <w:szCs w:val="14"/>
              </w:rPr>
              <w:t>Einzureichende Unterlagen</w:t>
            </w:r>
            <w:r w:rsidRPr="00124359">
              <w:rPr>
                <w:b/>
                <w:sz w:val="14"/>
                <w:szCs w:val="14"/>
              </w:rPr>
              <w:t xml:space="preserve"> zum Stichtag </w:t>
            </w:r>
            <w:r w:rsidRPr="00124359">
              <w:rPr>
                <w:sz w:val="14"/>
                <w:szCs w:val="14"/>
              </w:rPr>
              <w:t>des Aufrufes</w:t>
            </w:r>
          </w:p>
        </w:tc>
        <w:tc>
          <w:tcPr>
            <w:tcW w:w="567" w:type="dxa"/>
            <w:tcBorders>
              <w:bottom w:val="single" w:sz="6" w:space="0" w:color="000000"/>
            </w:tcBorders>
            <w:shd w:val="clear" w:color="auto" w:fill="E6E6FF"/>
            <w:vAlign w:val="center"/>
          </w:tcPr>
          <w:p w14:paraId="000EE049" w14:textId="77777777" w:rsidR="008E1EF0" w:rsidRPr="00124359" w:rsidRDefault="0048062F" w:rsidP="00F95F1B">
            <w:pPr>
              <w:pStyle w:val="TabellenInhalt"/>
              <w:suppressAutoHyphens w:val="0"/>
              <w:jc w:val="center"/>
              <w:rPr>
                <w:rFonts w:ascii="Calibri" w:hAnsi="Calibri" w:cs="Calibri"/>
                <w:b/>
                <w:kern w:val="16"/>
                <w:sz w:val="14"/>
                <w:szCs w:val="14"/>
              </w:rPr>
            </w:pPr>
            <w:r w:rsidRPr="00124359">
              <w:rPr>
                <w:rFonts w:ascii="Calibri" w:hAnsi="Calibri" w:cs="Calibri"/>
                <w:b/>
                <w:kern w:val="16"/>
                <w:sz w:val="14"/>
                <w:szCs w:val="14"/>
              </w:rPr>
              <w:t>erfüllt</w:t>
            </w:r>
          </w:p>
        </w:tc>
        <w:tc>
          <w:tcPr>
            <w:tcW w:w="520" w:type="dxa"/>
            <w:tcBorders>
              <w:bottom w:val="single" w:sz="6" w:space="0" w:color="000000"/>
            </w:tcBorders>
            <w:shd w:val="clear" w:color="auto" w:fill="E6E6FF"/>
            <w:vAlign w:val="center"/>
          </w:tcPr>
          <w:p w14:paraId="55BF03FF" w14:textId="77777777" w:rsidR="008E1EF0" w:rsidRPr="00124359" w:rsidRDefault="00A2707B" w:rsidP="00F95F1B">
            <w:pPr>
              <w:pStyle w:val="TabellenInhalt"/>
              <w:suppressAutoHyphens w:val="0"/>
              <w:jc w:val="center"/>
              <w:rPr>
                <w:rFonts w:ascii="Calibri" w:hAnsi="Calibri" w:cs="Calibri"/>
                <w:b/>
                <w:kern w:val="16"/>
                <w:sz w:val="14"/>
                <w:szCs w:val="14"/>
              </w:rPr>
            </w:pPr>
            <w:r w:rsidRPr="00124359">
              <w:rPr>
                <w:rFonts w:ascii="Calibri" w:hAnsi="Calibri" w:cs="Calibri"/>
                <w:b/>
                <w:kern w:val="16"/>
                <w:sz w:val="14"/>
                <w:szCs w:val="14"/>
              </w:rPr>
              <w:t>n</w:t>
            </w:r>
            <w:r w:rsidR="008E1EF0" w:rsidRPr="00124359">
              <w:rPr>
                <w:rFonts w:ascii="Calibri" w:hAnsi="Calibri" w:cs="Calibri"/>
                <w:b/>
                <w:kern w:val="16"/>
                <w:sz w:val="14"/>
                <w:szCs w:val="14"/>
              </w:rPr>
              <w:t xml:space="preserve">icht </w:t>
            </w:r>
            <w:r w:rsidR="0048062F" w:rsidRPr="00124359">
              <w:rPr>
                <w:rFonts w:ascii="Calibri" w:hAnsi="Calibri" w:cs="Calibri"/>
                <w:b/>
                <w:kern w:val="16"/>
                <w:sz w:val="14"/>
                <w:szCs w:val="14"/>
              </w:rPr>
              <w:t>erfüllt</w:t>
            </w:r>
          </w:p>
        </w:tc>
        <w:tc>
          <w:tcPr>
            <w:tcW w:w="1323" w:type="dxa"/>
            <w:tcBorders>
              <w:bottom w:val="single" w:sz="6" w:space="0" w:color="000000"/>
            </w:tcBorders>
            <w:shd w:val="clear" w:color="auto" w:fill="E6E6FF"/>
            <w:vAlign w:val="center"/>
          </w:tcPr>
          <w:p w14:paraId="1C091F50" w14:textId="77777777" w:rsidR="008E1EF0" w:rsidRPr="00124359" w:rsidRDefault="00A2707B" w:rsidP="00F95F1B">
            <w:pPr>
              <w:pStyle w:val="TabellenInhalt"/>
              <w:suppressAutoHyphens w:val="0"/>
              <w:jc w:val="center"/>
              <w:rPr>
                <w:b/>
                <w:kern w:val="16"/>
                <w:sz w:val="14"/>
                <w:szCs w:val="14"/>
              </w:rPr>
            </w:pPr>
            <w:r w:rsidRPr="00124359">
              <w:rPr>
                <w:rFonts w:ascii="Calibri" w:hAnsi="Calibri" w:cs="Calibri"/>
                <w:b/>
                <w:kern w:val="16"/>
                <w:sz w:val="14"/>
                <w:szCs w:val="14"/>
              </w:rPr>
              <w:t>n</w:t>
            </w:r>
            <w:r w:rsidR="00BA260E" w:rsidRPr="00124359">
              <w:rPr>
                <w:rFonts w:ascii="Calibri" w:hAnsi="Calibri" w:cs="Calibri"/>
                <w:b/>
                <w:kern w:val="16"/>
                <w:sz w:val="14"/>
                <w:szCs w:val="14"/>
              </w:rPr>
              <w:t>icht erforderlich</w:t>
            </w:r>
            <w:r w:rsidR="008E1EF0" w:rsidRPr="00124359">
              <w:rPr>
                <w:rFonts w:ascii="Calibri" w:hAnsi="Calibri" w:cs="Calibri"/>
                <w:b/>
                <w:kern w:val="16"/>
                <w:sz w:val="14"/>
                <w:szCs w:val="14"/>
              </w:rPr>
              <w:t>/ trifft nicht zu</w:t>
            </w:r>
          </w:p>
        </w:tc>
      </w:tr>
      <w:tr w:rsidR="00705B95" w:rsidRPr="003D31CF" w14:paraId="495172FB" w14:textId="77777777" w:rsidTr="00E7344E">
        <w:tc>
          <w:tcPr>
            <w:tcW w:w="9923" w:type="dxa"/>
            <w:gridSpan w:val="4"/>
            <w:tcBorders>
              <w:top w:val="single" w:sz="6" w:space="0" w:color="000000"/>
              <w:bottom w:val="single" w:sz="6" w:space="0" w:color="000000"/>
            </w:tcBorders>
            <w:shd w:val="clear" w:color="auto" w:fill="E6E6FF"/>
          </w:tcPr>
          <w:p w14:paraId="7F3FB00A" w14:textId="77777777" w:rsidR="00705B95" w:rsidRPr="003D31CF" w:rsidRDefault="00705B95" w:rsidP="001C657E">
            <w:pPr>
              <w:pStyle w:val="TabellenInhalt"/>
              <w:suppressAutoHyphens w:val="0"/>
              <w:snapToGrid w:val="0"/>
              <w:rPr>
                <w:rFonts w:asciiTheme="minorHAnsi" w:hAnsiTheme="minorHAnsi" w:cs="Calibri"/>
                <w:sz w:val="16"/>
                <w:szCs w:val="16"/>
              </w:rPr>
            </w:pPr>
            <w:r w:rsidRPr="003D31CF">
              <w:rPr>
                <w:rFonts w:asciiTheme="minorHAnsi" w:hAnsiTheme="minorHAnsi"/>
                <w:b/>
                <w:sz w:val="16"/>
                <w:szCs w:val="16"/>
              </w:rPr>
              <w:t>Allgemeine Kohärenzkriterien</w:t>
            </w:r>
          </w:p>
        </w:tc>
      </w:tr>
      <w:tr w:rsidR="00A2707B" w:rsidRPr="003D31CF" w14:paraId="4CBD7790" w14:textId="77777777" w:rsidTr="00124359">
        <w:tc>
          <w:tcPr>
            <w:tcW w:w="7513" w:type="dxa"/>
            <w:tcBorders>
              <w:top w:val="single" w:sz="6" w:space="0" w:color="000000"/>
            </w:tcBorders>
            <w:shd w:val="clear" w:color="auto" w:fill="auto"/>
          </w:tcPr>
          <w:p w14:paraId="54B4F10E" w14:textId="59355C23" w:rsidR="00A2707B" w:rsidRPr="003D31CF" w:rsidRDefault="00A2707B" w:rsidP="00232832">
            <w:pPr>
              <w:pStyle w:val="Default"/>
              <w:tabs>
                <w:tab w:val="left" w:pos="228"/>
              </w:tabs>
              <w:suppressAutoHyphens w:val="0"/>
              <w:spacing w:line="200" w:lineRule="atLeast"/>
              <w:rPr>
                <w:b/>
                <w:sz w:val="14"/>
                <w:szCs w:val="14"/>
              </w:rPr>
            </w:pPr>
            <w:r w:rsidRPr="003D31CF">
              <w:rPr>
                <w:color w:val="auto"/>
                <w:sz w:val="14"/>
                <w:szCs w:val="14"/>
              </w:rPr>
              <w:t xml:space="preserve">genaue </w:t>
            </w:r>
            <w:r w:rsidRPr="003D31CF">
              <w:rPr>
                <w:b/>
                <w:bCs/>
                <w:color w:val="auto"/>
                <w:sz w:val="14"/>
                <w:szCs w:val="14"/>
              </w:rPr>
              <w:t xml:space="preserve">Beschreibung des Vorhabens </w:t>
            </w:r>
            <w:r w:rsidRPr="003D31CF">
              <w:rPr>
                <w:color w:val="auto"/>
                <w:sz w:val="14"/>
                <w:szCs w:val="14"/>
              </w:rPr>
              <w:t>m</w:t>
            </w:r>
            <w:r w:rsidR="0092670D" w:rsidRPr="003D31CF">
              <w:rPr>
                <w:color w:val="auto"/>
                <w:sz w:val="14"/>
                <w:szCs w:val="14"/>
              </w:rPr>
              <w:t>it</w:t>
            </w:r>
            <w:r w:rsidR="006A0063">
              <w:t xml:space="preserve"> </w:t>
            </w:r>
            <w:r w:rsidR="006A0063" w:rsidRPr="006A0063">
              <w:rPr>
                <w:color w:val="auto"/>
                <w:sz w:val="14"/>
                <w:szCs w:val="14"/>
              </w:rPr>
              <w:t xml:space="preserve">Ausgangssituation, Bedarf, </w:t>
            </w:r>
            <w:r w:rsidR="0092670D" w:rsidRPr="003D31CF">
              <w:rPr>
                <w:color w:val="auto"/>
                <w:sz w:val="14"/>
                <w:szCs w:val="14"/>
              </w:rPr>
              <w:t xml:space="preserve">Zielstellung, Bestandteilen und </w:t>
            </w:r>
            <w:r w:rsidRPr="003D31CF">
              <w:rPr>
                <w:color w:val="auto"/>
                <w:sz w:val="14"/>
                <w:szCs w:val="14"/>
              </w:rPr>
              <w:t xml:space="preserve">Umfang </w:t>
            </w:r>
          </w:p>
        </w:tc>
        <w:tc>
          <w:tcPr>
            <w:tcW w:w="567" w:type="dxa"/>
            <w:tcBorders>
              <w:top w:val="single" w:sz="6" w:space="0" w:color="000000"/>
            </w:tcBorders>
            <w:shd w:val="clear" w:color="auto" w:fill="auto"/>
          </w:tcPr>
          <w:p w14:paraId="3C90992D" w14:textId="77777777" w:rsidR="00A2707B" w:rsidRPr="003D31CF" w:rsidRDefault="00A2707B" w:rsidP="001C657E">
            <w:pPr>
              <w:pStyle w:val="TabellenInhalt"/>
              <w:suppressAutoHyphens w:val="0"/>
              <w:snapToGrid w:val="0"/>
              <w:rPr>
                <w:rFonts w:ascii="Calibri" w:hAnsi="Calibri" w:cs="Calibri"/>
                <w:sz w:val="14"/>
                <w:szCs w:val="14"/>
              </w:rPr>
            </w:pPr>
          </w:p>
        </w:tc>
        <w:tc>
          <w:tcPr>
            <w:tcW w:w="520" w:type="dxa"/>
            <w:tcBorders>
              <w:top w:val="single" w:sz="6" w:space="0" w:color="000000"/>
            </w:tcBorders>
            <w:shd w:val="clear" w:color="auto" w:fill="auto"/>
          </w:tcPr>
          <w:p w14:paraId="12512D31" w14:textId="77777777" w:rsidR="00A2707B" w:rsidRPr="003D31CF" w:rsidRDefault="00A2707B" w:rsidP="001C657E">
            <w:pPr>
              <w:pStyle w:val="TabellenInhalt"/>
              <w:suppressAutoHyphens w:val="0"/>
              <w:snapToGrid w:val="0"/>
              <w:rPr>
                <w:rFonts w:ascii="Calibri" w:hAnsi="Calibri" w:cs="Calibri"/>
                <w:sz w:val="14"/>
                <w:szCs w:val="14"/>
              </w:rPr>
            </w:pPr>
          </w:p>
        </w:tc>
        <w:tc>
          <w:tcPr>
            <w:tcW w:w="1323" w:type="dxa"/>
            <w:tcBorders>
              <w:top w:val="single" w:sz="6" w:space="0" w:color="000000"/>
            </w:tcBorders>
            <w:shd w:val="clear" w:color="auto" w:fill="auto"/>
          </w:tcPr>
          <w:p w14:paraId="4F3F5C1C" w14:textId="77777777" w:rsidR="00A2707B" w:rsidRPr="003D31CF" w:rsidRDefault="00A2707B" w:rsidP="001C657E">
            <w:pPr>
              <w:pStyle w:val="TabellenInhalt"/>
              <w:suppressAutoHyphens w:val="0"/>
              <w:snapToGrid w:val="0"/>
              <w:rPr>
                <w:rFonts w:ascii="Calibri" w:hAnsi="Calibri" w:cs="Calibri"/>
                <w:sz w:val="14"/>
                <w:szCs w:val="14"/>
              </w:rPr>
            </w:pPr>
          </w:p>
        </w:tc>
      </w:tr>
      <w:tr w:rsidR="00A2707B" w:rsidRPr="003D31CF" w14:paraId="53758364" w14:textId="77777777" w:rsidTr="00124359">
        <w:tc>
          <w:tcPr>
            <w:tcW w:w="7513" w:type="dxa"/>
            <w:shd w:val="clear" w:color="auto" w:fill="auto"/>
          </w:tcPr>
          <w:p w14:paraId="1BA09D8A" w14:textId="77777777" w:rsidR="00A2707B" w:rsidRPr="003D31CF" w:rsidRDefault="00A2707B" w:rsidP="00232832">
            <w:pPr>
              <w:pStyle w:val="AAufzhlung1"/>
              <w:numPr>
                <w:ilvl w:val="0"/>
                <w:numId w:val="0"/>
              </w:numPr>
              <w:suppressAutoHyphens w:val="0"/>
              <w:spacing w:before="0" w:after="0" w:line="240" w:lineRule="auto"/>
              <w:rPr>
                <w:rFonts w:ascii="Calibri" w:hAnsi="Calibri" w:cs="Calibri"/>
                <w:sz w:val="14"/>
                <w:szCs w:val="14"/>
              </w:rPr>
            </w:pPr>
            <w:r w:rsidRPr="003D31CF">
              <w:rPr>
                <w:rFonts w:ascii="Calibri" w:hAnsi="Calibri" w:cs="Calibri"/>
                <w:b/>
                <w:sz w:val="14"/>
                <w:szCs w:val="14"/>
              </w:rPr>
              <w:t>Nachweis der Eigenmittel</w:t>
            </w:r>
            <w:r w:rsidRPr="003D31CF">
              <w:rPr>
                <w:rFonts w:ascii="Calibri" w:hAnsi="Calibri" w:cs="Calibri"/>
                <w:sz w:val="14"/>
                <w:szCs w:val="14"/>
              </w:rPr>
              <w:t xml:space="preserve"> ab einem Eigenanteil von 10.000 € durch Kontoauszüge, Kreditbereitschaftserklärung oder andere geeignete Unterlagen (außer bei Gebietskörperschaften)</w:t>
            </w:r>
          </w:p>
          <w:p w14:paraId="7BC882E2" w14:textId="77777777" w:rsidR="00A2707B" w:rsidRPr="003D31CF" w:rsidRDefault="00A2707B" w:rsidP="00232832">
            <w:pPr>
              <w:pStyle w:val="AAufzhlung1"/>
              <w:numPr>
                <w:ilvl w:val="0"/>
                <w:numId w:val="0"/>
              </w:numPr>
              <w:suppressAutoHyphens w:val="0"/>
              <w:spacing w:before="0" w:after="0" w:line="240" w:lineRule="auto"/>
              <w:rPr>
                <w:rFonts w:ascii="Calibri" w:hAnsi="Calibri" w:cs="Calibri"/>
                <w:sz w:val="14"/>
                <w:szCs w:val="14"/>
              </w:rPr>
            </w:pPr>
            <w:r w:rsidRPr="003D31CF">
              <w:rPr>
                <w:rFonts w:ascii="Calibri" w:hAnsi="Calibri" w:cs="Calibri"/>
                <w:b/>
                <w:sz w:val="14"/>
                <w:szCs w:val="14"/>
              </w:rPr>
              <w:t>Nachweis der Vorfinanzierung</w:t>
            </w:r>
            <w:r w:rsidRPr="003D31CF">
              <w:rPr>
                <w:rFonts w:ascii="Calibri" w:hAnsi="Calibri" w:cs="Calibri"/>
                <w:sz w:val="14"/>
                <w:szCs w:val="14"/>
              </w:rPr>
              <w:t xml:space="preserve"> bei Zuwendungen ab 100.000 € pro Vorhaben und einem Fördersatz von über 60 Prozent durch Kreditbereitschaftserklärung zur Zwischenfinanzierung bzw. andere geeignete Unterlagen</w:t>
            </w:r>
          </w:p>
        </w:tc>
        <w:tc>
          <w:tcPr>
            <w:tcW w:w="567" w:type="dxa"/>
            <w:shd w:val="clear" w:color="auto" w:fill="auto"/>
          </w:tcPr>
          <w:p w14:paraId="56520A71" w14:textId="77777777" w:rsidR="00A2707B" w:rsidRPr="003D31CF" w:rsidRDefault="00A2707B" w:rsidP="001C657E">
            <w:pPr>
              <w:pStyle w:val="TabellenInhalt"/>
              <w:suppressAutoHyphens w:val="0"/>
              <w:snapToGrid w:val="0"/>
              <w:rPr>
                <w:rFonts w:ascii="Calibri" w:hAnsi="Calibri" w:cs="Calibri"/>
                <w:sz w:val="14"/>
                <w:szCs w:val="14"/>
              </w:rPr>
            </w:pPr>
          </w:p>
        </w:tc>
        <w:tc>
          <w:tcPr>
            <w:tcW w:w="520" w:type="dxa"/>
            <w:shd w:val="clear" w:color="auto" w:fill="auto"/>
          </w:tcPr>
          <w:p w14:paraId="24677216" w14:textId="77777777" w:rsidR="00A2707B" w:rsidRPr="003D31CF" w:rsidRDefault="00A2707B" w:rsidP="001C657E">
            <w:pPr>
              <w:pStyle w:val="TabellenInhalt"/>
              <w:suppressAutoHyphens w:val="0"/>
              <w:snapToGrid w:val="0"/>
              <w:rPr>
                <w:rFonts w:ascii="Calibri" w:hAnsi="Calibri" w:cs="Calibri"/>
                <w:sz w:val="14"/>
                <w:szCs w:val="14"/>
              </w:rPr>
            </w:pPr>
          </w:p>
        </w:tc>
        <w:tc>
          <w:tcPr>
            <w:tcW w:w="1323" w:type="dxa"/>
            <w:shd w:val="clear" w:color="auto" w:fill="auto"/>
          </w:tcPr>
          <w:p w14:paraId="2F907216" w14:textId="77777777" w:rsidR="00A2707B" w:rsidRPr="003D31CF" w:rsidRDefault="00A2707B" w:rsidP="001C657E">
            <w:pPr>
              <w:pStyle w:val="TabellenInhalt"/>
              <w:suppressAutoHyphens w:val="0"/>
              <w:snapToGrid w:val="0"/>
              <w:rPr>
                <w:rFonts w:ascii="Calibri" w:hAnsi="Calibri" w:cs="Calibri"/>
                <w:sz w:val="14"/>
                <w:szCs w:val="14"/>
              </w:rPr>
            </w:pPr>
          </w:p>
        </w:tc>
      </w:tr>
      <w:tr w:rsidR="00A2707B" w:rsidRPr="003D31CF" w14:paraId="5C4926BA" w14:textId="77777777" w:rsidTr="00124359">
        <w:tc>
          <w:tcPr>
            <w:tcW w:w="7513" w:type="dxa"/>
            <w:shd w:val="clear" w:color="auto" w:fill="auto"/>
          </w:tcPr>
          <w:p w14:paraId="5E3E8584" w14:textId="77777777" w:rsidR="00A2707B" w:rsidRPr="003D31CF" w:rsidRDefault="00A2707B" w:rsidP="00232832">
            <w:pPr>
              <w:pStyle w:val="Default"/>
              <w:suppressAutoHyphens w:val="0"/>
              <w:rPr>
                <w:color w:val="auto"/>
                <w:sz w:val="14"/>
                <w:szCs w:val="14"/>
              </w:rPr>
            </w:pPr>
            <w:r w:rsidRPr="003D31CF">
              <w:rPr>
                <w:rFonts w:eastAsia="Verdana"/>
                <w:b/>
                <w:bCs/>
                <w:color w:val="auto"/>
                <w:sz w:val="14"/>
                <w:szCs w:val="14"/>
              </w:rPr>
              <w:t xml:space="preserve">Trägerschaft: </w:t>
            </w:r>
            <w:r w:rsidRPr="003D31CF">
              <w:rPr>
                <w:color w:val="auto"/>
                <w:sz w:val="14"/>
                <w:szCs w:val="14"/>
              </w:rPr>
              <w:t>Angaben zur Rechtsform des Vorhabenträgers</w:t>
            </w:r>
            <w:r w:rsidRPr="003D31CF">
              <w:rPr>
                <w:rFonts w:eastAsia="Verdana"/>
                <w:color w:val="auto"/>
                <w:sz w:val="14"/>
                <w:szCs w:val="14"/>
              </w:rPr>
              <w:t xml:space="preserve">, Nachweis über die entsprechende Kompetenz zur Durchführung des Vorhabens </w:t>
            </w:r>
            <w:r w:rsidRPr="003D31CF">
              <w:rPr>
                <w:rFonts w:eastAsia="Times New Roman"/>
                <w:color w:val="auto"/>
                <w:kern w:val="0"/>
                <w:sz w:val="14"/>
                <w:szCs w:val="14"/>
                <w:lang w:eastAsia="de-DE" w:bidi="ar-SA"/>
              </w:rPr>
              <w:t>(z.B. Auszug Gewerbe- oder Vereinsregister, Vereinssatzung) außer bei Gebietskörperschaften und natürlichen Personen</w:t>
            </w:r>
          </w:p>
        </w:tc>
        <w:tc>
          <w:tcPr>
            <w:tcW w:w="567" w:type="dxa"/>
            <w:shd w:val="clear" w:color="auto" w:fill="auto"/>
          </w:tcPr>
          <w:p w14:paraId="1F951244" w14:textId="77777777" w:rsidR="00A2707B" w:rsidRPr="003D31CF" w:rsidRDefault="00A2707B" w:rsidP="001C657E">
            <w:pPr>
              <w:pStyle w:val="TabellenInhalt"/>
              <w:suppressAutoHyphens w:val="0"/>
              <w:snapToGrid w:val="0"/>
              <w:rPr>
                <w:rFonts w:ascii="Calibri" w:hAnsi="Calibri" w:cs="Calibri"/>
                <w:sz w:val="14"/>
                <w:szCs w:val="14"/>
              </w:rPr>
            </w:pPr>
          </w:p>
        </w:tc>
        <w:tc>
          <w:tcPr>
            <w:tcW w:w="520" w:type="dxa"/>
            <w:shd w:val="clear" w:color="auto" w:fill="auto"/>
          </w:tcPr>
          <w:p w14:paraId="34EA711A" w14:textId="77777777" w:rsidR="00A2707B" w:rsidRPr="003D31CF" w:rsidRDefault="00A2707B" w:rsidP="001C657E">
            <w:pPr>
              <w:pStyle w:val="TabellenInhalt"/>
              <w:suppressAutoHyphens w:val="0"/>
              <w:snapToGrid w:val="0"/>
              <w:rPr>
                <w:rFonts w:ascii="Calibri" w:hAnsi="Calibri" w:cs="Calibri"/>
                <w:sz w:val="14"/>
                <w:szCs w:val="14"/>
              </w:rPr>
            </w:pPr>
          </w:p>
        </w:tc>
        <w:tc>
          <w:tcPr>
            <w:tcW w:w="1323" w:type="dxa"/>
            <w:shd w:val="clear" w:color="auto" w:fill="auto"/>
          </w:tcPr>
          <w:p w14:paraId="2101C757" w14:textId="77777777" w:rsidR="00A2707B" w:rsidRPr="003D31CF" w:rsidRDefault="00A2707B" w:rsidP="001C657E">
            <w:pPr>
              <w:pStyle w:val="TabellenInhalt"/>
              <w:suppressAutoHyphens w:val="0"/>
              <w:snapToGrid w:val="0"/>
              <w:rPr>
                <w:rFonts w:ascii="Calibri" w:hAnsi="Calibri" w:cs="Calibri"/>
                <w:sz w:val="14"/>
                <w:szCs w:val="14"/>
              </w:rPr>
            </w:pPr>
          </w:p>
        </w:tc>
      </w:tr>
      <w:tr w:rsidR="00A2707B" w:rsidRPr="003D31CF" w14:paraId="4A1B94F6" w14:textId="77777777" w:rsidTr="00124359">
        <w:tc>
          <w:tcPr>
            <w:tcW w:w="7513" w:type="dxa"/>
            <w:shd w:val="clear" w:color="auto" w:fill="auto"/>
          </w:tcPr>
          <w:p w14:paraId="7D5F8A67" w14:textId="77777777" w:rsidR="00A2707B" w:rsidRPr="003D31CF" w:rsidRDefault="00A2707B" w:rsidP="00232832">
            <w:pPr>
              <w:pStyle w:val="AAufzhlung1"/>
              <w:numPr>
                <w:ilvl w:val="0"/>
                <w:numId w:val="0"/>
              </w:numPr>
              <w:tabs>
                <w:tab w:val="left" w:pos="228"/>
                <w:tab w:val="num" w:pos="512"/>
              </w:tabs>
              <w:suppressAutoHyphens w:val="0"/>
              <w:spacing w:before="0" w:after="0" w:line="240" w:lineRule="auto"/>
              <w:rPr>
                <w:rFonts w:ascii="Calibri" w:hAnsi="Calibri" w:cs="Calibri"/>
                <w:sz w:val="14"/>
                <w:szCs w:val="14"/>
              </w:rPr>
            </w:pPr>
            <w:r w:rsidRPr="003D31CF">
              <w:rPr>
                <w:rFonts w:ascii="Calibri" w:eastAsia="Calibri" w:hAnsi="Calibri" w:cs="Calibri"/>
                <w:b/>
                <w:sz w:val="14"/>
                <w:szCs w:val="14"/>
              </w:rPr>
              <w:t>Erklärung des Vorhabenträgers</w:t>
            </w:r>
            <w:r w:rsidRPr="003D31CF">
              <w:rPr>
                <w:rFonts w:ascii="Calibri" w:eastAsia="Calibri" w:hAnsi="Calibri" w:cs="Calibri"/>
                <w:sz w:val="14"/>
                <w:szCs w:val="14"/>
              </w:rPr>
              <w:t>, dass mit der Maßnahme erst nach Bestätigung der Einreichung des Antrages bei der Bewilligungsbehörde begonnen wird</w:t>
            </w:r>
          </w:p>
        </w:tc>
        <w:tc>
          <w:tcPr>
            <w:tcW w:w="567" w:type="dxa"/>
            <w:shd w:val="clear" w:color="auto" w:fill="auto"/>
          </w:tcPr>
          <w:p w14:paraId="554D93A4" w14:textId="77777777" w:rsidR="00A2707B" w:rsidRPr="003D31CF" w:rsidRDefault="00A2707B" w:rsidP="001C657E">
            <w:pPr>
              <w:pStyle w:val="TabellenInhalt"/>
              <w:suppressAutoHyphens w:val="0"/>
              <w:snapToGrid w:val="0"/>
              <w:rPr>
                <w:rFonts w:ascii="Calibri" w:hAnsi="Calibri" w:cs="Calibri"/>
                <w:sz w:val="14"/>
                <w:szCs w:val="14"/>
              </w:rPr>
            </w:pPr>
          </w:p>
        </w:tc>
        <w:tc>
          <w:tcPr>
            <w:tcW w:w="520" w:type="dxa"/>
            <w:shd w:val="clear" w:color="auto" w:fill="auto"/>
          </w:tcPr>
          <w:p w14:paraId="1C25EF18" w14:textId="77777777" w:rsidR="00A2707B" w:rsidRPr="003D31CF" w:rsidRDefault="00A2707B" w:rsidP="001C657E">
            <w:pPr>
              <w:pStyle w:val="TabellenInhalt"/>
              <w:suppressAutoHyphens w:val="0"/>
              <w:snapToGrid w:val="0"/>
              <w:rPr>
                <w:rFonts w:ascii="Calibri" w:hAnsi="Calibri" w:cs="Calibri"/>
                <w:sz w:val="14"/>
                <w:szCs w:val="14"/>
              </w:rPr>
            </w:pPr>
          </w:p>
        </w:tc>
        <w:tc>
          <w:tcPr>
            <w:tcW w:w="1323" w:type="dxa"/>
            <w:shd w:val="clear" w:color="auto" w:fill="auto"/>
          </w:tcPr>
          <w:p w14:paraId="76523080" w14:textId="77777777" w:rsidR="00A2707B" w:rsidRPr="003D31CF" w:rsidRDefault="00A2707B" w:rsidP="001C657E">
            <w:pPr>
              <w:pStyle w:val="TabellenInhalt"/>
              <w:suppressAutoHyphens w:val="0"/>
              <w:snapToGrid w:val="0"/>
              <w:rPr>
                <w:rFonts w:ascii="Calibri" w:hAnsi="Calibri" w:cs="Calibri"/>
                <w:sz w:val="14"/>
                <w:szCs w:val="14"/>
              </w:rPr>
            </w:pPr>
          </w:p>
        </w:tc>
      </w:tr>
      <w:tr w:rsidR="00A2707B" w:rsidRPr="003D31CF" w14:paraId="1684EF2E" w14:textId="77777777" w:rsidTr="00124359">
        <w:tc>
          <w:tcPr>
            <w:tcW w:w="7513" w:type="dxa"/>
            <w:shd w:val="clear" w:color="auto" w:fill="auto"/>
          </w:tcPr>
          <w:p w14:paraId="1F2E81F4" w14:textId="77777777" w:rsidR="00A2707B" w:rsidRPr="003D31CF" w:rsidRDefault="00A2707B" w:rsidP="00232832">
            <w:pPr>
              <w:pStyle w:val="AAufzhlung1"/>
              <w:numPr>
                <w:ilvl w:val="0"/>
                <w:numId w:val="0"/>
              </w:numPr>
              <w:tabs>
                <w:tab w:val="left" w:pos="228"/>
                <w:tab w:val="num" w:pos="512"/>
              </w:tabs>
              <w:suppressAutoHyphens w:val="0"/>
              <w:spacing w:before="0" w:after="0" w:line="240" w:lineRule="auto"/>
              <w:rPr>
                <w:rFonts w:ascii="Calibri" w:eastAsia="Calibri" w:hAnsi="Calibri" w:cs="Calibri"/>
                <w:b/>
                <w:sz w:val="14"/>
                <w:szCs w:val="14"/>
              </w:rPr>
            </w:pPr>
            <w:r w:rsidRPr="003D31CF">
              <w:rPr>
                <w:rFonts w:ascii="Calibri" w:eastAsia="Verdana" w:hAnsi="Calibri" w:cs="Calibri"/>
                <w:b/>
                <w:bCs/>
                <w:sz w:val="14"/>
                <w:szCs w:val="14"/>
              </w:rPr>
              <w:t>Mehrwert im Vergleich zu den Standardmaßnahmen</w:t>
            </w:r>
          </w:p>
        </w:tc>
        <w:tc>
          <w:tcPr>
            <w:tcW w:w="567" w:type="dxa"/>
            <w:shd w:val="clear" w:color="auto" w:fill="auto"/>
          </w:tcPr>
          <w:p w14:paraId="563C2649" w14:textId="77777777" w:rsidR="00A2707B" w:rsidRPr="003D31CF" w:rsidRDefault="00A2707B" w:rsidP="001C657E">
            <w:pPr>
              <w:pStyle w:val="TabellenInhalt"/>
              <w:suppressAutoHyphens w:val="0"/>
              <w:snapToGrid w:val="0"/>
              <w:rPr>
                <w:rFonts w:ascii="Calibri" w:hAnsi="Calibri" w:cs="Calibri"/>
                <w:sz w:val="14"/>
                <w:szCs w:val="14"/>
              </w:rPr>
            </w:pPr>
          </w:p>
        </w:tc>
        <w:tc>
          <w:tcPr>
            <w:tcW w:w="520" w:type="dxa"/>
            <w:shd w:val="clear" w:color="auto" w:fill="auto"/>
          </w:tcPr>
          <w:p w14:paraId="5C95A4A5" w14:textId="77777777" w:rsidR="00A2707B" w:rsidRPr="003D31CF" w:rsidRDefault="00A2707B" w:rsidP="001C657E">
            <w:pPr>
              <w:pStyle w:val="TabellenInhalt"/>
              <w:suppressAutoHyphens w:val="0"/>
              <w:snapToGrid w:val="0"/>
              <w:rPr>
                <w:rFonts w:ascii="Calibri" w:hAnsi="Calibri" w:cs="Calibri"/>
                <w:sz w:val="14"/>
                <w:szCs w:val="14"/>
              </w:rPr>
            </w:pPr>
          </w:p>
        </w:tc>
        <w:tc>
          <w:tcPr>
            <w:tcW w:w="1323" w:type="dxa"/>
            <w:shd w:val="clear" w:color="auto" w:fill="auto"/>
          </w:tcPr>
          <w:p w14:paraId="73DA3DE2" w14:textId="77777777" w:rsidR="00A2707B" w:rsidRPr="003D31CF" w:rsidRDefault="00A2707B" w:rsidP="001C657E">
            <w:pPr>
              <w:pStyle w:val="TabellenInhalt"/>
              <w:suppressAutoHyphens w:val="0"/>
              <w:snapToGrid w:val="0"/>
              <w:rPr>
                <w:rFonts w:ascii="Calibri" w:hAnsi="Calibri" w:cs="Calibri"/>
                <w:sz w:val="14"/>
                <w:szCs w:val="14"/>
              </w:rPr>
            </w:pPr>
          </w:p>
        </w:tc>
      </w:tr>
      <w:tr w:rsidR="00705B95" w:rsidRPr="00124359" w14:paraId="7F4F8E31" w14:textId="77777777" w:rsidTr="00E7344E">
        <w:tc>
          <w:tcPr>
            <w:tcW w:w="9923" w:type="dxa"/>
            <w:gridSpan w:val="4"/>
            <w:tcBorders>
              <w:top w:val="single" w:sz="6" w:space="0" w:color="000000"/>
              <w:bottom w:val="single" w:sz="6" w:space="0" w:color="000000"/>
            </w:tcBorders>
            <w:shd w:val="clear" w:color="auto" w:fill="E6E6FF"/>
          </w:tcPr>
          <w:p w14:paraId="04D876BB" w14:textId="77777777" w:rsidR="00705B95" w:rsidRPr="00124359" w:rsidRDefault="00705B95" w:rsidP="001C657E">
            <w:pPr>
              <w:pStyle w:val="TabellenInhalt"/>
              <w:suppressAutoHyphens w:val="0"/>
              <w:snapToGrid w:val="0"/>
              <w:rPr>
                <w:rFonts w:ascii="Calibri" w:hAnsi="Calibri" w:cs="Calibri"/>
                <w:sz w:val="16"/>
                <w:szCs w:val="16"/>
              </w:rPr>
            </w:pPr>
            <w:proofErr w:type="spellStart"/>
            <w:r w:rsidRPr="00124359">
              <w:rPr>
                <w:rFonts w:ascii="Calibri" w:eastAsia="Verdana" w:hAnsi="Calibri" w:cs="Calibri"/>
                <w:b/>
                <w:sz w:val="16"/>
                <w:szCs w:val="16"/>
              </w:rPr>
              <w:t>Maßnahmespezifische</w:t>
            </w:r>
            <w:proofErr w:type="spellEnd"/>
            <w:r w:rsidRPr="00124359">
              <w:rPr>
                <w:rFonts w:ascii="Calibri" w:eastAsia="Verdana" w:hAnsi="Calibri" w:cs="Calibri"/>
                <w:b/>
                <w:sz w:val="16"/>
                <w:szCs w:val="16"/>
              </w:rPr>
              <w:t xml:space="preserve"> Kohärenzkriterien</w:t>
            </w:r>
          </w:p>
        </w:tc>
      </w:tr>
      <w:tr w:rsidR="003A30F1" w:rsidRPr="003D31CF" w14:paraId="79C467EB" w14:textId="77777777" w:rsidTr="00124359">
        <w:tc>
          <w:tcPr>
            <w:tcW w:w="7513" w:type="dxa"/>
            <w:tcBorders>
              <w:top w:val="single" w:sz="6" w:space="0" w:color="000000"/>
            </w:tcBorders>
            <w:shd w:val="clear" w:color="auto" w:fill="auto"/>
          </w:tcPr>
          <w:p w14:paraId="2A0ED8BA" w14:textId="77777777" w:rsidR="003A30F1" w:rsidRPr="003D31CF" w:rsidRDefault="003A30F1" w:rsidP="000160EC">
            <w:pPr>
              <w:pStyle w:val="AAufzhlung1"/>
              <w:numPr>
                <w:ilvl w:val="0"/>
                <w:numId w:val="0"/>
              </w:numPr>
              <w:suppressAutoHyphens w:val="0"/>
              <w:spacing w:before="0" w:after="0" w:line="240" w:lineRule="auto"/>
              <w:ind w:left="360" w:hanging="360"/>
              <w:jc w:val="left"/>
              <w:rPr>
                <w:rFonts w:ascii="Calibri" w:hAnsi="Calibri" w:cs="Calibri"/>
                <w:sz w:val="14"/>
                <w:szCs w:val="14"/>
              </w:rPr>
            </w:pPr>
            <w:r w:rsidRPr="003D31CF">
              <w:rPr>
                <w:rFonts w:ascii="Calibri" w:eastAsia="Verdana" w:hAnsi="Calibri" w:cs="Calibri"/>
                <w:b/>
                <w:sz w:val="14"/>
                <w:szCs w:val="14"/>
              </w:rPr>
              <w:t xml:space="preserve">Fotos </w:t>
            </w:r>
            <w:r w:rsidRPr="003D31CF">
              <w:rPr>
                <w:rFonts w:ascii="Calibri" w:eastAsia="Verdana" w:hAnsi="Calibri" w:cs="Calibri"/>
                <w:sz w:val="14"/>
                <w:szCs w:val="14"/>
              </w:rPr>
              <w:t>vom Ist-Zustand</w:t>
            </w:r>
            <w:r w:rsidRPr="003D31CF">
              <w:rPr>
                <w:rFonts w:ascii="Calibri" w:eastAsia="Verdana" w:hAnsi="Calibri" w:cs="Calibri"/>
                <w:b/>
                <w:sz w:val="14"/>
                <w:szCs w:val="14"/>
              </w:rPr>
              <w:t xml:space="preserve"> </w:t>
            </w:r>
          </w:p>
        </w:tc>
        <w:tc>
          <w:tcPr>
            <w:tcW w:w="567" w:type="dxa"/>
            <w:tcBorders>
              <w:top w:val="single" w:sz="6" w:space="0" w:color="000000"/>
            </w:tcBorders>
            <w:shd w:val="clear" w:color="auto" w:fill="auto"/>
          </w:tcPr>
          <w:p w14:paraId="169D12D7" w14:textId="77777777" w:rsidR="003A30F1" w:rsidRPr="003D31CF" w:rsidRDefault="003A30F1" w:rsidP="001C657E">
            <w:pPr>
              <w:pStyle w:val="TabellenInhalt"/>
              <w:suppressAutoHyphens w:val="0"/>
              <w:snapToGrid w:val="0"/>
              <w:rPr>
                <w:rFonts w:ascii="Calibri" w:hAnsi="Calibri" w:cs="Calibri"/>
                <w:sz w:val="14"/>
                <w:szCs w:val="14"/>
              </w:rPr>
            </w:pPr>
          </w:p>
        </w:tc>
        <w:tc>
          <w:tcPr>
            <w:tcW w:w="520" w:type="dxa"/>
            <w:tcBorders>
              <w:top w:val="single" w:sz="6" w:space="0" w:color="000000"/>
            </w:tcBorders>
            <w:shd w:val="clear" w:color="auto" w:fill="auto"/>
          </w:tcPr>
          <w:p w14:paraId="22E88F95" w14:textId="77777777" w:rsidR="003A30F1" w:rsidRPr="003D31CF" w:rsidRDefault="003A30F1" w:rsidP="001C657E">
            <w:pPr>
              <w:pStyle w:val="TabellenInhalt"/>
              <w:suppressAutoHyphens w:val="0"/>
              <w:snapToGrid w:val="0"/>
              <w:rPr>
                <w:rFonts w:ascii="Calibri" w:hAnsi="Calibri" w:cs="Calibri"/>
                <w:sz w:val="14"/>
                <w:szCs w:val="14"/>
              </w:rPr>
            </w:pPr>
          </w:p>
        </w:tc>
        <w:tc>
          <w:tcPr>
            <w:tcW w:w="1323" w:type="dxa"/>
            <w:tcBorders>
              <w:top w:val="single" w:sz="6" w:space="0" w:color="000000"/>
            </w:tcBorders>
            <w:shd w:val="clear" w:color="auto" w:fill="auto"/>
          </w:tcPr>
          <w:p w14:paraId="4ED919ED" w14:textId="77777777" w:rsidR="003A30F1" w:rsidRPr="003D31CF" w:rsidRDefault="003A30F1" w:rsidP="001C657E">
            <w:pPr>
              <w:pStyle w:val="TabellenInhalt"/>
              <w:suppressAutoHyphens w:val="0"/>
              <w:snapToGrid w:val="0"/>
              <w:rPr>
                <w:rFonts w:ascii="Calibri" w:hAnsi="Calibri" w:cs="Calibri"/>
                <w:sz w:val="14"/>
                <w:szCs w:val="14"/>
              </w:rPr>
            </w:pPr>
          </w:p>
        </w:tc>
      </w:tr>
      <w:tr w:rsidR="00CE00CC" w:rsidRPr="003D31CF" w14:paraId="4A9CEC0A" w14:textId="77777777" w:rsidTr="00124359">
        <w:tc>
          <w:tcPr>
            <w:tcW w:w="7513" w:type="dxa"/>
            <w:shd w:val="clear" w:color="auto" w:fill="auto"/>
          </w:tcPr>
          <w:p w14:paraId="7ED3A5DE" w14:textId="77777777" w:rsidR="00CE00CC" w:rsidRPr="003D31CF" w:rsidRDefault="00CE00CC" w:rsidP="000160EC">
            <w:pPr>
              <w:pStyle w:val="Default"/>
              <w:suppressAutoHyphens w:val="0"/>
              <w:rPr>
                <w:b/>
                <w:bCs/>
                <w:sz w:val="14"/>
                <w:szCs w:val="14"/>
              </w:rPr>
            </w:pPr>
            <w:r w:rsidRPr="003D31CF">
              <w:rPr>
                <w:rFonts w:eastAsia="Verdana"/>
                <w:b/>
                <w:sz w:val="14"/>
                <w:szCs w:val="14"/>
              </w:rPr>
              <w:t>Lageplan</w:t>
            </w:r>
            <w:r w:rsidRPr="003D31CF">
              <w:rPr>
                <w:rFonts w:eastAsia="Verdana"/>
                <w:sz w:val="14"/>
                <w:szCs w:val="14"/>
              </w:rPr>
              <w:t xml:space="preserve">  </w:t>
            </w:r>
          </w:p>
        </w:tc>
        <w:tc>
          <w:tcPr>
            <w:tcW w:w="567" w:type="dxa"/>
            <w:shd w:val="clear" w:color="auto" w:fill="auto"/>
          </w:tcPr>
          <w:p w14:paraId="188F2D76" w14:textId="77777777" w:rsidR="00CE00CC" w:rsidRPr="003D31CF" w:rsidRDefault="00CE00CC" w:rsidP="001C657E">
            <w:pPr>
              <w:pStyle w:val="TabellenInhalt"/>
              <w:suppressAutoHyphens w:val="0"/>
              <w:snapToGrid w:val="0"/>
              <w:rPr>
                <w:rFonts w:ascii="Calibri" w:hAnsi="Calibri" w:cs="Calibri"/>
                <w:sz w:val="14"/>
                <w:szCs w:val="14"/>
              </w:rPr>
            </w:pPr>
          </w:p>
        </w:tc>
        <w:tc>
          <w:tcPr>
            <w:tcW w:w="520" w:type="dxa"/>
            <w:shd w:val="clear" w:color="auto" w:fill="auto"/>
          </w:tcPr>
          <w:p w14:paraId="47CFCC6D" w14:textId="77777777" w:rsidR="00CE00CC" w:rsidRPr="003D31CF" w:rsidRDefault="00CE00CC" w:rsidP="001C657E">
            <w:pPr>
              <w:pStyle w:val="TabellenInhalt"/>
              <w:suppressAutoHyphens w:val="0"/>
              <w:snapToGrid w:val="0"/>
              <w:rPr>
                <w:rFonts w:ascii="Calibri" w:hAnsi="Calibri" w:cs="Calibri"/>
                <w:sz w:val="14"/>
                <w:szCs w:val="14"/>
              </w:rPr>
            </w:pPr>
          </w:p>
        </w:tc>
        <w:tc>
          <w:tcPr>
            <w:tcW w:w="1323" w:type="dxa"/>
            <w:shd w:val="clear" w:color="auto" w:fill="auto"/>
          </w:tcPr>
          <w:p w14:paraId="09E25328" w14:textId="77777777" w:rsidR="00CE00CC" w:rsidRPr="003D31CF" w:rsidRDefault="00CE00CC" w:rsidP="001C657E">
            <w:pPr>
              <w:pStyle w:val="TabellenInhalt"/>
              <w:suppressAutoHyphens w:val="0"/>
              <w:snapToGrid w:val="0"/>
              <w:rPr>
                <w:rFonts w:ascii="Calibri" w:hAnsi="Calibri" w:cs="Calibri"/>
                <w:sz w:val="14"/>
                <w:szCs w:val="14"/>
              </w:rPr>
            </w:pPr>
          </w:p>
        </w:tc>
      </w:tr>
      <w:tr w:rsidR="003D31CF" w:rsidRPr="003D31CF" w14:paraId="794EFEE3" w14:textId="77777777" w:rsidTr="00124359">
        <w:tc>
          <w:tcPr>
            <w:tcW w:w="7513" w:type="dxa"/>
            <w:shd w:val="clear" w:color="auto" w:fill="auto"/>
          </w:tcPr>
          <w:p w14:paraId="138C79AD" w14:textId="5AB44E55" w:rsidR="003D31CF" w:rsidRPr="003D31CF" w:rsidRDefault="003D31CF" w:rsidP="002346EE">
            <w:pPr>
              <w:pStyle w:val="Default"/>
              <w:tabs>
                <w:tab w:val="left" w:pos="228"/>
              </w:tabs>
              <w:suppressAutoHyphens w:val="0"/>
              <w:rPr>
                <w:sz w:val="14"/>
                <w:szCs w:val="14"/>
              </w:rPr>
            </w:pPr>
            <w:r w:rsidRPr="003D31CF">
              <w:rPr>
                <w:b/>
                <w:bCs/>
                <w:sz w:val="14"/>
                <w:szCs w:val="14"/>
              </w:rPr>
              <w:t xml:space="preserve">Eigentumsnachweis </w:t>
            </w:r>
            <w:r w:rsidRPr="003D31CF">
              <w:rPr>
                <w:rFonts w:eastAsia="Times New Roman"/>
                <w:kern w:val="0"/>
                <w:sz w:val="14"/>
                <w:szCs w:val="14"/>
                <w:lang w:eastAsia="de-DE" w:bidi="ar-SA"/>
              </w:rPr>
              <w:t xml:space="preserve">(Grundbuchauszug bzw. </w:t>
            </w:r>
            <w:r w:rsidRPr="003D31CF">
              <w:rPr>
                <w:sz w:val="14"/>
                <w:szCs w:val="14"/>
              </w:rPr>
              <w:t xml:space="preserve">mindestens notarieller Kaufvertrag mit Auflassung zum Grundbucheintrag oder </w:t>
            </w:r>
            <w:r w:rsidR="002346EE">
              <w:rPr>
                <w:sz w:val="14"/>
                <w:szCs w:val="14"/>
              </w:rPr>
              <w:lastRenderedPageBreak/>
              <w:t xml:space="preserve">Erbbaupachtvertrag, langfristiger kommunaler </w:t>
            </w:r>
            <w:r w:rsidRPr="003D31CF">
              <w:rPr>
                <w:sz w:val="14"/>
                <w:szCs w:val="14"/>
              </w:rPr>
              <w:t>Pachtvertrag) einschließlich</w:t>
            </w:r>
            <w:r w:rsidRPr="003D31CF">
              <w:rPr>
                <w:b/>
                <w:bCs/>
                <w:sz w:val="14"/>
                <w:szCs w:val="14"/>
              </w:rPr>
              <w:t xml:space="preserve"> Flurkarte des Katasteramtes </w:t>
            </w:r>
            <w:r w:rsidRPr="003D31CF">
              <w:rPr>
                <w:sz w:val="14"/>
                <w:szCs w:val="14"/>
              </w:rPr>
              <w:t>(inkl. Gemarkung, Flurstücknummer)</w:t>
            </w:r>
            <w:r w:rsidR="002346EE">
              <w:rPr>
                <w:sz w:val="14"/>
                <w:szCs w:val="14"/>
              </w:rPr>
              <w:t>; b</w:t>
            </w:r>
            <w:r w:rsidRPr="003D31CF">
              <w:rPr>
                <w:b/>
                <w:sz w:val="14"/>
                <w:szCs w:val="14"/>
              </w:rPr>
              <w:t>ei Pachtverträgen</w:t>
            </w:r>
            <w:r w:rsidRPr="003D31CF">
              <w:rPr>
                <w:sz w:val="14"/>
                <w:szCs w:val="14"/>
              </w:rPr>
              <w:t xml:space="preserve"> – Einverständniserklärung des Eigentümers zur Baumaßnahme</w:t>
            </w:r>
          </w:p>
        </w:tc>
        <w:tc>
          <w:tcPr>
            <w:tcW w:w="567" w:type="dxa"/>
            <w:shd w:val="clear" w:color="auto" w:fill="auto"/>
          </w:tcPr>
          <w:p w14:paraId="0F249C25" w14:textId="77777777" w:rsidR="003D31CF" w:rsidRPr="003D31CF" w:rsidRDefault="003D31CF" w:rsidP="001C657E">
            <w:pPr>
              <w:pStyle w:val="TabellenInhalt"/>
              <w:suppressAutoHyphens w:val="0"/>
              <w:snapToGrid w:val="0"/>
              <w:rPr>
                <w:rFonts w:ascii="Calibri" w:hAnsi="Calibri" w:cs="Calibri"/>
                <w:sz w:val="14"/>
                <w:szCs w:val="14"/>
              </w:rPr>
            </w:pPr>
          </w:p>
        </w:tc>
        <w:tc>
          <w:tcPr>
            <w:tcW w:w="520" w:type="dxa"/>
            <w:shd w:val="clear" w:color="auto" w:fill="auto"/>
          </w:tcPr>
          <w:p w14:paraId="0A870290" w14:textId="77777777" w:rsidR="003D31CF" w:rsidRPr="003D31CF" w:rsidRDefault="003D31CF" w:rsidP="001C657E">
            <w:pPr>
              <w:pStyle w:val="TabellenInhalt"/>
              <w:suppressAutoHyphens w:val="0"/>
              <w:snapToGrid w:val="0"/>
              <w:rPr>
                <w:rFonts w:ascii="Calibri" w:hAnsi="Calibri" w:cs="Calibri"/>
                <w:sz w:val="14"/>
                <w:szCs w:val="14"/>
              </w:rPr>
            </w:pPr>
          </w:p>
        </w:tc>
        <w:tc>
          <w:tcPr>
            <w:tcW w:w="1323" w:type="dxa"/>
            <w:shd w:val="clear" w:color="auto" w:fill="auto"/>
          </w:tcPr>
          <w:p w14:paraId="7879F23D" w14:textId="77777777" w:rsidR="003D31CF" w:rsidRPr="003D31CF" w:rsidRDefault="003D31CF" w:rsidP="001C657E">
            <w:pPr>
              <w:pStyle w:val="TabellenInhalt"/>
              <w:suppressAutoHyphens w:val="0"/>
              <w:snapToGrid w:val="0"/>
              <w:rPr>
                <w:rFonts w:ascii="Calibri" w:hAnsi="Calibri" w:cs="Calibri"/>
                <w:sz w:val="14"/>
                <w:szCs w:val="14"/>
              </w:rPr>
            </w:pPr>
          </w:p>
        </w:tc>
      </w:tr>
      <w:tr w:rsidR="000D6914" w:rsidRPr="003D31CF" w14:paraId="410F282E" w14:textId="77777777" w:rsidTr="00124359">
        <w:tc>
          <w:tcPr>
            <w:tcW w:w="7513" w:type="dxa"/>
            <w:shd w:val="clear" w:color="auto" w:fill="auto"/>
          </w:tcPr>
          <w:p w14:paraId="66954246" w14:textId="77777777" w:rsidR="000D6914" w:rsidRPr="003D31CF" w:rsidRDefault="000D6914" w:rsidP="000160EC">
            <w:pPr>
              <w:pStyle w:val="Default"/>
              <w:suppressAutoHyphens w:val="0"/>
              <w:rPr>
                <w:sz w:val="14"/>
                <w:szCs w:val="14"/>
              </w:rPr>
            </w:pPr>
            <w:r w:rsidRPr="003D31CF">
              <w:rPr>
                <w:b/>
                <w:bCs/>
                <w:sz w:val="14"/>
                <w:szCs w:val="14"/>
              </w:rPr>
              <w:t xml:space="preserve">Baugenehmigung </w:t>
            </w:r>
            <w:r w:rsidRPr="003D31CF">
              <w:rPr>
                <w:b/>
                <w:sz w:val="14"/>
                <w:szCs w:val="14"/>
              </w:rPr>
              <w:t>mit Genehmigungsplanung</w:t>
            </w:r>
            <w:r w:rsidRPr="003D31CF">
              <w:rPr>
                <w:sz w:val="14"/>
                <w:szCs w:val="14"/>
              </w:rPr>
              <w:t xml:space="preserve"> (Ansichten, Grundrisse und Schnitte)</w:t>
            </w:r>
          </w:p>
        </w:tc>
        <w:tc>
          <w:tcPr>
            <w:tcW w:w="567" w:type="dxa"/>
            <w:shd w:val="clear" w:color="auto" w:fill="auto"/>
          </w:tcPr>
          <w:p w14:paraId="071C625B" w14:textId="77777777" w:rsidR="000D6914" w:rsidRPr="003D31CF" w:rsidRDefault="000D6914" w:rsidP="001C657E">
            <w:pPr>
              <w:pStyle w:val="TabellenInhalt"/>
              <w:suppressAutoHyphens w:val="0"/>
              <w:snapToGrid w:val="0"/>
              <w:rPr>
                <w:rFonts w:ascii="Calibri" w:hAnsi="Calibri" w:cs="Calibri"/>
                <w:sz w:val="14"/>
                <w:szCs w:val="14"/>
              </w:rPr>
            </w:pPr>
          </w:p>
        </w:tc>
        <w:tc>
          <w:tcPr>
            <w:tcW w:w="520" w:type="dxa"/>
            <w:shd w:val="clear" w:color="auto" w:fill="auto"/>
          </w:tcPr>
          <w:p w14:paraId="66F5F840" w14:textId="77777777" w:rsidR="000D6914" w:rsidRPr="003D31CF" w:rsidRDefault="000D6914" w:rsidP="001C657E">
            <w:pPr>
              <w:pStyle w:val="TabellenInhalt"/>
              <w:suppressAutoHyphens w:val="0"/>
              <w:snapToGrid w:val="0"/>
              <w:rPr>
                <w:rFonts w:ascii="Calibri" w:hAnsi="Calibri" w:cs="Calibri"/>
                <w:sz w:val="14"/>
                <w:szCs w:val="14"/>
              </w:rPr>
            </w:pPr>
          </w:p>
        </w:tc>
        <w:tc>
          <w:tcPr>
            <w:tcW w:w="1323" w:type="dxa"/>
            <w:shd w:val="clear" w:color="auto" w:fill="auto"/>
          </w:tcPr>
          <w:p w14:paraId="05419C20" w14:textId="77777777" w:rsidR="000D6914" w:rsidRPr="003D31CF" w:rsidRDefault="000D6914" w:rsidP="001C657E">
            <w:pPr>
              <w:pStyle w:val="TabellenInhalt"/>
              <w:suppressAutoHyphens w:val="0"/>
              <w:snapToGrid w:val="0"/>
              <w:rPr>
                <w:rFonts w:ascii="Calibri" w:hAnsi="Calibri" w:cs="Calibri"/>
                <w:sz w:val="14"/>
                <w:szCs w:val="14"/>
              </w:rPr>
            </w:pPr>
          </w:p>
        </w:tc>
      </w:tr>
      <w:tr w:rsidR="000D6914" w:rsidRPr="003D31CF" w14:paraId="76B5765F" w14:textId="77777777" w:rsidTr="00124359">
        <w:tc>
          <w:tcPr>
            <w:tcW w:w="7513" w:type="dxa"/>
            <w:shd w:val="clear" w:color="auto" w:fill="auto"/>
          </w:tcPr>
          <w:p w14:paraId="7D853B28" w14:textId="6F1C8E5E" w:rsidR="000D6914" w:rsidRPr="003D31CF" w:rsidRDefault="00C05710" w:rsidP="000160EC">
            <w:pPr>
              <w:suppressAutoHyphens w:val="0"/>
              <w:rPr>
                <w:rFonts w:asciiTheme="minorHAnsi" w:hAnsiTheme="minorHAnsi" w:cs="Calibri"/>
                <w:sz w:val="14"/>
                <w:szCs w:val="14"/>
              </w:rPr>
            </w:pPr>
            <w:r w:rsidRPr="003D31CF">
              <w:rPr>
                <w:rFonts w:asciiTheme="minorHAnsi" w:hAnsiTheme="minorHAnsi"/>
                <w:sz w:val="14"/>
                <w:szCs w:val="14"/>
              </w:rPr>
              <w:t>b</w:t>
            </w:r>
            <w:r w:rsidRPr="003D31CF">
              <w:rPr>
                <w:rFonts w:ascii="Calibri" w:hAnsi="Calibri"/>
                <w:sz w:val="14"/>
                <w:szCs w:val="14"/>
              </w:rPr>
              <w:t xml:space="preserve">ei baugenehmigungsfreien Vorhaben: </w:t>
            </w:r>
            <w:r w:rsidRPr="003D31CF">
              <w:rPr>
                <w:rFonts w:ascii="Calibri" w:hAnsi="Calibri"/>
                <w:b/>
                <w:sz w:val="14"/>
                <w:szCs w:val="14"/>
              </w:rPr>
              <w:t xml:space="preserve">Nachweis der Genehmigungsfreiheit </w:t>
            </w:r>
            <w:r w:rsidR="00A2707B" w:rsidRPr="003D31CF">
              <w:rPr>
                <w:rFonts w:ascii="Calibri" w:hAnsi="Calibri"/>
                <w:sz w:val="14"/>
                <w:szCs w:val="14"/>
              </w:rPr>
              <w:t xml:space="preserve">per Erklärung durch den </w:t>
            </w:r>
            <w:r w:rsidR="004503F0">
              <w:rPr>
                <w:rFonts w:ascii="Calibri" w:hAnsi="Calibri"/>
                <w:sz w:val="14"/>
                <w:szCs w:val="14"/>
              </w:rPr>
              <w:t>Architekten/</w:t>
            </w:r>
            <w:r w:rsidR="00A2707B" w:rsidRPr="003D31CF">
              <w:rPr>
                <w:rFonts w:ascii="Calibri" w:hAnsi="Calibri"/>
                <w:sz w:val="14"/>
                <w:szCs w:val="14"/>
              </w:rPr>
              <w:t xml:space="preserve">Bauvorlageberechtigten einschließlich </w:t>
            </w:r>
            <w:r w:rsidRPr="003D31CF">
              <w:rPr>
                <w:rFonts w:ascii="Calibri" w:hAnsi="Calibri"/>
                <w:b/>
                <w:sz w:val="14"/>
                <w:szCs w:val="14"/>
              </w:rPr>
              <w:t xml:space="preserve">Planung </w:t>
            </w:r>
            <w:r w:rsidRPr="003D31CF">
              <w:rPr>
                <w:rFonts w:ascii="Calibri" w:hAnsi="Calibri"/>
                <w:sz w:val="14"/>
                <w:szCs w:val="14"/>
              </w:rPr>
              <w:t>(Ansichten, Grundrisse und Schnitte) - farbliche Kennzeichnung des Abbruch- und Neubauanteils</w:t>
            </w:r>
          </w:p>
        </w:tc>
        <w:tc>
          <w:tcPr>
            <w:tcW w:w="567" w:type="dxa"/>
            <w:shd w:val="clear" w:color="auto" w:fill="auto"/>
          </w:tcPr>
          <w:p w14:paraId="7B3B748C" w14:textId="77777777" w:rsidR="000D6914" w:rsidRPr="003D31CF" w:rsidRDefault="000D6914" w:rsidP="001C657E">
            <w:pPr>
              <w:pStyle w:val="TabellenInhalt"/>
              <w:suppressAutoHyphens w:val="0"/>
              <w:snapToGrid w:val="0"/>
              <w:rPr>
                <w:rFonts w:ascii="Calibri" w:hAnsi="Calibri" w:cs="Calibri"/>
                <w:sz w:val="14"/>
                <w:szCs w:val="14"/>
              </w:rPr>
            </w:pPr>
          </w:p>
        </w:tc>
        <w:tc>
          <w:tcPr>
            <w:tcW w:w="520" w:type="dxa"/>
            <w:shd w:val="clear" w:color="auto" w:fill="auto"/>
          </w:tcPr>
          <w:p w14:paraId="32F32B5A" w14:textId="77777777" w:rsidR="000D6914" w:rsidRPr="003D31CF" w:rsidRDefault="000D6914" w:rsidP="001C657E">
            <w:pPr>
              <w:pStyle w:val="TabellenInhalt"/>
              <w:suppressAutoHyphens w:val="0"/>
              <w:snapToGrid w:val="0"/>
              <w:rPr>
                <w:rFonts w:ascii="Calibri" w:hAnsi="Calibri" w:cs="Calibri"/>
                <w:sz w:val="14"/>
                <w:szCs w:val="14"/>
              </w:rPr>
            </w:pPr>
          </w:p>
        </w:tc>
        <w:tc>
          <w:tcPr>
            <w:tcW w:w="1323" w:type="dxa"/>
            <w:shd w:val="clear" w:color="auto" w:fill="auto"/>
          </w:tcPr>
          <w:p w14:paraId="35D2E55A" w14:textId="77777777" w:rsidR="000D6914" w:rsidRPr="003D31CF" w:rsidRDefault="000D6914" w:rsidP="001C657E">
            <w:pPr>
              <w:pStyle w:val="TabellenInhalt"/>
              <w:suppressAutoHyphens w:val="0"/>
              <w:snapToGrid w:val="0"/>
              <w:rPr>
                <w:rFonts w:ascii="Calibri" w:hAnsi="Calibri" w:cs="Calibri"/>
                <w:sz w:val="14"/>
                <w:szCs w:val="14"/>
              </w:rPr>
            </w:pPr>
          </w:p>
        </w:tc>
      </w:tr>
      <w:tr w:rsidR="003C7288" w:rsidRPr="003D31CF" w14:paraId="74882628" w14:textId="77777777" w:rsidTr="00124359">
        <w:tc>
          <w:tcPr>
            <w:tcW w:w="7513" w:type="dxa"/>
            <w:shd w:val="clear" w:color="auto" w:fill="auto"/>
          </w:tcPr>
          <w:p w14:paraId="2A8B220F" w14:textId="3F98A054" w:rsidR="003C7288" w:rsidRPr="004D007D" w:rsidRDefault="003C7288" w:rsidP="003C7288">
            <w:pPr>
              <w:pStyle w:val="Default"/>
              <w:suppressAutoHyphens w:val="0"/>
              <w:rPr>
                <w:color w:val="auto"/>
                <w:sz w:val="14"/>
                <w:szCs w:val="14"/>
              </w:rPr>
            </w:pPr>
            <w:r w:rsidRPr="004D007D">
              <w:rPr>
                <w:color w:val="auto"/>
                <w:sz w:val="14"/>
                <w:szCs w:val="14"/>
              </w:rPr>
              <w:t xml:space="preserve">Für Vorhaben </w:t>
            </w:r>
            <w:r>
              <w:rPr>
                <w:color w:val="auto"/>
                <w:sz w:val="14"/>
                <w:szCs w:val="14"/>
              </w:rPr>
              <w:t xml:space="preserve">der Um- und Wiedernutzung von Gebäuden </w:t>
            </w:r>
            <w:r w:rsidRPr="004D007D">
              <w:rPr>
                <w:color w:val="auto"/>
                <w:sz w:val="14"/>
                <w:szCs w:val="14"/>
              </w:rPr>
              <w:t xml:space="preserve">mit mindestens 12 Gewerken ist die Anwendung der Standardisierten Einheitskosten </w:t>
            </w:r>
            <w:r w:rsidRPr="004D007D">
              <w:rPr>
                <w:b/>
                <w:color w:val="auto"/>
                <w:sz w:val="14"/>
                <w:szCs w:val="14"/>
              </w:rPr>
              <w:t>(SEK</w:t>
            </w:r>
            <w:r w:rsidRPr="004D007D">
              <w:rPr>
                <w:color w:val="auto"/>
                <w:sz w:val="14"/>
                <w:szCs w:val="14"/>
              </w:rPr>
              <w:t>) verpflichtend vorgeschrieben; durch Bauvorlageberechtigten ist zu erarbeiten:</w:t>
            </w:r>
          </w:p>
          <w:p w14:paraId="36A6638E" w14:textId="77777777" w:rsidR="003C7288" w:rsidRPr="004D007D" w:rsidRDefault="003C7288" w:rsidP="003C7288">
            <w:pPr>
              <w:pStyle w:val="Default"/>
              <w:suppressAutoHyphens w:val="0"/>
              <w:rPr>
                <w:color w:val="auto"/>
                <w:sz w:val="14"/>
                <w:szCs w:val="14"/>
              </w:rPr>
            </w:pPr>
            <w:r w:rsidRPr="004D007D">
              <w:rPr>
                <w:color w:val="auto"/>
                <w:sz w:val="14"/>
                <w:szCs w:val="14"/>
              </w:rPr>
              <w:t>1. Flächenberechnung</w:t>
            </w:r>
            <w:r>
              <w:rPr>
                <w:color w:val="auto"/>
                <w:sz w:val="14"/>
                <w:szCs w:val="14"/>
              </w:rPr>
              <w:t xml:space="preserve"> für Vorhaben</w:t>
            </w:r>
            <w:r w:rsidRPr="004D007D">
              <w:rPr>
                <w:color w:val="auto"/>
                <w:sz w:val="14"/>
                <w:szCs w:val="14"/>
              </w:rPr>
              <w:t xml:space="preserve"> auf Basis SEK</w:t>
            </w:r>
          </w:p>
          <w:p w14:paraId="28460AB7" w14:textId="77777777" w:rsidR="003C7288" w:rsidRPr="003D31CF" w:rsidRDefault="003C7288" w:rsidP="003C7288">
            <w:pPr>
              <w:suppressAutoHyphens w:val="0"/>
              <w:rPr>
                <w:rFonts w:asciiTheme="minorHAnsi" w:hAnsiTheme="minorHAnsi"/>
                <w:sz w:val="14"/>
                <w:szCs w:val="14"/>
              </w:rPr>
            </w:pPr>
            <w:r w:rsidRPr="004D007D">
              <w:rPr>
                <w:sz w:val="14"/>
                <w:szCs w:val="14"/>
              </w:rPr>
              <w:t>2</w:t>
            </w:r>
            <w:r w:rsidRPr="003C7288">
              <w:rPr>
                <w:rFonts w:asciiTheme="minorHAnsi" w:hAnsiTheme="minorHAnsi" w:cstheme="minorHAnsi"/>
                <w:sz w:val="14"/>
                <w:szCs w:val="14"/>
              </w:rPr>
              <w:t>. Bauerläuterung für Vorhaben auf Basis SEK</w:t>
            </w:r>
          </w:p>
        </w:tc>
        <w:tc>
          <w:tcPr>
            <w:tcW w:w="567" w:type="dxa"/>
            <w:shd w:val="clear" w:color="auto" w:fill="auto"/>
          </w:tcPr>
          <w:p w14:paraId="2215D6F0" w14:textId="77777777" w:rsidR="003C7288" w:rsidRPr="003D31CF" w:rsidRDefault="003C7288" w:rsidP="001C657E">
            <w:pPr>
              <w:pStyle w:val="TabellenInhalt"/>
              <w:suppressAutoHyphens w:val="0"/>
              <w:snapToGrid w:val="0"/>
              <w:rPr>
                <w:rFonts w:ascii="Calibri" w:hAnsi="Calibri" w:cs="Calibri"/>
                <w:sz w:val="14"/>
                <w:szCs w:val="14"/>
              </w:rPr>
            </w:pPr>
          </w:p>
        </w:tc>
        <w:tc>
          <w:tcPr>
            <w:tcW w:w="520" w:type="dxa"/>
            <w:shd w:val="clear" w:color="auto" w:fill="auto"/>
          </w:tcPr>
          <w:p w14:paraId="3AE38177" w14:textId="77777777" w:rsidR="003C7288" w:rsidRPr="003D31CF" w:rsidRDefault="003C7288" w:rsidP="001C657E">
            <w:pPr>
              <w:pStyle w:val="TabellenInhalt"/>
              <w:suppressAutoHyphens w:val="0"/>
              <w:snapToGrid w:val="0"/>
              <w:rPr>
                <w:rFonts w:ascii="Calibri" w:hAnsi="Calibri" w:cs="Calibri"/>
                <w:sz w:val="14"/>
                <w:szCs w:val="14"/>
              </w:rPr>
            </w:pPr>
          </w:p>
        </w:tc>
        <w:tc>
          <w:tcPr>
            <w:tcW w:w="1323" w:type="dxa"/>
            <w:shd w:val="clear" w:color="auto" w:fill="auto"/>
          </w:tcPr>
          <w:p w14:paraId="44EA889F" w14:textId="77777777" w:rsidR="003C7288" w:rsidRPr="003D31CF" w:rsidRDefault="003C7288" w:rsidP="001C657E">
            <w:pPr>
              <w:pStyle w:val="TabellenInhalt"/>
              <w:suppressAutoHyphens w:val="0"/>
              <w:snapToGrid w:val="0"/>
              <w:rPr>
                <w:rFonts w:ascii="Calibri" w:hAnsi="Calibri" w:cs="Calibri"/>
                <w:sz w:val="14"/>
                <w:szCs w:val="14"/>
              </w:rPr>
            </w:pPr>
          </w:p>
        </w:tc>
      </w:tr>
      <w:tr w:rsidR="003C7288" w:rsidRPr="003D31CF" w14:paraId="7B751F19" w14:textId="77777777" w:rsidTr="00124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13" w:type="dxa"/>
            <w:tcBorders>
              <w:left w:val="single" w:sz="1" w:space="0" w:color="000000"/>
              <w:bottom w:val="single" w:sz="1" w:space="0" w:color="000000"/>
            </w:tcBorders>
            <w:shd w:val="clear" w:color="auto" w:fill="auto"/>
          </w:tcPr>
          <w:p w14:paraId="20FEEC77" w14:textId="522DF901" w:rsidR="006A0063" w:rsidRPr="006A0063" w:rsidRDefault="006A0063" w:rsidP="006A0063">
            <w:pPr>
              <w:pStyle w:val="Default"/>
              <w:suppressAutoHyphens w:val="0"/>
              <w:rPr>
                <w:sz w:val="14"/>
                <w:szCs w:val="14"/>
              </w:rPr>
            </w:pPr>
            <w:r w:rsidRPr="006A0063">
              <w:rPr>
                <w:sz w:val="14"/>
                <w:szCs w:val="14"/>
              </w:rPr>
              <w:t>Für nichtkommunale Vorhaben mit weniger als 12 Gewerken sowie alle sonstigen Vorhaben:</w:t>
            </w:r>
          </w:p>
          <w:p w14:paraId="6EC24E98" w14:textId="77777777" w:rsidR="006A0063" w:rsidRPr="006A0063" w:rsidRDefault="006A0063" w:rsidP="002346EE">
            <w:pPr>
              <w:pStyle w:val="Default"/>
              <w:suppressAutoHyphens w:val="0"/>
              <w:ind w:left="227" w:hanging="227"/>
              <w:rPr>
                <w:sz w:val="14"/>
                <w:szCs w:val="14"/>
              </w:rPr>
            </w:pPr>
            <w:r w:rsidRPr="006A0063">
              <w:rPr>
                <w:sz w:val="14"/>
                <w:szCs w:val="14"/>
              </w:rPr>
              <w:t>•</w:t>
            </w:r>
            <w:r w:rsidRPr="006A0063">
              <w:rPr>
                <w:sz w:val="14"/>
                <w:szCs w:val="14"/>
              </w:rPr>
              <w:tab/>
              <w:t>Erklärung durch Architekten bzw. Projektträger (nur bei nicht-kommunalen Vorhaben)</w:t>
            </w:r>
          </w:p>
          <w:p w14:paraId="262CCA0A" w14:textId="2A4A1802" w:rsidR="003C7288" w:rsidRPr="00BB5616" w:rsidRDefault="006A0063" w:rsidP="002346EE">
            <w:pPr>
              <w:pStyle w:val="Default"/>
              <w:suppressAutoHyphens w:val="0"/>
              <w:ind w:left="227" w:hanging="227"/>
              <w:rPr>
                <w:sz w:val="14"/>
                <w:szCs w:val="14"/>
              </w:rPr>
            </w:pPr>
            <w:r w:rsidRPr="006A0063">
              <w:rPr>
                <w:sz w:val="14"/>
                <w:szCs w:val="14"/>
              </w:rPr>
              <w:t>•</w:t>
            </w:r>
            <w:r w:rsidRPr="006A0063">
              <w:rPr>
                <w:sz w:val="14"/>
                <w:szCs w:val="14"/>
              </w:rPr>
              <w:tab/>
              <w:t>Kostenvoranschläge/detaillierte Kostenberechnungen mit Mengenangaben für die Bestandteile des Vorhabens nach Gewerken</w:t>
            </w:r>
          </w:p>
        </w:tc>
        <w:tc>
          <w:tcPr>
            <w:tcW w:w="567" w:type="dxa"/>
            <w:tcBorders>
              <w:left w:val="single" w:sz="1" w:space="0" w:color="000000"/>
              <w:bottom w:val="single" w:sz="1" w:space="0" w:color="000000"/>
            </w:tcBorders>
            <w:shd w:val="clear" w:color="auto" w:fill="auto"/>
          </w:tcPr>
          <w:p w14:paraId="1F4F9EB4" w14:textId="77777777" w:rsidR="003C7288" w:rsidRPr="003D31CF" w:rsidRDefault="003C7288" w:rsidP="001C657E">
            <w:pPr>
              <w:pStyle w:val="TabellenInhalt"/>
              <w:suppressAutoHyphens w:val="0"/>
              <w:snapToGrid w:val="0"/>
              <w:rPr>
                <w:rFonts w:ascii="Calibri" w:hAnsi="Calibri" w:cs="Calibri"/>
                <w:sz w:val="14"/>
                <w:szCs w:val="14"/>
              </w:rPr>
            </w:pPr>
          </w:p>
        </w:tc>
        <w:tc>
          <w:tcPr>
            <w:tcW w:w="520" w:type="dxa"/>
            <w:tcBorders>
              <w:left w:val="single" w:sz="1" w:space="0" w:color="000000"/>
              <w:bottom w:val="single" w:sz="1" w:space="0" w:color="000000"/>
            </w:tcBorders>
            <w:shd w:val="clear" w:color="auto" w:fill="auto"/>
          </w:tcPr>
          <w:p w14:paraId="4C88144A" w14:textId="77777777" w:rsidR="003C7288" w:rsidRPr="003D31CF" w:rsidRDefault="003C7288" w:rsidP="001C657E">
            <w:pPr>
              <w:pStyle w:val="TabellenInhalt"/>
              <w:suppressAutoHyphens w:val="0"/>
              <w:snapToGrid w:val="0"/>
              <w:rPr>
                <w:rFonts w:ascii="Calibri" w:hAnsi="Calibri" w:cs="Calibri"/>
                <w:sz w:val="14"/>
                <w:szCs w:val="14"/>
              </w:rPr>
            </w:pPr>
          </w:p>
        </w:tc>
        <w:tc>
          <w:tcPr>
            <w:tcW w:w="1323" w:type="dxa"/>
            <w:tcBorders>
              <w:left w:val="single" w:sz="1" w:space="0" w:color="000000"/>
              <w:bottom w:val="single" w:sz="1" w:space="0" w:color="000000"/>
              <w:right w:val="single" w:sz="1" w:space="0" w:color="000000"/>
            </w:tcBorders>
            <w:shd w:val="clear" w:color="auto" w:fill="auto"/>
          </w:tcPr>
          <w:p w14:paraId="1B7F3DDE" w14:textId="77777777" w:rsidR="003C7288" w:rsidRPr="003D31CF" w:rsidRDefault="003C7288" w:rsidP="001C657E">
            <w:pPr>
              <w:pStyle w:val="TabellenInhalt"/>
              <w:suppressAutoHyphens w:val="0"/>
              <w:snapToGrid w:val="0"/>
              <w:rPr>
                <w:rFonts w:ascii="Calibri" w:hAnsi="Calibri" w:cs="Calibri"/>
                <w:sz w:val="14"/>
                <w:szCs w:val="14"/>
              </w:rPr>
            </w:pPr>
          </w:p>
        </w:tc>
      </w:tr>
      <w:tr w:rsidR="000D6914" w:rsidRPr="003D31CF" w14:paraId="3168211A" w14:textId="77777777" w:rsidTr="00124359">
        <w:tc>
          <w:tcPr>
            <w:tcW w:w="7513" w:type="dxa"/>
            <w:shd w:val="clear" w:color="auto" w:fill="auto"/>
          </w:tcPr>
          <w:p w14:paraId="5736FDCA" w14:textId="77777777" w:rsidR="000D6914" w:rsidRPr="003D31CF" w:rsidRDefault="000D6914" w:rsidP="000160EC">
            <w:pPr>
              <w:suppressAutoHyphens w:val="0"/>
              <w:rPr>
                <w:rFonts w:ascii="Calibri" w:hAnsi="Calibri" w:cs="Calibri"/>
                <w:b/>
                <w:sz w:val="14"/>
                <w:szCs w:val="14"/>
              </w:rPr>
            </w:pPr>
            <w:r w:rsidRPr="003D31CF">
              <w:rPr>
                <w:rFonts w:ascii="Calibri" w:hAnsi="Calibri" w:cs="Calibri"/>
                <w:b/>
                <w:sz w:val="14"/>
                <w:szCs w:val="14"/>
              </w:rPr>
              <w:t xml:space="preserve">KMU Erklärung </w:t>
            </w:r>
            <w:r w:rsidRPr="003D31CF">
              <w:rPr>
                <w:rStyle w:val="Funotenzeichen1"/>
                <w:rFonts w:ascii="Calibri" w:hAnsi="Calibri" w:cs="Calibri"/>
                <w:b/>
                <w:sz w:val="14"/>
                <w:szCs w:val="14"/>
              </w:rPr>
              <w:footnoteReference w:id="1"/>
            </w:r>
            <w:r w:rsidRPr="003D31CF">
              <w:rPr>
                <w:rFonts w:ascii="Calibri" w:hAnsi="Calibri" w:cs="Calibri"/>
                <w:b/>
                <w:sz w:val="14"/>
                <w:szCs w:val="14"/>
              </w:rPr>
              <w:t xml:space="preserve"> </w:t>
            </w:r>
          </w:p>
        </w:tc>
        <w:tc>
          <w:tcPr>
            <w:tcW w:w="567" w:type="dxa"/>
            <w:shd w:val="clear" w:color="auto" w:fill="auto"/>
          </w:tcPr>
          <w:p w14:paraId="73B30406" w14:textId="77777777" w:rsidR="000D6914" w:rsidRPr="003D31CF" w:rsidRDefault="000D6914" w:rsidP="001C657E">
            <w:pPr>
              <w:pStyle w:val="TabellenInhalt"/>
              <w:suppressAutoHyphens w:val="0"/>
              <w:snapToGrid w:val="0"/>
              <w:rPr>
                <w:rFonts w:ascii="Calibri" w:hAnsi="Calibri" w:cs="Calibri"/>
                <w:sz w:val="14"/>
                <w:szCs w:val="14"/>
              </w:rPr>
            </w:pPr>
          </w:p>
        </w:tc>
        <w:tc>
          <w:tcPr>
            <w:tcW w:w="520" w:type="dxa"/>
            <w:shd w:val="clear" w:color="auto" w:fill="auto"/>
          </w:tcPr>
          <w:p w14:paraId="35AE4B9F" w14:textId="77777777" w:rsidR="000D6914" w:rsidRPr="003D31CF" w:rsidRDefault="000D6914" w:rsidP="001C657E">
            <w:pPr>
              <w:pStyle w:val="TabellenInhalt"/>
              <w:suppressAutoHyphens w:val="0"/>
              <w:snapToGrid w:val="0"/>
              <w:rPr>
                <w:rFonts w:ascii="Calibri" w:hAnsi="Calibri" w:cs="Calibri"/>
                <w:sz w:val="14"/>
                <w:szCs w:val="14"/>
              </w:rPr>
            </w:pPr>
          </w:p>
        </w:tc>
        <w:tc>
          <w:tcPr>
            <w:tcW w:w="1323" w:type="dxa"/>
            <w:shd w:val="clear" w:color="auto" w:fill="auto"/>
          </w:tcPr>
          <w:p w14:paraId="7A97ECE6" w14:textId="77777777" w:rsidR="000D6914" w:rsidRPr="003D31CF" w:rsidRDefault="000D6914" w:rsidP="001C657E">
            <w:pPr>
              <w:pStyle w:val="TabellenInhalt"/>
              <w:suppressAutoHyphens w:val="0"/>
              <w:snapToGrid w:val="0"/>
              <w:rPr>
                <w:rFonts w:ascii="Calibri" w:hAnsi="Calibri" w:cs="Calibri"/>
                <w:sz w:val="14"/>
                <w:szCs w:val="14"/>
              </w:rPr>
            </w:pPr>
          </w:p>
        </w:tc>
      </w:tr>
      <w:tr w:rsidR="004503F0" w:rsidRPr="003D31CF" w14:paraId="35EF6AF0" w14:textId="77777777" w:rsidTr="00124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13" w:type="dxa"/>
            <w:tcBorders>
              <w:left w:val="single" w:sz="1" w:space="0" w:color="000000"/>
              <w:bottom w:val="single" w:sz="1" w:space="0" w:color="000000"/>
            </w:tcBorders>
            <w:shd w:val="clear" w:color="auto" w:fill="auto"/>
          </w:tcPr>
          <w:p w14:paraId="02CAAB81" w14:textId="77777777" w:rsidR="004503F0" w:rsidRPr="003D31CF" w:rsidRDefault="004503F0" w:rsidP="00622094">
            <w:pPr>
              <w:pStyle w:val="AAufzhlung1"/>
              <w:numPr>
                <w:ilvl w:val="0"/>
                <w:numId w:val="0"/>
              </w:numPr>
              <w:suppressAutoHyphens w:val="0"/>
              <w:spacing w:before="0" w:after="0" w:line="240" w:lineRule="auto"/>
              <w:jc w:val="left"/>
              <w:rPr>
                <w:rFonts w:ascii="Calibri" w:hAnsi="Calibri" w:cs="Calibri"/>
                <w:b/>
                <w:sz w:val="14"/>
                <w:szCs w:val="14"/>
              </w:rPr>
            </w:pPr>
            <w:r w:rsidRPr="003D31CF">
              <w:rPr>
                <w:rFonts w:ascii="Calibri" w:hAnsi="Calibri" w:cs="Calibri"/>
                <w:b/>
                <w:sz w:val="14"/>
                <w:szCs w:val="14"/>
              </w:rPr>
              <w:t>Sicherung oder Schaffung von mind. einem Arbeitsplatz</w:t>
            </w:r>
            <w:r w:rsidR="00E36F42">
              <w:rPr>
                <w:rFonts w:ascii="Calibri" w:hAnsi="Calibri" w:cs="Calibri"/>
                <w:b/>
                <w:sz w:val="14"/>
                <w:szCs w:val="14"/>
              </w:rPr>
              <w:t xml:space="preserve"> </w:t>
            </w:r>
            <w:r w:rsidR="00E36F42" w:rsidRPr="00E36F42">
              <w:rPr>
                <w:rFonts w:ascii="Calibri" w:hAnsi="Calibri" w:cs="Calibri"/>
                <w:sz w:val="14"/>
                <w:szCs w:val="14"/>
              </w:rPr>
              <w:t>(Darlegung im Geschäftsplan)</w:t>
            </w:r>
          </w:p>
        </w:tc>
        <w:tc>
          <w:tcPr>
            <w:tcW w:w="567" w:type="dxa"/>
            <w:tcBorders>
              <w:left w:val="single" w:sz="1" w:space="0" w:color="000000"/>
              <w:bottom w:val="single" w:sz="1" w:space="0" w:color="000000"/>
            </w:tcBorders>
            <w:shd w:val="clear" w:color="auto" w:fill="auto"/>
          </w:tcPr>
          <w:p w14:paraId="34222B29" w14:textId="77777777" w:rsidR="004503F0" w:rsidRPr="003D31CF" w:rsidRDefault="004503F0" w:rsidP="00622094">
            <w:pPr>
              <w:pStyle w:val="TabellenInhalt"/>
              <w:suppressAutoHyphens w:val="0"/>
              <w:snapToGrid w:val="0"/>
              <w:rPr>
                <w:rFonts w:ascii="Calibri" w:hAnsi="Calibri" w:cs="Calibri"/>
                <w:sz w:val="14"/>
                <w:szCs w:val="14"/>
              </w:rPr>
            </w:pPr>
          </w:p>
        </w:tc>
        <w:tc>
          <w:tcPr>
            <w:tcW w:w="520" w:type="dxa"/>
            <w:tcBorders>
              <w:left w:val="single" w:sz="1" w:space="0" w:color="000000"/>
              <w:bottom w:val="single" w:sz="1" w:space="0" w:color="000000"/>
            </w:tcBorders>
            <w:shd w:val="clear" w:color="auto" w:fill="auto"/>
          </w:tcPr>
          <w:p w14:paraId="1DDE9FB0" w14:textId="77777777" w:rsidR="004503F0" w:rsidRPr="003D31CF" w:rsidRDefault="004503F0" w:rsidP="00622094">
            <w:pPr>
              <w:pStyle w:val="TabellenInhalt"/>
              <w:suppressAutoHyphens w:val="0"/>
              <w:snapToGrid w:val="0"/>
              <w:rPr>
                <w:rFonts w:ascii="Calibri" w:hAnsi="Calibri" w:cs="Calibri"/>
                <w:sz w:val="14"/>
                <w:szCs w:val="14"/>
              </w:rPr>
            </w:pPr>
          </w:p>
        </w:tc>
        <w:tc>
          <w:tcPr>
            <w:tcW w:w="1323" w:type="dxa"/>
            <w:tcBorders>
              <w:left w:val="single" w:sz="1" w:space="0" w:color="000000"/>
              <w:bottom w:val="single" w:sz="1" w:space="0" w:color="000000"/>
              <w:right w:val="single" w:sz="1" w:space="0" w:color="000000"/>
            </w:tcBorders>
            <w:shd w:val="clear" w:color="auto" w:fill="auto"/>
          </w:tcPr>
          <w:p w14:paraId="00A0DA9D" w14:textId="77777777" w:rsidR="004503F0" w:rsidRPr="003D31CF" w:rsidRDefault="004503F0" w:rsidP="00622094">
            <w:pPr>
              <w:pStyle w:val="TabellenInhalt"/>
              <w:suppressAutoHyphens w:val="0"/>
              <w:snapToGrid w:val="0"/>
              <w:rPr>
                <w:rFonts w:ascii="Calibri" w:hAnsi="Calibri" w:cs="Calibri"/>
                <w:sz w:val="14"/>
                <w:szCs w:val="14"/>
              </w:rPr>
            </w:pPr>
          </w:p>
        </w:tc>
      </w:tr>
      <w:tr w:rsidR="003474B5" w:rsidRPr="003D31CF" w14:paraId="2BF61046" w14:textId="77777777" w:rsidTr="00124359">
        <w:tc>
          <w:tcPr>
            <w:tcW w:w="7513" w:type="dxa"/>
            <w:shd w:val="clear" w:color="auto" w:fill="auto"/>
          </w:tcPr>
          <w:p w14:paraId="3CE651FB" w14:textId="3380B759" w:rsidR="003474B5" w:rsidRPr="003D31CF" w:rsidRDefault="000160EC" w:rsidP="00BB5616">
            <w:pPr>
              <w:pStyle w:val="AAufzhlung1"/>
              <w:numPr>
                <w:ilvl w:val="0"/>
                <w:numId w:val="0"/>
              </w:numPr>
              <w:tabs>
                <w:tab w:val="left" w:pos="87"/>
              </w:tabs>
              <w:suppressAutoHyphens w:val="0"/>
              <w:spacing w:before="0" w:after="0" w:line="240" w:lineRule="auto"/>
              <w:jc w:val="left"/>
              <w:rPr>
                <w:rFonts w:ascii="Calibri" w:hAnsi="Calibri" w:cs="Calibri"/>
                <w:b/>
                <w:sz w:val="14"/>
                <w:szCs w:val="14"/>
              </w:rPr>
            </w:pPr>
            <w:r w:rsidRPr="003D31CF">
              <w:rPr>
                <w:rFonts w:ascii="Calibri" w:hAnsi="Calibri" w:cs="Calibri"/>
                <w:b/>
                <w:sz w:val="14"/>
                <w:szCs w:val="14"/>
              </w:rPr>
              <w:t>Erklärung</w:t>
            </w:r>
            <w:r w:rsidRPr="003D31CF">
              <w:rPr>
                <w:rFonts w:ascii="Calibri" w:hAnsi="Calibri" w:cs="Calibri"/>
                <w:sz w:val="14"/>
                <w:szCs w:val="14"/>
              </w:rPr>
              <w:t xml:space="preserve">, </w:t>
            </w:r>
            <w:r w:rsidR="003474B5" w:rsidRPr="003D31CF">
              <w:rPr>
                <w:rFonts w:ascii="Calibri" w:hAnsi="Calibri" w:cs="Calibri"/>
                <w:sz w:val="14"/>
                <w:szCs w:val="14"/>
              </w:rPr>
              <w:t>dass</w:t>
            </w:r>
            <w:r w:rsidRPr="003D31CF">
              <w:rPr>
                <w:rFonts w:ascii="Calibri" w:hAnsi="Calibri" w:cs="Calibri"/>
                <w:sz w:val="14"/>
                <w:szCs w:val="14"/>
              </w:rPr>
              <w:t xml:space="preserve"> die </w:t>
            </w:r>
            <w:r w:rsidR="003474B5" w:rsidRPr="003D31CF">
              <w:rPr>
                <w:rFonts w:ascii="Calibri" w:hAnsi="Calibri" w:cs="Calibri"/>
                <w:sz w:val="14"/>
                <w:szCs w:val="14"/>
              </w:rPr>
              <w:t xml:space="preserve">wirtschaftliche Tätigkeit regional ausgerichtet ist </w:t>
            </w:r>
            <w:r w:rsidR="00E36F42">
              <w:rPr>
                <w:rFonts w:ascii="Calibri" w:hAnsi="Calibri" w:cs="Calibri"/>
                <w:sz w:val="14"/>
                <w:szCs w:val="14"/>
              </w:rPr>
              <w:t>(mind. 50% der Kunden aus dem örtlichen oder regionalen A</w:t>
            </w:r>
            <w:r w:rsidR="00BB5616">
              <w:rPr>
                <w:rFonts w:ascii="Calibri" w:hAnsi="Calibri" w:cs="Calibri"/>
                <w:sz w:val="14"/>
                <w:szCs w:val="14"/>
              </w:rPr>
              <w:t>b</w:t>
            </w:r>
            <w:r w:rsidR="00E36F42">
              <w:rPr>
                <w:rFonts w:ascii="Calibri" w:hAnsi="Calibri" w:cs="Calibri"/>
                <w:sz w:val="14"/>
                <w:szCs w:val="14"/>
              </w:rPr>
              <w:t>satzmark</w:t>
            </w:r>
            <w:r w:rsidR="00BB5616">
              <w:rPr>
                <w:rFonts w:ascii="Calibri" w:hAnsi="Calibri" w:cs="Calibri"/>
                <w:sz w:val="14"/>
                <w:szCs w:val="14"/>
              </w:rPr>
              <w:t>t</w:t>
            </w:r>
            <w:r w:rsidR="00E36F42">
              <w:rPr>
                <w:rFonts w:ascii="Calibri" w:hAnsi="Calibri" w:cs="Calibri"/>
                <w:sz w:val="14"/>
                <w:szCs w:val="14"/>
              </w:rPr>
              <w:t>)</w:t>
            </w:r>
            <w:r w:rsidR="00BB5616">
              <w:rPr>
                <w:rFonts w:ascii="Calibri" w:hAnsi="Calibri" w:cs="Calibri"/>
                <w:sz w:val="14"/>
                <w:szCs w:val="14"/>
              </w:rPr>
              <w:t xml:space="preserve"> – außer für touristische Vorhaben</w:t>
            </w:r>
          </w:p>
        </w:tc>
        <w:tc>
          <w:tcPr>
            <w:tcW w:w="567" w:type="dxa"/>
            <w:shd w:val="clear" w:color="auto" w:fill="auto"/>
          </w:tcPr>
          <w:p w14:paraId="6AE3D27D" w14:textId="77777777" w:rsidR="003474B5" w:rsidRPr="003D31CF" w:rsidRDefault="003474B5" w:rsidP="001C657E">
            <w:pPr>
              <w:pStyle w:val="TabellenInhalt"/>
              <w:suppressAutoHyphens w:val="0"/>
              <w:snapToGrid w:val="0"/>
              <w:rPr>
                <w:rFonts w:ascii="Calibri" w:hAnsi="Calibri" w:cs="Calibri"/>
                <w:sz w:val="14"/>
                <w:szCs w:val="14"/>
              </w:rPr>
            </w:pPr>
          </w:p>
        </w:tc>
        <w:tc>
          <w:tcPr>
            <w:tcW w:w="520" w:type="dxa"/>
            <w:shd w:val="clear" w:color="auto" w:fill="auto"/>
          </w:tcPr>
          <w:p w14:paraId="410EEA1D" w14:textId="77777777" w:rsidR="003474B5" w:rsidRPr="003D31CF" w:rsidRDefault="003474B5" w:rsidP="001C657E">
            <w:pPr>
              <w:pStyle w:val="TabellenInhalt"/>
              <w:suppressAutoHyphens w:val="0"/>
              <w:snapToGrid w:val="0"/>
              <w:rPr>
                <w:rFonts w:ascii="Calibri" w:hAnsi="Calibri" w:cs="Calibri"/>
                <w:sz w:val="14"/>
                <w:szCs w:val="14"/>
              </w:rPr>
            </w:pPr>
          </w:p>
        </w:tc>
        <w:tc>
          <w:tcPr>
            <w:tcW w:w="1323" w:type="dxa"/>
            <w:shd w:val="clear" w:color="auto" w:fill="auto"/>
          </w:tcPr>
          <w:p w14:paraId="7438392B" w14:textId="77777777" w:rsidR="003474B5" w:rsidRPr="003D31CF" w:rsidRDefault="003474B5" w:rsidP="001C657E">
            <w:pPr>
              <w:pStyle w:val="TabellenInhalt"/>
              <w:suppressAutoHyphens w:val="0"/>
              <w:snapToGrid w:val="0"/>
              <w:rPr>
                <w:rFonts w:ascii="Calibri" w:hAnsi="Calibri" w:cs="Calibri"/>
                <w:sz w:val="14"/>
                <w:szCs w:val="14"/>
              </w:rPr>
            </w:pPr>
          </w:p>
        </w:tc>
      </w:tr>
      <w:tr w:rsidR="00E36F42" w:rsidRPr="003D31CF" w14:paraId="382FF53F" w14:textId="77777777" w:rsidTr="00124359">
        <w:tc>
          <w:tcPr>
            <w:tcW w:w="7513" w:type="dxa"/>
            <w:shd w:val="clear" w:color="auto" w:fill="auto"/>
          </w:tcPr>
          <w:p w14:paraId="19DB0567" w14:textId="77777777" w:rsidR="00E36F42" w:rsidRPr="00E36F42" w:rsidRDefault="00E36F42" w:rsidP="000160EC">
            <w:pPr>
              <w:pStyle w:val="AAufzhlung1"/>
              <w:numPr>
                <w:ilvl w:val="0"/>
                <w:numId w:val="0"/>
              </w:numPr>
              <w:tabs>
                <w:tab w:val="left" w:pos="87"/>
              </w:tabs>
              <w:suppressAutoHyphens w:val="0"/>
              <w:spacing w:before="0" w:after="0" w:line="240" w:lineRule="auto"/>
              <w:jc w:val="left"/>
              <w:rPr>
                <w:rFonts w:ascii="Calibri" w:hAnsi="Calibri" w:cs="Calibri"/>
                <w:sz w:val="14"/>
                <w:szCs w:val="14"/>
              </w:rPr>
            </w:pPr>
            <w:r w:rsidRPr="00E36F42">
              <w:rPr>
                <w:rFonts w:ascii="Calibri" w:hAnsi="Calibri" w:cs="Calibri"/>
                <w:b/>
                <w:sz w:val="14"/>
                <w:szCs w:val="14"/>
              </w:rPr>
              <w:t>Bei touristischen Vorhaben</w:t>
            </w:r>
            <w:r w:rsidRPr="00E36F42">
              <w:rPr>
                <w:rFonts w:ascii="Calibri" w:hAnsi="Calibri" w:cs="Calibri"/>
                <w:sz w:val="14"/>
                <w:szCs w:val="14"/>
              </w:rPr>
              <w:t xml:space="preserve"> ist die Stellungnahme </w:t>
            </w:r>
            <w:r>
              <w:rPr>
                <w:rFonts w:ascii="Calibri" w:hAnsi="Calibri" w:cs="Calibri"/>
                <w:sz w:val="14"/>
                <w:szCs w:val="14"/>
              </w:rPr>
              <w:t>der zuständigen Destinationsmanagementorganisation (DMO) zur Passfähigkeit und Integration des Vorhabens in die Destinationsstrategie vorzulegen</w:t>
            </w:r>
          </w:p>
        </w:tc>
        <w:tc>
          <w:tcPr>
            <w:tcW w:w="567" w:type="dxa"/>
            <w:shd w:val="clear" w:color="auto" w:fill="auto"/>
          </w:tcPr>
          <w:p w14:paraId="026B0E33" w14:textId="77777777" w:rsidR="00E36F42" w:rsidRPr="003D31CF" w:rsidRDefault="00E36F42" w:rsidP="001C657E">
            <w:pPr>
              <w:pStyle w:val="TabellenInhalt"/>
              <w:suppressAutoHyphens w:val="0"/>
              <w:snapToGrid w:val="0"/>
              <w:rPr>
                <w:rFonts w:ascii="Calibri" w:hAnsi="Calibri" w:cs="Calibri"/>
                <w:sz w:val="14"/>
                <w:szCs w:val="14"/>
              </w:rPr>
            </w:pPr>
          </w:p>
        </w:tc>
        <w:tc>
          <w:tcPr>
            <w:tcW w:w="520" w:type="dxa"/>
            <w:shd w:val="clear" w:color="auto" w:fill="auto"/>
          </w:tcPr>
          <w:p w14:paraId="600C5C78" w14:textId="77777777" w:rsidR="00E36F42" w:rsidRPr="003D31CF" w:rsidRDefault="00E36F42" w:rsidP="001C657E">
            <w:pPr>
              <w:pStyle w:val="TabellenInhalt"/>
              <w:suppressAutoHyphens w:val="0"/>
              <w:snapToGrid w:val="0"/>
              <w:rPr>
                <w:rFonts w:ascii="Calibri" w:hAnsi="Calibri" w:cs="Calibri"/>
                <w:sz w:val="14"/>
                <w:szCs w:val="14"/>
              </w:rPr>
            </w:pPr>
          </w:p>
        </w:tc>
        <w:tc>
          <w:tcPr>
            <w:tcW w:w="1323" w:type="dxa"/>
            <w:shd w:val="clear" w:color="auto" w:fill="auto"/>
          </w:tcPr>
          <w:p w14:paraId="55444C4C" w14:textId="77777777" w:rsidR="00E36F42" w:rsidRPr="003D31CF" w:rsidRDefault="00E36F42" w:rsidP="001C657E">
            <w:pPr>
              <w:pStyle w:val="TabellenInhalt"/>
              <w:suppressAutoHyphens w:val="0"/>
              <w:snapToGrid w:val="0"/>
              <w:rPr>
                <w:rFonts w:ascii="Calibri" w:hAnsi="Calibri" w:cs="Calibri"/>
                <w:sz w:val="14"/>
                <w:szCs w:val="14"/>
              </w:rPr>
            </w:pPr>
          </w:p>
        </w:tc>
      </w:tr>
      <w:tr w:rsidR="000D6914" w:rsidRPr="003D31CF" w14:paraId="4704128D" w14:textId="77777777" w:rsidTr="00124359">
        <w:tc>
          <w:tcPr>
            <w:tcW w:w="7513" w:type="dxa"/>
            <w:shd w:val="clear" w:color="auto" w:fill="auto"/>
          </w:tcPr>
          <w:p w14:paraId="22E05279" w14:textId="77777777" w:rsidR="008917F7" w:rsidRPr="003D31CF" w:rsidRDefault="008917F7" w:rsidP="000160EC">
            <w:pPr>
              <w:pStyle w:val="Default"/>
              <w:tabs>
                <w:tab w:val="left" w:pos="228"/>
              </w:tabs>
              <w:suppressAutoHyphens w:val="0"/>
              <w:rPr>
                <w:color w:val="auto"/>
                <w:sz w:val="14"/>
                <w:szCs w:val="14"/>
              </w:rPr>
            </w:pPr>
            <w:r w:rsidRPr="003D31CF">
              <w:rPr>
                <w:b/>
                <w:color w:val="auto"/>
                <w:sz w:val="14"/>
                <w:szCs w:val="14"/>
              </w:rPr>
              <w:t>Geschäftsplan</w:t>
            </w:r>
            <w:r w:rsidRPr="003D31CF">
              <w:rPr>
                <w:color w:val="auto"/>
                <w:sz w:val="14"/>
                <w:szCs w:val="14"/>
              </w:rPr>
              <w:t xml:space="preserve"> mit folgenden Inhalten: </w:t>
            </w:r>
          </w:p>
          <w:p w14:paraId="12C8A49B" w14:textId="77777777" w:rsidR="008917F7" w:rsidRPr="003D31CF" w:rsidRDefault="008917F7" w:rsidP="000160EC">
            <w:pPr>
              <w:pStyle w:val="Default"/>
              <w:numPr>
                <w:ilvl w:val="0"/>
                <w:numId w:val="19"/>
              </w:numPr>
              <w:tabs>
                <w:tab w:val="left" w:pos="228"/>
              </w:tabs>
              <w:suppressAutoHyphens w:val="0"/>
              <w:rPr>
                <w:color w:val="auto"/>
                <w:sz w:val="14"/>
                <w:szCs w:val="14"/>
              </w:rPr>
            </w:pPr>
            <w:r w:rsidRPr="003D31CF">
              <w:rPr>
                <w:color w:val="auto"/>
                <w:sz w:val="14"/>
                <w:szCs w:val="14"/>
              </w:rPr>
              <w:t>Erläuterung des Vorhabens und der Geschäftsidee</w:t>
            </w:r>
          </w:p>
          <w:p w14:paraId="365F8E13" w14:textId="77777777" w:rsidR="008917F7" w:rsidRPr="003D31CF" w:rsidRDefault="008917F7" w:rsidP="000160EC">
            <w:pPr>
              <w:pStyle w:val="Default"/>
              <w:numPr>
                <w:ilvl w:val="0"/>
                <w:numId w:val="19"/>
              </w:numPr>
              <w:tabs>
                <w:tab w:val="left" w:pos="228"/>
              </w:tabs>
              <w:suppressAutoHyphens w:val="0"/>
              <w:rPr>
                <w:color w:val="auto"/>
                <w:sz w:val="14"/>
                <w:szCs w:val="14"/>
              </w:rPr>
            </w:pPr>
            <w:r w:rsidRPr="003D31CF">
              <w:rPr>
                <w:color w:val="auto"/>
                <w:sz w:val="14"/>
                <w:szCs w:val="14"/>
              </w:rPr>
              <w:t>Beschreibung des Produkts bzw. der Dienstleistung</w:t>
            </w:r>
          </w:p>
          <w:p w14:paraId="0ADA387C" w14:textId="77777777" w:rsidR="008917F7" w:rsidRPr="00124359" w:rsidRDefault="008917F7" w:rsidP="000160EC">
            <w:pPr>
              <w:pStyle w:val="Default"/>
              <w:numPr>
                <w:ilvl w:val="0"/>
                <w:numId w:val="19"/>
              </w:numPr>
              <w:tabs>
                <w:tab w:val="left" w:pos="228"/>
              </w:tabs>
              <w:suppressAutoHyphens w:val="0"/>
              <w:rPr>
                <w:color w:val="auto"/>
                <w:sz w:val="14"/>
                <w:szCs w:val="14"/>
              </w:rPr>
            </w:pPr>
            <w:r w:rsidRPr="00124359">
              <w:rPr>
                <w:color w:val="auto"/>
                <w:sz w:val="14"/>
                <w:szCs w:val="14"/>
              </w:rPr>
              <w:t>Analyse des Marktes</w:t>
            </w:r>
            <w:r w:rsidR="00124359" w:rsidRPr="00124359">
              <w:rPr>
                <w:color w:val="auto"/>
                <w:sz w:val="14"/>
                <w:szCs w:val="14"/>
              </w:rPr>
              <w:t>,</w:t>
            </w:r>
            <w:r w:rsidR="00124359">
              <w:rPr>
                <w:color w:val="auto"/>
                <w:sz w:val="14"/>
                <w:szCs w:val="14"/>
              </w:rPr>
              <w:t xml:space="preserve"> </w:t>
            </w:r>
            <w:r w:rsidRPr="00124359">
              <w:rPr>
                <w:color w:val="auto"/>
                <w:sz w:val="14"/>
                <w:szCs w:val="14"/>
              </w:rPr>
              <w:t>Darstellung der Zielgruppe</w:t>
            </w:r>
          </w:p>
          <w:p w14:paraId="70B5AEC2" w14:textId="77777777" w:rsidR="008917F7" w:rsidRPr="003D31CF" w:rsidRDefault="008917F7" w:rsidP="000160EC">
            <w:pPr>
              <w:pStyle w:val="Default"/>
              <w:numPr>
                <w:ilvl w:val="0"/>
                <w:numId w:val="19"/>
              </w:numPr>
              <w:tabs>
                <w:tab w:val="left" w:pos="228"/>
              </w:tabs>
              <w:suppressAutoHyphens w:val="0"/>
              <w:rPr>
                <w:color w:val="auto"/>
                <w:sz w:val="14"/>
                <w:szCs w:val="14"/>
              </w:rPr>
            </w:pPr>
            <w:r w:rsidRPr="003D31CF">
              <w:rPr>
                <w:color w:val="auto"/>
                <w:sz w:val="14"/>
                <w:szCs w:val="14"/>
              </w:rPr>
              <w:t>Marketingstrategien, Chancen und Risiken</w:t>
            </w:r>
          </w:p>
          <w:p w14:paraId="04FE2DC9" w14:textId="77777777" w:rsidR="008A2363" w:rsidRPr="00124359" w:rsidRDefault="008917F7" w:rsidP="008A2363">
            <w:pPr>
              <w:pStyle w:val="Default"/>
              <w:numPr>
                <w:ilvl w:val="0"/>
                <w:numId w:val="19"/>
              </w:numPr>
              <w:tabs>
                <w:tab w:val="left" w:pos="228"/>
              </w:tabs>
              <w:suppressAutoHyphens w:val="0"/>
              <w:rPr>
                <w:color w:val="auto"/>
                <w:sz w:val="14"/>
                <w:szCs w:val="14"/>
              </w:rPr>
            </w:pPr>
            <w:r w:rsidRPr="00124359">
              <w:rPr>
                <w:color w:val="auto"/>
                <w:sz w:val="14"/>
                <w:szCs w:val="14"/>
              </w:rPr>
              <w:t>Personalplanung und Umsatzkalkulation</w:t>
            </w:r>
            <w:r w:rsidR="00124359" w:rsidRPr="00124359">
              <w:rPr>
                <w:color w:val="auto"/>
                <w:sz w:val="14"/>
                <w:szCs w:val="14"/>
              </w:rPr>
              <w:t xml:space="preserve"> sowie</w:t>
            </w:r>
            <w:r w:rsidR="00124359">
              <w:rPr>
                <w:color w:val="auto"/>
                <w:sz w:val="14"/>
                <w:szCs w:val="14"/>
              </w:rPr>
              <w:t xml:space="preserve"> </w:t>
            </w:r>
            <w:r w:rsidRPr="00124359">
              <w:rPr>
                <w:color w:val="auto"/>
                <w:sz w:val="14"/>
                <w:szCs w:val="14"/>
              </w:rPr>
              <w:t>Investitionsbedarf und Finanzplanung</w:t>
            </w:r>
          </w:p>
          <w:p w14:paraId="262F1B50" w14:textId="77777777" w:rsidR="000D6914" w:rsidRPr="003D31CF" w:rsidRDefault="008917F7" w:rsidP="00124359">
            <w:pPr>
              <w:pStyle w:val="Default"/>
              <w:numPr>
                <w:ilvl w:val="0"/>
                <w:numId w:val="19"/>
              </w:numPr>
              <w:tabs>
                <w:tab w:val="left" w:pos="228"/>
              </w:tabs>
              <w:suppressAutoHyphens w:val="0"/>
              <w:rPr>
                <w:color w:val="auto"/>
                <w:sz w:val="14"/>
                <w:szCs w:val="14"/>
              </w:rPr>
            </w:pPr>
            <w:r w:rsidRPr="003D31CF">
              <w:rPr>
                <w:color w:val="auto"/>
                <w:sz w:val="14"/>
                <w:szCs w:val="14"/>
              </w:rPr>
              <w:t>Darstellung der Wirtschaftlichkeit des geplanten Vorhabens über eine</w:t>
            </w:r>
            <w:r w:rsidR="00B021AB" w:rsidRPr="003D31CF">
              <w:rPr>
                <w:color w:val="auto"/>
                <w:sz w:val="14"/>
                <w:szCs w:val="14"/>
              </w:rPr>
              <w:t>n Betrachtungszeitraum von fünf</w:t>
            </w:r>
            <w:r w:rsidR="00124359">
              <w:rPr>
                <w:color w:val="auto"/>
                <w:sz w:val="14"/>
                <w:szCs w:val="14"/>
              </w:rPr>
              <w:t xml:space="preserve"> </w:t>
            </w:r>
            <w:r w:rsidRPr="003D31CF">
              <w:rPr>
                <w:color w:val="auto"/>
                <w:sz w:val="14"/>
                <w:szCs w:val="14"/>
              </w:rPr>
              <w:t>Jahren</w:t>
            </w:r>
          </w:p>
        </w:tc>
        <w:tc>
          <w:tcPr>
            <w:tcW w:w="567" w:type="dxa"/>
            <w:shd w:val="clear" w:color="auto" w:fill="auto"/>
          </w:tcPr>
          <w:p w14:paraId="783794BD" w14:textId="77777777" w:rsidR="000D6914" w:rsidRPr="003D31CF" w:rsidRDefault="000D6914" w:rsidP="001C657E">
            <w:pPr>
              <w:pStyle w:val="TabellenInhalt"/>
              <w:suppressAutoHyphens w:val="0"/>
              <w:snapToGrid w:val="0"/>
              <w:rPr>
                <w:rFonts w:ascii="Calibri" w:hAnsi="Calibri" w:cs="Calibri"/>
                <w:sz w:val="14"/>
                <w:szCs w:val="14"/>
              </w:rPr>
            </w:pPr>
          </w:p>
        </w:tc>
        <w:tc>
          <w:tcPr>
            <w:tcW w:w="520" w:type="dxa"/>
            <w:shd w:val="clear" w:color="auto" w:fill="auto"/>
          </w:tcPr>
          <w:p w14:paraId="07521E36" w14:textId="77777777" w:rsidR="000D6914" w:rsidRPr="003D31CF" w:rsidRDefault="000D6914" w:rsidP="001C657E">
            <w:pPr>
              <w:pStyle w:val="TabellenInhalt"/>
              <w:suppressAutoHyphens w:val="0"/>
              <w:snapToGrid w:val="0"/>
              <w:rPr>
                <w:rFonts w:ascii="Calibri" w:hAnsi="Calibri" w:cs="Calibri"/>
                <w:sz w:val="14"/>
                <w:szCs w:val="14"/>
              </w:rPr>
            </w:pPr>
          </w:p>
        </w:tc>
        <w:tc>
          <w:tcPr>
            <w:tcW w:w="1323" w:type="dxa"/>
            <w:shd w:val="clear" w:color="auto" w:fill="auto"/>
          </w:tcPr>
          <w:p w14:paraId="745DA15B" w14:textId="77777777" w:rsidR="000D6914" w:rsidRPr="003D31CF" w:rsidRDefault="000D6914" w:rsidP="001C657E">
            <w:pPr>
              <w:pStyle w:val="TabellenInhalt"/>
              <w:suppressAutoHyphens w:val="0"/>
              <w:snapToGrid w:val="0"/>
              <w:rPr>
                <w:rFonts w:ascii="Calibri" w:hAnsi="Calibri" w:cs="Calibri"/>
                <w:sz w:val="14"/>
                <w:szCs w:val="14"/>
              </w:rPr>
            </w:pPr>
          </w:p>
        </w:tc>
      </w:tr>
      <w:tr w:rsidR="00F95F1B" w:rsidRPr="003D31CF" w14:paraId="56C1AB73" w14:textId="77777777" w:rsidTr="00124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13" w:type="dxa"/>
            <w:tcBorders>
              <w:left w:val="single" w:sz="1" w:space="0" w:color="000000"/>
              <w:bottom w:val="single" w:sz="1" w:space="0" w:color="000000"/>
            </w:tcBorders>
            <w:shd w:val="clear" w:color="auto" w:fill="auto"/>
          </w:tcPr>
          <w:p w14:paraId="024873AF" w14:textId="77777777" w:rsidR="00F95F1B" w:rsidRPr="003D31CF" w:rsidRDefault="00F95F1B" w:rsidP="000160EC">
            <w:pPr>
              <w:pStyle w:val="AAufzhlung1"/>
              <w:numPr>
                <w:ilvl w:val="0"/>
                <w:numId w:val="0"/>
              </w:numPr>
              <w:suppressAutoHyphens w:val="0"/>
              <w:spacing w:before="0" w:after="0" w:line="240" w:lineRule="auto"/>
              <w:jc w:val="left"/>
              <w:rPr>
                <w:rFonts w:asciiTheme="minorHAnsi" w:hAnsiTheme="minorHAnsi" w:cs="Calibri"/>
                <w:b/>
                <w:sz w:val="14"/>
                <w:szCs w:val="14"/>
              </w:rPr>
            </w:pPr>
            <w:bookmarkStart w:id="0" w:name="_Hlk1990149"/>
            <w:r w:rsidRPr="003D31CF">
              <w:rPr>
                <w:rFonts w:ascii="Calibri" w:hAnsi="Calibri" w:cs="Calibri"/>
                <w:b/>
                <w:sz w:val="14"/>
                <w:szCs w:val="14"/>
              </w:rPr>
              <w:t>bei neugegründeten Unternehmen:</w:t>
            </w:r>
            <w:r w:rsidRPr="003D31CF">
              <w:rPr>
                <w:rFonts w:ascii="Calibri" w:hAnsi="Calibri" w:cs="Calibri"/>
                <w:sz w:val="14"/>
                <w:szCs w:val="14"/>
              </w:rPr>
              <w:t xml:space="preserve"> Stellungnahme der Kammer oder eines Fachverbandes zur Plausibilität des Geschäftsplans</w:t>
            </w:r>
          </w:p>
        </w:tc>
        <w:tc>
          <w:tcPr>
            <w:tcW w:w="567" w:type="dxa"/>
            <w:tcBorders>
              <w:left w:val="single" w:sz="1" w:space="0" w:color="000000"/>
              <w:bottom w:val="single" w:sz="1" w:space="0" w:color="000000"/>
            </w:tcBorders>
            <w:shd w:val="clear" w:color="auto" w:fill="auto"/>
          </w:tcPr>
          <w:p w14:paraId="308AA67D" w14:textId="77777777" w:rsidR="00F95F1B" w:rsidRPr="003D31CF" w:rsidRDefault="00F95F1B" w:rsidP="001C657E">
            <w:pPr>
              <w:pStyle w:val="TabellenInhalt"/>
              <w:suppressAutoHyphens w:val="0"/>
              <w:snapToGrid w:val="0"/>
              <w:rPr>
                <w:rFonts w:ascii="Calibri" w:hAnsi="Calibri" w:cs="Calibri"/>
                <w:sz w:val="14"/>
                <w:szCs w:val="14"/>
              </w:rPr>
            </w:pPr>
          </w:p>
        </w:tc>
        <w:tc>
          <w:tcPr>
            <w:tcW w:w="520" w:type="dxa"/>
            <w:tcBorders>
              <w:left w:val="single" w:sz="1" w:space="0" w:color="000000"/>
              <w:bottom w:val="single" w:sz="1" w:space="0" w:color="000000"/>
            </w:tcBorders>
            <w:shd w:val="clear" w:color="auto" w:fill="auto"/>
          </w:tcPr>
          <w:p w14:paraId="5221DFCE" w14:textId="77777777" w:rsidR="00F95F1B" w:rsidRPr="003D31CF" w:rsidRDefault="00F95F1B" w:rsidP="001C657E">
            <w:pPr>
              <w:pStyle w:val="TabellenInhalt"/>
              <w:suppressAutoHyphens w:val="0"/>
              <w:snapToGrid w:val="0"/>
              <w:rPr>
                <w:rFonts w:ascii="Calibri" w:hAnsi="Calibri" w:cs="Calibri"/>
                <w:sz w:val="14"/>
                <w:szCs w:val="14"/>
              </w:rPr>
            </w:pPr>
          </w:p>
        </w:tc>
        <w:tc>
          <w:tcPr>
            <w:tcW w:w="1323" w:type="dxa"/>
            <w:tcBorders>
              <w:left w:val="single" w:sz="1" w:space="0" w:color="000000"/>
              <w:bottom w:val="single" w:sz="1" w:space="0" w:color="000000"/>
              <w:right w:val="single" w:sz="1" w:space="0" w:color="000000"/>
            </w:tcBorders>
            <w:shd w:val="clear" w:color="auto" w:fill="auto"/>
          </w:tcPr>
          <w:p w14:paraId="7893BCDF" w14:textId="77777777" w:rsidR="00F95F1B" w:rsidRPr="003D31CF" w:rsidRDefault="00F95F1B" w:rsidP="001C657E">
            <w:pPr>
              <w:pStyle w:val="TabellenInhalt"/>
              <w:suppressAutoHyphens w:val="0"/>
              <w:snapToGrid w:val="0"/>
              <w:rPr>
                <w:rFonts w:ascii="Calibri" w:hAnsi="Calibri" w:cs="Calibri"/>
                <w:sz w:val="14"/>
                <w:szCs w:val="14"/>
              </w:rPr>
            </w:pPr>
          </w:p>
        </w:tc>
      </w:tr>
      <w:tr w:rsidR="0063452B" w:rsidRPr="003D31CF" w14:paraId="162B9D5A" w14:textId="77777777" w:rsidTr="00124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13" w:type="dxa"/>
            <w:tcBorders>
              <w:left w:val="single" w:sz="1" w:space="0" w:color="000000"/>
              <w:bottom w:val="single" w:sz="1" w:space="0" w:color="000000"/>
            </w:tcBorders>
            <w:shd w:val="clear" w:color="auto" w:fill="auto"/>
          </w:tcPr>
          <w:p w14:paraId="5EDB3F1B" w14:textId="2B9EC9DD" w:rsidR="0063452B" w:rsidRPr="003D31CF" w:rsidRDefault="00714066" w:rsidP="000160EC">
            <w:pPr>
              <w:pStyle w:val="Default"/>
              <w:tabs>
                <w:tab w:val="num" w:pos="370"/>
              </w:tabs>
              <w:suppressAutoHyphens w:val="0"/>
              <w:rPr>
                <w:rFonts w:eastAsia="Verdana"/>
                <w:sz w:val="14"/>
                <w:szCs w:val="14"/>
              </w:rPr>
            </w:pPr>
            <w:r w:rsidRPr="000966DC">
              <w:rPr>
                <w:color w:val="auto"/>
                <w:sz w:val="14"/>
                <w:szCs w:val="16"/>
              </w:rPr>
              <w:t xml:space="preserve">Der Vorhabenträger hat, sofern er </w:t>
            </w:r>
            <w:r w:rsidRPr="000966DC">
              <w:rPr>
                <w:b/>
                <w:color w:val="auto"/>
                <w:sz w:val="14"/>
                <w:szCs w:val="16"/>
              </w:rPr>
              <w:t>nicht vorsteuerabzugsberechtigt</w:t>
            </w:r>
            <w:r w:rsidRPr="000966DC">
              <w:rPr>
                <w:color w:val="auto"/>
                <w:sz w:val="14"/>
                <w:szCs w:val="16"/>
              </w:rPr>
              <w:t xml:space="preserve"> ist, eine aktuelle Bestätigung dafür vorzulegen</w:t>
            </w:r>
            <w:r>
              <w:rPr>
                <w:color w:val="auto"/>
                <w:sz w:val="14"/>
                <w:szCs w:val="16"/>
              </w:rPr>
              <w:t xml:space="preserve"> (Muster Selbsterklärung, Finanzamt zur Gemeinnützigkeit)</w:t>
            </w:r>
          </w:p>
        </w:tc>
        <w:tc>
          <w:tcPr>
            <w:tcW w:w="567" w:type="dxa"/>
            <w:tcBorders>
              <w:left w:val="single" w:sz="1" w:space="0" w:color="000000"/>
              <w:bottom w:val="single" w:sz="1" w:space="0" w:color="000000"/>
            </w:tcBorders>
            <w:shd w:val="clear" w:color="auto" w:fill="auto"/>
          </w:tcPr>
          <w:p w14:paraId="1C10D0F8" w14:textId="77777777" w:rsidR="0063452B" w:rsidRPr="003D31CF" w:rsidRDefault="0063452B" w:rsidP="001C657E">
            <w:pPr>
              <w:pStyle w:val="TabellenInhalt"/>
              <w:suppressAutoHyphens w:val="0"/>
              <w:snapToGrid w:val="0"/>
              <w:rPr>
                <w:rFonts w:ascii="Calibri" w:hAnsi="Calibri" w:cs="Calibri"/>
                <w:sz w:val="14"/>
                <w:szCs w:val="14"/>
              </w:rPr>
            </w:pPr>
          </w:p>
        </w:tc>
        <w:tc>
          <w:tcPr>
            <w:tcW w:w="520" w:type="dxa"/>
            <w:tcBorders>
              <w:left w:val="single" w:sz="1" w:space="0" w:color="000000"/>
              <w:bottom w:val="single" w:sz="1" w:space="0" w:color="000000"/>
            </w:tcBorders>
            <w:shd w:val="clear" w:color="auto" w:fill="auto"/>
          </w:tcPr>
          <w:p w14:paraId="4C2D6B9F" w14:textId="77777777" w:rsidR="0063452B" w:rsidRPr="003D31CF" w:rsidRDefault="0063452B" w:rsidP="001C657E">
            <w:pPr>
              <w:pStyle w:val="TabellenInhalt"/>
              <w:suppressAutoHyphens w:val="0"/>
              <w:snapToGrid w:val="0"/>
              <w:rPr>
                <w:rFonts w:ascii="Calibri" w:hAnsi="Calibri" w:cs="Calibri"/>
                <w:sz w:val="14"/>
                <w:szCs w:val="14"/>
              </w:rPr>
            </w:pPr>
          </w:p>
        </w:tc>
        <w:tc>
          <w:tcPr>
            <w:tcW w:w="1323" w:type="dxa"/>
            <w:tcBorders>
              <w:left w:val="single" w:sz="1" w:space="0" w:color="000000"/>
              <w:bottom w:val="single" w:sz="1" w:space="0" w:color="000000"/>
              <w:right w:val="single" w:sz="1" w:space="0" w:color="000000"/>
            </w:tcBorders>
            <w:shd w:val="clear" w:color="auto" w:fill="auto"/>
          </w:tcPr>
          <w:p w14:paraId="05868F14" w14:textId="77777777" w:rsidR="0063452B" w:rsidRPr="003D31CF" w:rsidRDefault="0063452B" w:rsidP="001C657E">
            <w:pPr>
              <w:pStyle w:val="TabellenInhalt"/>
              <w:suppressAutoHyphens w:val="0"/>
              <w:snapToGrid w:val="0"/>
              <w:rPr>
                <w:rFonts w:ascii="Calibri" w:hAnsi="Calibri" w:cs="Calibri"/>
                <w:sz w:val="14"/>
                <w:szCs w:val="14"/>
              </w:rPr>
            </w:pPr>
          </w:p>
        </w:tc>
      </w:tr>
      <w:tr w:rsidR="00397ED5" w:rsidRPr="003D31CF" w14:paraId="176AA14D" w14:textId="77777777" w:rsidTr="00397E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4"/>
            <w:tcBorders>
              <w:left w:val="single" w:sz="1" w:space="0" w:color="000000"/>
              <w:bottom w:val="single" w:sz="1" w:space="0" w:color="000000"/>
              <w:right w:val="single" w:sz="1" w:space="0" w:color="000000"/>
            </w:tcBorders>
            <w:shd w:val="clear" w:color="auto" w:fill="E6E6FF"/>
          </w:tcPr>
          <w:p w14:paraId="22404A2F" w14:textId="77777777" w:rsidR="00397ED5" w:rsidRPr="003D31CF" w:rsidRDefault="00397ED5" w:rsidP="004D43EC">
            <w:pPr>
              <w:pStyle w:val="TabellenInhalt"/>
              <w:suppressAutoHyphens w:val="0"/>
              <w:snapToGrid w:val="0"/>
              <w:rPr>
                <w:rFonts w:ascii="Calibri" w:hAnsi="Calibri" w:cs="Calibri"/>
                <w:b/>
                <w:sz w:val="14"/>
                <w:szCs w:val="14"/>
              </w:rPr>
            </w:pPr>
            <w:bookmarkStart w:id="1" w:name="_Hlk1990354"/>
            <w:r w:rsidRPr="003D31CF">
              <w:rPr>
                <w:rFonts w:ascii="Calibri" w:hAnsi="Calibri" w:cs="Calibri"/>
                <w:b/>
                <w:sz w:val="14"/>
                <w:szCs w:val="14"/>
              </w:rPr>
              <w:t>Sonstige Unterlagen zur Bewertung</w:t>
            </w:r>
          </w:p>
        </w:tc>
      </w:tr>
      <w:bookmarkEnd w:id="1"/>
      <w:tr w:rsidR="00977AD6" w:rsidRPr="003D31CF" w14:paraId="08152A80" w14:textId="77777777" w:rsidTr="00124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13" w:type="dxa"/>
            <w:tcBorders>
              <w:left w:val="single" w:sz="1" w:space="0" w:color="000000"/>
              <w:bottom w:val="single" w:sz="2" w:space="0" w:color="000000"/>
            </w:tcBorders>
            <w:shd w:val="clear" w:color="auto" w:fill="auto"/>
          </w:tcPr>
          <w:p w14:paraId="70BAD199" w14:textId="77777777" w:rsidR="00977AD6" w:rsidRPr="003D31CF" w:rsidRDefault="003D31CF" w:rsidP="004D43EC">
            <w:pPr>
              <w:pStyle w:val="Default"/>
              <w:suppressAutoHyphens w:val="0"/>
              <w:rPr>
                <w:sz w:val="14"/>
                <w:szCs w:val="14"/>
              </w:rPr>
            </w:pPr>
            <w:r w:rsidRPr="003D31CF">
              <w:rPr>
                <w:b/>
                <w:bCs/>
                <w:sz w:val="14"/>
                <w:szCs w:val="14"/>
              </w:rPr>
              <w:t xml:space="preserve">für bauliche Vorhaben: </w:t>
            </w:r>
            <w:r w:rsidRPr="003D31CF">
              <w:rPr>
                <w:bCs/>
                <w:color w:val="auto"/>
                <w:sz w:val="14"/>
                <w:szCs w:val="14"/>
              </w:rPr>
              <w:t>Nachweis</w:t>
            </w:r>
            <w:r w:rsidRPr="003D31CF">
              <w:rPr>
                <w:b/>
                <w:bCs/>
                <w:color w:val="auto"/>
                <w:sz w:val="14"/>
                <w:szCs w:val="14"/>
              </w:rPr>
              <w:t xml:space="preserve"> </w:t>
            </w:r>
            <w:r w:rsidRPr="003D31CF">
              <w:rPr>
                <w:color w:val="auto"/>
                <w:sz w:val="14"/>
                <w:szCs w:val="14"/>
              </w:rPr>
              <w:t>Begleitung durch Bauvorlageberechtigter ab einer Investitionssumme von 100.000 EUR</w:t>
            </w:r>
          </w:p>
        </w:tc>
        <w:tc>
          <w:tcPr>
            <w:tcW w:w="567" w:type="dxa"/>
            <w:tcBorders>
              <w:left w:val="single" w:sz="1" w:space="0" w:color="000000"/>
              <w:bottom w:val="single" w:sz="2" w:space="0" w:color="000000"/>
            </w:tcBorders>
            <w:shd w:val="clear" w:color="auto" w:fill="auto"/>
          </w:tcPr>
          <w:p w14:paraId="4A07D77D" w14:textId="77777777" w:rsidR="00977AD6" w:rsidRPr="003D31CF" w:rsidRDefault="00977AD6" w:rsidP="004D43EC">
            <w:pPr>
              <w:pStyle w:val="TabellenInhalt"/>
              <w:suppressAutoHyphens w:val="0"/>
              <w:snapToGrid w:val="0"/>
              <w:rPr>
                <w:rFonts w:ascii="Calibri" w:hAnsi="Calibri" w:cs="Calibri"/>
                <w:sz w:val="14"/>
                <w:szCs w:val="14"/>
              </w:rPr>
            </w:pPr>
          </w:p>
        </w:tc>
        <w:tc>
          <w:tcPr>
            <w:tcW w:w="520" w:type="dxa"/>
            <w:tcBorders>
              <w:left w:val="single" w:sz="1" w:space="0" w:color="000000"/>
              <w:bottom w:val="single" w:sz="2" w:space="0" w:color="000000"/>
            </w:tcBorders>
            <w:shd w:val="clear" w:color="auto" w:fill="auto"/>
          </w:tcPr>
          <w:p w14:paraId="29E2A875" w14:textId="77777777" w:rsidR="00977AD6" w:rsidRPr="003D31CF" w:rsidRDefault="00977AD6" w:rsidP="004D43EC">
            <w:pPr>
              <w:pStyle w:val="TabellenInhalt"/>
              <w:suppressAutoHyphens w:val="0"/>
              <w:snapToGrid w:val="0"/>
              <w:rPr>
                <w:rFonts w:ascii="Calibri" w:hAnsi="Calibri" w:cs="Calibri"/>
                <w:sz w:val="14"/>
                <w:szCs w:val="14"/>
              </w:rPr>
            </w:pPr>
          </w:p>
        </w:tc>
        <w:tc>
          <w:tcPr>
            <w:tcW w:w="1323" w:type="dxa"/>
            <w:tcBorders>
              <w:left w:val="single" w:sz="1" w:space="0" w:color="000000"/>
              <w:bottom w:val="single" w:sz="2" w:space="0" w:color="000000"/>
              <w:right w:val="single" w:sz="1" w:space="0" w:color="000000"/>
            </w:tcBorders>
            <w:shd w:val="clear" w:color="auto" w:fill="auto"/>
          </w:tcPr>
          <w:p w14:paraId="7765665E" w14:textId="77777777" w:rsidR="00977AD6" w:rsidRPr="003D31CF" w:rsidRDefault="00977AD6" w:rsidP="004D43EC">
            <w:pPr>
              <w:pStyle w:val="TabellenInhalt"/>
              <w:suppressAutoHyphens w:val="0"/>
              <w:snapToGrid w:val="0"/>
              <w:rPr>
                <w:rFonts w:ascii="Calibri" w:hAnsi="Calibri" w:cs="Calibri"/>
                <w:sz w:val="14"/>
                <w:szCs w:val="14"/>
              </w:rPr>
            </w:pPr>
          </w:p>
        </w:tc>
      </w:tr>
      <w:tr w:rsidR="00C05710" w:rsidRPr="003D31CF" w14:paraId="2631D9E5" w14:textId="77777777" w:rsidTr="00124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13" w:type="dxa"/>
            <w:tcBorders>
              <w:top w:val="single" w:sz="2" w:space="0" w:color="000000"/>
              <w:left w:val="single" w:sz="2" w:space="0" w:color="000000"/>
              <w:bottom w:val="single" w:sz="2" w:space="0" w:color="000000"/>
              <w:right w:val="single" w:sz="2" w:space="0" w:color="000000"/>
            </w:tcBorders>
            <w:shd w:val="clear" w:color="auto" w:fill="auto"/>
          </w:tcPr>
          <w:p w14:paraId="2F0C17D7" w14:textId="77777777" w:rsidR="00C05710" w:rsidRPr="003D31CF" w:rsidRDefault="00C05710" w:rsidP="004D43EC">
            <w:pPr>
              <w:pStyle w:val="Default"/>
              <w:suppressAutoHyphens w:val="0"/>
              <w:rPr>
                <w:b/>
                <w:bCs/>
                <w:sz w:val="14"/>
                <w:szCs w:val="14"/>
              </w:rPr>
            </w:pPr>
            <w:r w:rsidRPr="003D31CF">
              <w:rPr>
                <w:bCs/>
                <w:sz w:val="14"/>
                <w:szCs w:val="14"/>
              </w:rPr>
              <w:t>für Denkmal:</w:t>
            </w:r>
            <w:r w:rsidRPr="003D31CF">
              <w:rPr>
                <w:b/>
                <w:bCs/>
                <w:sz w:val="14"/>
                <w:szCs w:val="14"/>
              </w:rPr>
              <w:t xml:space="preserve"> </w:t>
            </w:r>
            <w:r w:rsidRPr="003D31CF">
              <w:rPr>
                <w:b/>
                <w:sz w:val="14"/>
                <w:szCs w:val="14"/>
              </w:rPr>
              <w:t>denkmalschutzrechtliche Genehmigung</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7DFB5471" w14:textId="77777777" w:rsidR="00C05710" w:rsidRPr="003D31CF" w:rsidRDefault="00C05710" w:rsidP="004D43EC">
            <w:pPr>
              <w:pStyle w:val="TabellenInhalt"/>
              <w:suppressAutoHyphens w:val="0"/>
              <w:snapToGrid w:val="0"/>
              <w:rPr>
                <w:rFonts w:ascii="Calibri" w:hAnsi="Calibri" w:cs="Calibri"/>
                <w:sz w:val="14"/>
                <w:szCs w:val="14"/>
              </w:rPr>
            </w:pPr>
          </w:p>
        </w:tc>
        <w:tc>
          <w:tcPr>
            <w:tcW w:w="520" w:type="dxa"/>
            <w:tcBorders>
              <w:top w:val="single" w:sz="2" w:space="0" w:color="000000"/>
              <w:left w:val="single" w:sz="2" w:space="0" w:color="000000"/>
              <w:bottom w:val="single" w:sz="2" w:space="0" w:color="000000"/>
              <w:right w:val="single" w:sz="2" w:space="0" w:color="000000"/>
            </w:tcBorders>
            <w:shd w:val="clear" w:color="auto" w:fill="auto"/>
          </w:tcPr>
          <w:p w14:paraId="2DE35BE0" w14:textId="77777777" w:rsidR="00C05710" w:rsidRPr="003D31CF" w:rsidRDefault="00C05710" w:rsidP="004D43EC">
            <w:pPr>
              <w:pStyle w:val="TabellenInhalt"/>
              <w:suppressAutoHyphens w:val="0"/>
              <w:snapToGrid w:val="0"/>
              <w:rPr>
                <w:rFonts w:ascii="Calibri" w:hAnsi="Calibri" w:cs="Calibri"/>
                <w:sz w:val="14"/>
                <w:szCs w:val="14"/>
              </w:rPr>
            </w:pPr>
          </w:p>
        </w:tc>
        <w:tc>
          <w:tcPr>
            <w:tcW w:w="1323" w:type="dxa"/>
            <w:tcBorders>
              <w:top w:val="single" w:sz="2" w:space="0" w:color="000000"/>
              <w:left w:val="single" w:sz="2" w:space="0" w:color="000000"/>
              <w:bottom w:val="single" w:sz="2" w:space="0" w:color="000000"/>
              <w:right w:val="single" w:sz="2" w:space="0" w:color="000000"/>
            </w:tcBorders>
            <w:shd w:val="clear" w:color="auto" w:fill="auto"/>
          </w:tcPr>
          <w:p w14:paraId="06487EB7" w14:textId="77777777" w:rsidR="00C05710" w:rsidRPr="003D31CF" w:rsidRDefault="00C05710" w:rsidP="004D43EC">
            <w:pPr>
              <w:pStyle w:val="TabellenInhalt"/>
              <w:suppressAutoHyphens w:val="0"/>
              <w:snapToGrid w:val="0"/>
              <w:rPr>
                <w:rFonts w:ascii="Calibri" w:hAnsi="Calibri" w:cs="Calibri"/>
                <w:sz w:val="14"/>
                <w:szCs w:val="14"/>
              </w:rPr>
            </w:pPr>
          </w:p>
        </w:tc>
      </w:tr>
      <w:tr w:rsidR="00004632" w:rsidRPr="003D31CF" w14:paraId="57A3B0E3" w14:textId="77777777" w:rsidTr="00124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13" w:type="dxa"/>
            <w:tcBorders>
              <w:left w:val="single" w:sz="1" w:space="0" w:color="000000"/>
              <w:bottom w:val="single" w:sz="1" w:space="0" w:color="000000"/>
            </w:tcBorders>
            <w:shd w:val="clear" w:color="auto" w:fill="auto"/>
          </w:tcPr>
          <w:p w14:paraId="6180EE7F" w14:textId="77777777" w:rsidR="003474B5" w:rsidRPr="003D31CF" w:rsidRDefault="00004632" w:rsidP="00124359">
            <w:pPr>
              <w:pStyle w:val="Default"/>
              <w:suppressAutoHyphens w:val="0"/>
              <w:rPr>
                <w:rFonts w:eastAsia="Verdana"/>
                <w:sz w:val="14"/>
                <w:szCs w:val="14"/>
              </w:rPr>
            </w:pPr>
            <w:r w:rsidRPr="003D31CF">
              <w:rPr>
                <w:rFonts w:eastAsia="Verdana"/>
                <w:sz w:val="14"/>
                <w:szCs w:val="14"/>
              </w:rPr>
              <w:t xml:space="preserve">Erklärung, dass das Objekt in </w:t>
            </w:r>
            <w:r w:rsidRPr="003D31CF">
              <w:rPr>
                <w:rFonts w:eastAsia="Verdana"/>
                <w:b/>
                <w:sz w:val="14"/>
                <w:szCs w:val="14"/>
              </w:rPr>
              <w:t>keinem Überschwemmungsgebiet</w:t>
            </w:r>
            <w:r w:rsidRPr="003D31CF">
              <w:rPr>
                <w:rFonts w:eastAsia="Verdana"/>
                <w:sz w:val="14"/>
                <w:szCs w:val="14"/>
              </w:rPr>
              <w:t xml:space="preserve"> liegt</w:t>
            </w:r>
            <w:r w:rsidR="00124359">
              <w:rPr>
                <w:rFonts w:eastAsia="Verdana"/>
                <w:sz w:val="14"/>
                <w:szCs w:val="14"/>
              </w:rPr>
              <w:t xml:space="preserve">: </w:t>
            </w:r>
            <w:r w:rsidR="003474B5" w:rsidRPr="003D31CF">
              <w:rPr>
                <w:sz w:val="14"/>
                <w:szCs w:val="14"/>
              </w:rPr>
              <w:t>http://www.umwelt.sachsen.de/umwelt/wasser/8841.htm</w:t>
            </w:r>
          </w:p>
        </w:tc>
        <w:tc>
          <w:tcPr>
            <w:tcW w:w="567" w:type="dxa"/>
            <w:tcBorders>
              <w:left w:val="single" w:sz="1" w:space="0" w:color="000000"/>
              <w:bottom w:val="single" w:sz="1" w:space="0" w:color="000000"/>
            </w:tcBorders>
            <w:shd w:val="clear" w:color="auto" w:fill="auto"/>
          </w:tcPr>
          <w:p w14:paraId="2A4A62D8" w14:textId="77777777" w:rsidR="00004632" w:rsidRPr="003D31CF" w:rsidRDefault="00004632" w:rsidP="001C657E">
            <w:pPr>
              <w:pStyle w:val="TabellenInhalt"/>
              <w:suppressAutoHyphens w:val="0"/>
              <w:snapToGrid w:val="0"/>
              <w:rPr>
                <w:rFonts w:ascii="Calibri" w:hAnsi="Calibri" w:cs="Calibri"/>
                <w:sz w:val="14"/>
                <w:szCs w:val="14"/>
              </w:rPr>
            </w:pPr>
          </w:p>
        </w:tc>
        <w:tc>
          <w:tcPr>
            <w:tcW w:w="520" w:type="dxa"/>
            <w:tcBorders>
              <w:left w:val="single" w:sz="1" w:space="0" w:color="000000"/>
              <w:bottom w:val="single" w:sz="1" w:space="0" w:color="000000"/>
            </w:tcBorders>
            <w:shd w:val="clear" w:color="auto" w:fill="auto"/>
          </w:tcPr>
          <w:p w14:paraId="02BEB0BE" w14:textId="77777777" w:rsidR="00004632" w:rsidRPr="003D31CF" w:rsidRDefault="00004632" w:rsidP="001C657E">
            <w:pPr>
              <w:pStyle w:val="TabellenInhalt"/>
              <w:suppressAutoHyphens w:val="0"/>
              <w:snapToGrid w:val="0"/>
              <w:rPr>
                <w:rFonts w:ascii="Calibri" w:hAnsi="Calibri" w:cs="Calibri"/>
                <w:sz w:val="14"/>
                <w:szCs w:val="14"/>
              </w:rPr>
            </w:pPr>
          </w:p>
        </w:tc>
        <w:tc>
          <w:tcPr>
            <w:tcW w:w="1323" w:type="dxa"/>
            <w:tcBorders>
              <w:left w:val="single" w:sz="1" w:space="0" w:color="000000"/>
              <w:bottom w:val="single" w:sz="1" w:space="0" w:color="000000"/>
              <w:right w:val="single" w:sz="1" w:space="0" w:color="000000"/>
            </w:tcBorders>
            <w:shd w:val="clear" w:color="auto" w:fill="auto"/>
          </w:tcPr>
          <w:p w14:paraId="688F2C4F" w14:textId="77777777" w:rsidR="00004632" w:rsidRPr="003D31CF" w:rsidRDefault="00004632" w:rsidP="001C657E">
            <w:pPr>
              <w:pStyle w:val="TabellenInhalt"/>
              <w:suppressAutoHyphens w:val="0"/>
              <w:snapToGrid w:val="0"/>
              <w:rPr>
                <w:rFonts w:ascii="Calibri" w:hAnsi="Calibri" w:cs="Calibri"/>
                <w:sz w:val="14"/>
                <w:szCs w:val="14"/>
              </w:rPr>
            </w:pPr>
          </w:p>
        </w:tc>
      </w:tr>
      <w:tr w:rsidR="003D31CF" w:rsidRPr="003D31CF" w14:paraId="5C71779E" w14:textId="77777777" w:rsidTr="00124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13" w:type="dxa"/>
            <w:tcBorders>
              <w:left w:val="single" w:sz="1" w:space="0" w:color="000000"/>
              <w:bottom w:val="single" w:sz="1" w:space="0" w:color="000000"/>
            </w:tcBorders>
            <w:shd w:val="clear" w:color="auto" w:fill="auto"/>
          </w:tcPr>
          <w:p w14:paraId="3DC5CB4F" w14:textId="77777777" w:rsidR="003D31CF" w:rsidRPr="003D31CF" w:rsidRDefault="003D31CF" w:rsidP="003D31CF">
            <w:pPr>
              <w:pStyle w:val="Default"/>
              <w:rPr>
                <w:rFonts w:eastAsia="Verdana"/>
                <w:sz w:val="14"/>
                <w:szCs w:val="14"/>
              </w:rPr>
            </w:pPr>
            <w:r w:rsidRPr="003D31CF">
              <w:rPr>
                <w:rFonts w:eastAsia="Verdana"/>
                <w:sz w:val="14"/>
                <w:szCs w:val="14"/>
              </w:rPr>
              <w:t>Erklärung zur Einhaltung der Vorgaben der Regelungen der EnEV</w:t>
            </w:r>
            <w:r w:rsidR="00B309D8">
              <w:rPr>
                <w:rFonts w:eastAsia="Verdana"/>
                <w:sz w:val="14"/>
                <w:szCs w:val="14"/>
              </w:rPr>
              <w:t xml:space="preserve"> </w:t>
            </w:r>
            <w:r w:rsidR="00B309D8" w:rsidRPr="00E36F42">
              <w:rPr>
                <w:rFonts w:eastAsia="Verdana"/>
                <w:color w:val="auto"/>
                <w:sz w:val="14"/>
                <w:szCs w:val="14"/>
              </w:rPr>
              <w:t>durch Bauvorlageberechtigten</w:t>
            </w:r>
          </w:p>
        </w:tc>
        <w:tc>
          <w:tcPr>
            <w:tcW w:w="567" w:type="dxa"/>
            <w:tcBorders>
              <w:left w:val="single" w:sz="1" w:space="0" w:color="000000"/>
              <w:bottom w:val="single" w:sz="1" w:space="0" w:color="000000"/>
            </w:tcBorders>
            <w:shd w:val="clear" w:color="auto" w:fill="auto"/>
          </w:tcPr>
          <w:p w14:paraId="68155D2E" w14:textId="77777777" w:rsidR="003D31CF" w:rsidRPr="003D31CF" w:rsidRDefault="003D31CF" w:rsidP="00622094">
            <w:pPr>
              <w:pStyle w:val="TabellenInhalt"/>
              <w:suppressAutoHyphens w:val="0"/>
              <w:snapToGrid w:val="0"/>
              <w:rPr>
                <w:rFonts w:ascii="Calibri" w:hAnsi="Calibri" w:cs="Calibri"/>
                <w:sz w:val="14"/>
                <w:szCs w:val="14"/>
              </w:rPr>
            </w:pPr>
          </w:p>
        </w:tc>
        <w:tc>
          <w:tcPr>
            <w:tcW w:w="520" w:type="dxa"/>
            <w:tcBorders>
              <w:left w:val="single" w:sz="1" w:space="0" w:color="000000"/>
              <w:bottom w:val="single" w:sz="1" w:space="0" w:color="000000"/>
            </w:tcBorders>
            <w:shd w:val="clear" w:color="auto" w:fill="auto"/>
          </w:tcPr>
          <w:p w14:paraId="16A4927E" w14:textId="77777777" w:rsidR="003D31CF" w:rsidRPr="003D31CF" w:rsidRDefault="003D31CF" w:rsidP="00622094">
            <w:pPr>
              <w:pStyle w:val="TabellenInhalt"/>
              <w:suppressAutoHyphens w:val="0"/>
              <w:snapToGrid w:val="0"/>
              <w:rPr>
                <w:rFonts w:ascii="Calibri" w:hAnsi="Calibri" w:cs="Calibri"/>
                <w:sz w:val="14"/>
                <w:szCs w:val="14"/>
              </w:rPr>
            </w:pPr>
          </w:p>
        </w:tc>
        <w:tc>
          <w:tcPr>
            <w:tcW w:w="1323" w:type="dxa"/>
            <w:tcBorders>
              <w:left w:val="single" w:sz="1" w:space="0" w:color="000000"/>
              <w:bottom w:val="single" w:sz="1" w:space="0" w:color="000000"/>
              <w:right w:val="single" w:sz="1" w:space="0" w:color="000000"/>
            </w:tcBorders>
            <w:shd w:val="clear" w:color="auto" w:fill="auto"/>
          </w:tcPr>
          <w:p w14:paraId="4294AB03" w14:textId="77777777" w:rsidR="003D31CF" w:rsidRPr="003D31CF" w:rsidRDefault="003D31CF" w:rsidP="00622094">
            <w:pPr>
              <w:pStyle w:val="TabellenInhalt"/>
              <w:suppressAutoHyphens w:val="0"/>
              <w:snapToGrid w:val="0"/>
              <w:rPr>
                <w:rFonts w:ascii="Calibri" w:hAnsi="Calibri" w:cs="Calibri"/>
                <w:sz w:val="14"/>
                <w:szCs w:val="14"/>
              </w:rPr>
            </w:pPr>
          </w:p>
        </w:tc>
      </w:tr>
      <w:bookmarkEnd w:id="0"/>
    </w:tbl>
    <w:p w14:paraId="0806C6F6" w14:textId="77777777" w:rsidR="000E6482" w:rsidRPr="003A30F1" w:rsidRDefault="000E6482" w:rsidP="001C657E">
      <w:pPr>
        <w:suppressAutoHyphens w:val="0"/>
        <w:rPr>
          <w:sz w:val="16"/>
          <w:szCs w:val="16"/>
        </w:rPr>
      </w:pPr>
    </w:p>
    <w:tbl>
      <w:tblPr>
        <w:tblW w:w="9923" w:type="dxa"/>
        <w:tblInd w:w="5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top w:w="55" w:type="dxa"/>
          <w:left w:w="55" w:type="dxa"/>
          <w:bottom w:w="55" w:type="dxa"/>
          <w:right w:w="55" w:type="dxa"/>
        </w:tblCellMar>
        <w:tblLook w:val="0000" w:firstRow="0" w:lastRow="0" w:firstColumn="0" w:lastColumn="0" w:noHBand="0" w:noVBand="0"/>
      </w:tblPr>
      <w:tblGrid>
        <w:gridCol w:w="3118"/>
        <w:gridCol w:w="2551"/>
        <w:gridCol w:w="285"/>
        <w:gridCol w:w="3969"/>
      </w:tblGrid>
      <w:tr w:rsidR="00004632" w14:paraId="0A1D6B92" w14:textId="77777777" w:rsidTr="00977AD6">
        <w:tc>
          <w:tcPr>
            <w:tcW w:w="9923" w:type="dxa"/>
            <w:gridSpan w:val="4"/>
            <w:shd w:val="clear" w:color="auto" w:fill="E6E6FF"/>
          </w:tcPr>
          <w:p w14:paraId="070B87B0" w14:textId="77777777" w:rsidR="00004632" w:rsidRPr="004503F0" w:rsidRDefault="00004632" w:rsidP="001C657E">
            <w:pPr>
              <w:pStyle w:val="TabellenInhalt"/>
              <w:suppressAutoHyphens w:val="0"/>
              <w:rPr>
                <w:rFonts w:ascii="Calibri" w:eastAsia="Verdana" w:hAnsi="Calibri" w:cs="Calibri"/>
                <w:sz w:val="16"/>
                <w:szCs w:val="16"/>
              </w:rPr>
            </w:pPr>
            <w:r w:rsidRPr="004503F0">
              <w:rPr>
                <w:rFonts w:ascii="Calibri" w:hAnsi="Calibri" w:cs="Calibri"/>
                <w:b/>
                <w:bCs/>
                <w:sz w:val="16"/>
                <w:szCs w:val="16"/>
              </w:rPr>
              <w:t>Mehrwert des Vorhabens im Vergleich zu Standardmaßnahmen</w:t>
            </w:r>
          </w:p>
          <w:p w14:paraId="606126E1" w14:textId="43719393" w:rsidR="00004632" w:rsidRPr="004503F0" w:rsidRDefault="00004632" w:rsidP="001C657E">
            <w:pPr>
              <w:pStyle w:val="TabellenInhalt"/>
              <w:suppressAutoHyphens w:val="0"/>
              <w:snapToGrid w:val="0"/>
              <w:rPr>
                <w:sz w:val="14"/>
                <w:szCs w:val="14"/>
              </w:rPr>
            </w:pPr>
            <w:r w:rsidRPr="004503F0">
              <w:rPr>
                <w:rFonts w:ascii="Calibri" w:eastAsia="Verdana" w:hAnsi="Calibri" w:cs="Calibri"/>
                <w:sz w:val="14"/>
                <w:szCs w:val="14"/>
              </w:rPr>
              <w:t>Der Mehrwert wird durch Kriterien mit einer Bewertungsskala von 1-3 bestimmt, die sich an den Querschnittsthemen der</w:t>
            </w:r>
            <w:r w:rsidR="00E7344E" w:rsidRPr="004503F0">
              <w:rPr>
                <w:rFonts w:ascii="Calibri" w:eastAsia="Verdana" w:hAnsi="Calibri" w:cs="Calibri"/>
                <w:sz w:val="14"/>
                <w:szCs w:val="14"/>
              </w:rPr>
              <w:t xml:space="preserve"> Region orientieren. Das Vorhaben</w:t>
            </w:r>
            <w:r w:rsidRPr="004503F0">
              <w:rPr>
                <w:rFonts w:ascii="Calibri" w:eastAsia="Verdana" w:hAnsi="Calibri" w:cs="Calibri"/>
                <w:sz w:val="14"/>
                <w:szCs w:val="14"/>
              </w:rPr>
              <w:t xml:space="preserve"> leistet einen Mehrwert, wenn mindestens ein Kriterium erfüllt und eine Punktzahl von 2 Punkten erreicht wird. </w:t>
            </w:r>
          </w:p>
        </w:tc>
      </w:tr>
      <w:tr w:rsidR="00004632" w14:paraId="74CA7D90" w14:textId="77777777" w:rsidTr="004503F0">
        <w:tc>
          <w:tcPr>
            <w:tcW w:w="3118" w:type="dxa"/>
            <w:shd w:val="clear" w:color="auto" w:fill="E6E6FF"/>
          </w:tcPr>
          <w:p w14:paraId="25B46DBF" w14:textId="77777777" w:rsidR="00004632" w:rsidRDefault="00004632" w:rsidP="001C657E">
            <w:pPr>
              <w:pStyle w:val="Default"/>
              <w:suppressAutoHyphens w:val="0"/>
              <w:snapToGrid w:val="0"/>
              <w:rPr>
                <w:sz w:val="18"/>
                <w:szCs w:val="18"/>
              </w:rPr>
            </w:pPr>
          </w:p>
        </w:tc>
        <w:tc>
          <w:tcPr>
            <w:tcW w:w="2551" w:type="dxa"/>
            <w:shd w:val="clear" w:color="auto" w:fill="E6E6FF"/>
          </w:tcPr>
          <w:p w14:paraId="15E30A96" w14:textId="77777777" w:rsidR="00004632" w:rsidRPr="00E06B91" w:rsidRDefault="00004632" w:rsidP="001C657E">
            <w:pPr>
              <w:pStyle w:val="TabellenInhalt"/>
              <w:suppressAutoHyphens w:val="0"/>
              <w:rPr>
                <w:rFonts w:ascii="Calibri" w:hAnsi="Calibri" w:cs="Calibri"/>
                <w:b/>
                <w:color w:val="000000"/>
                <w:sz w:val="15"/>
                <w:szCs w:val="16"/>
              </w:rPr>
            </w:pPr>
            <w:r w:rsidRPr="00E06B91">
              <w:rPr>
                <w:rFonts w:ascii="Calibri" w:hAnsi="Calibri" w:cs="Calibri"/>
                <w:b/>
                <w:color w:val="000000"/>
                <w:sz w:val="15"/>
                <w:szCs w:val="16"/>
              </w:rPr>
              <w:t>Kurze Begründung</w:t>
            </w:r>
            <w:r w:rsidRPr="00E06B91">
              <w:rPr>
                <w:rFonts w:ascii="Calibri" w:hAnsi="Calibri" w:cs="Calibri"/>
                <w:color w:val="000000"/>
                <w:sz w:val="15"/>
                <w:szCs w:val="16"/>
              </w:rPr>
              <w:t xml:space="preserve"> des Vorhabenträgers</w:t>
            </w:r>
          </w:p>
        </w:tc>
        <w:tc>
          <w:tcPr>
            <w:tcW w:w="4254" w:type="dxa"/>
            <w:gridSpan w:val="2"/>
            <w:shd w:val="clear" w:color="auto" w:fill="E6E6FF"/>
          </w:tcPr>
          <w:p w14:paraId="4219D9EF" w14:textId="77777777" w:rsidR="00004632" w:rsidRPr="00E06B91" w:rsidRDefault="00004632" w:rsidP="001C657E">
            <w:pPr>
              <w:pStyle w:val="TabellenInhalt"/>
              <w:suppressAutoHyphens w:val="0"/>
              <w:rPr>
                <w:rFonts w:ascii="Calibri" w:hAnsi="Calibri" w:cs="Calibri"/>
                <w:color w:val="000000"/>
                <w:sz w:val="15"/>
                <w:szCs w:val="16"/>
              </w:rPr>
            </w:pPr>
            <w:r w:rsidRPr="00E06B91">
              <w:rPr>
                <w:rFonts w:ascii="Calibri" w:hAnsi="Calibri" w:cs="Calibri"/>
                <w:b/>
                <w:color w:val="000000"/>
                <w:sz w:val="15"/>
                <w:szCs w:val="16"/>
              </w:rPr>
              <w:t>Punktevergabe durch den Vorhabenträger</w:t>
            </w:r>
          </w:p>
        </w:tc>
      </w:tr>
      <w:tr w:rsidR="00004632" w14:paraId="7DA24A42" w14:textId="77777777" w:rsidTr="004503F0">
        <w:tc>
          <w:tcPr>
            <w:tcW w:w="3118" w:type="dxa"/>
            <w:vMerge w:val="restart"/>
            <w:shd w:val="clear" w:color="auto" w:fill="auto"/>
          </w:tcPr>
          <w:p w14:paraId="173FF20E" w14:textId="77777777" w:rsidR="00004632" w:rsidRDefault="00004632" w:rsidP="001C657E">
            <w:pPr>
              <w:pStyle w:val="Default"/>
              <w:suppressAutoHyphens w:val="0"/>
              <w:rPr>
                <w:sz w:val="14"/>
                <w:szCs w:val="16"/>
              </w:rPr>
            </w:pPr>
            <w:r>
              <w:rPr>
                <w:rFonts w:eastAsia="Verdana"/>
                <w:b/>
                <w:bCs/>
                <w:sz w:val="14"/>
                <w:szCs w:val="16"/>
              </w:rPr>
              <w:t>Innovation</w:t>
            </w:r>
            <w:r>
              <w:rPr>
                <w:rFonts w:eastAsia="Verdana"/>
                <w:sz w:val="14"/>
                <w:szCs w:val="16"/>
              </w:rPr>
              <w:t xml:space="preserve">: </w:t>
            </w:r>
            <w:r>
              <w:rPr>
                <w:rFonts w:eastAsia="Verdana" w:cs="Arial"/>
                <w:iCs/>
                <w:sz w:val="14"/>
                <w:szCs w:val="16"/>
              </w:rPr>
              <w:t>Das Vorhaben stellt eine</w:t>
            </w:r>
            <w:r>
              <w:rPr>
                <w:rFonts w:eastAsia="Verdana" w:cs="Arial"/>
                <w:i/>
                <w:sz w:val="14"/>
                <w:szCs w:val="16"/>
              </w:rPr>
              <w:t xml:space="preserve"> </w:t>
            </w:r>
            <w:r>
              <w:rPr>
                <w:rFonts w:eastAsia="Verdana" w:cs="Arial"/>
                <w:iCs/>
                <w:sz w:val="14"/>
                <w:szCs w:val="16"/>
              </w:rPr>
              <w:t>(Er-)Neuerung</w:t>
            </w:r>
            <w:r>
              <w:rPr>
                <w:rFonts w:eastAsia="Verdana" w:cs="Arial"/>
                <w:i/>
                <w:sz w:val="14"/>
                <w:szCs w:val="16"/>
              </w:rPr>
              <w:t xml:space="preserve"> </w:t>
            </w:r>
            <w:r>
              <w:rPr>
                <w:rFonts w:eastAsia="Verdana" w:cs="Arial"/>
                <w:sz w:val="14"/>
                <w:szCs w:val="16"/>
              </w:rPr>
              <w:t>eines Objekts oder ei</w:t>
            </w:r>
            <w:r w:rsidR="00E7344E">
              <w:rPr>
                <w:rFonts w:eastAsia="Verdana" w:cs="Arial"/>
                <w:sz w:val="14"/>
                <w:szCs w:val="16"/>
              </w:rPr>
              <w:t>ner sozialen Handlungsweise, min</w:t>
            </w:r>
            <w:r>
              <w:rPr>
                <w:rFonts w:eastAsia="Verdana" w:cs="Arial"/>
                <w:sz w:val="14"/>
                <w:szCs w:val="16"/>
              </w:rPr>
              <w:t>d. für das betrachtete Vorhaben dar.</w:t>
            </w:r>
            <w:r>
              <w:rPr>
                <w:rFonts w:eastAsia="Verdana"/>
                <w:sz w:val="14"/>
                <w:szCs w:val="16"/>
              </w:rPr>
              <w:t xml:space="preserve"> </w:t>
            </w:r>
          </w:p>
          <w:p w14:paraId="0B35B691" w14:textId="77777777" w:rsidR="00004632" w:rsidRDefault="00004632" w:rsidP="001C657E">
            <w:pPr>
              <w:pStyle w:val="TabellenInhalt"/>
              <w:suppressAutoHyphens w:val="0"/>
              <w:rPr>
                <w:rFonts w:ascii="Calibri" w:hAnsi="Calibri" w:cs="Calibri"/>
                <w:color w:val="000000"/>
                <w:sz w:val="14"/>
                <w:szCs w:val="16"/>
              </w:rPr>
            </w:pPr>
          </w:p>
        </w:tc>
        <w:tc>
          <w:tcPr>
            <w:tcW w:w="2551" w:type="dxa"/>
            <w:vMerge w:val="restart"/>
            <w:shd w:val="clear" w:color="auto" w:fill="auto"/>
          </w:tcPr>
          <w:p w14:paraId="26A983FC" w14:textId="77777777" w:rsidR="00004632" w:rsidRDefault="00004632" w:rsidP="001C657E">
            <w:pPr>
              <w:pStyle w:val="TabellenInhalt"/>
              <w:suppressAutoHyphens w:val="0"/>
              <w:snapToGrid w:val="0"/>
              <w:rPr>
                <w:rFonts w:ascii="Calibri" w:hAnsi="Calibri" w:cs="Calibri"/>
                <w:color w:val="000000"/>
                <w:sz w:val="16"/>
                <w:szCs w:val="16"/>
              </w:rPr>
            </w:pPr>
          </w:p>
        </w:tc>
        <w:tc>
          <w:tcPr>
            <w:tcW w:w="285" w:type="dxa"/>
            <w:shd w:val="clear" w:color="auto" w:fill="auto"/>
            <w:vAlign w:val="center"/>
          </w:tcPr>
          <w:p w14:paraId="503933F0" w14:textId="77777777" w:rsidR="00004632" w:rsidRPr="0092670D" w:rsidRDefault="00004632" w:rsidP="00E7344E">
            <w:pPr>
              <w:pStyle w:val="TabellenInhalt"/>
              <w:suppressAutoHyphens w:val="0"/>
              <w:snapToGrid w:val="0"/>
              <w:jc w:val="center"/>
              <w:rPr>
                <w:rFonts w:ascii="Calibri" w:eastAsia="Arial" w:hAnsi="Calibri" w:cs="Arial"/>
                <w:iCs/>
                <w:color w:val="000000"/>
                <w:sz w:val="14"/>
                <w:szCs w:val="14"/>
              </w:rPr>
            </w:pPr>
            <w:r w:rsidRPr="0092670D">
              <w:rPr>
                <w:rFonts w:ascii="Calibri" w:hAnsi="Calibri" w:cs="Calibri"/>
                <w:color w:val="000000"/>
                <w:sz w:val="14"/>
                <w:szCs w:val="14"/>
              </w:rPr>
              <w:t>1</w:t>
            </w:r>
          </w:p>
        </w:tc>
        <w:tc>
          <w:tcPr>
            <w:tcW w:w="3969" w:type="dxa"/>
            <w:shd w:val="clear" w:color="auto" w:fill="auto"/>
          </w:tcPr>
          <w:p w14:paraId="3D8A4C6A" w14:textId="77777777" w:rsidR="00004632" w:rsidRDefault="00004632" w:rsidP="001C657E">
            <w:pPr>
              <w:suppressAutoHyphens w:val="0"/>
              <w:autoSpaceDE w:val="0"/>
              <w:snapToGrid w:val="0"/>
              <w:spacing w:line="200" w:lineRule="atLeast"/>
            </w:pPr>
            <w:r>
              <w:rPr>
                <w:rFonts w:ascii="Calibri" w:eastAsia="Arial" w:hAnsi="Calibri" w:cs="Arial"/>
                <w:iCs/>
                <w:color w:val="000000"/>
                <w:sz w:val="14"/>
                <w:szCs w:val="14"/>
              </w:rPr>
              <w:t>Das Vorhaben stellt eine Neuerung dar, d.h. der bisherige Standard wird für Einzelne verbessert</w:t>
            </w:r>
            <w:r w:rsidR="00BF3114">
              <w:rPr>
                <w:rFonts w:ascii="Calibri" w:eastAsia="Arial" w:hAnsi="Calibri" w:cs="Arial"/>
                <w:iCs/>
                <w:color w:val="000000"/>
                <w:sz w:val="14"/>
                <w:szCs w:val="14"/>
              </w:rPr>
              <w:t>.</w:t>
            </w:r>
          </w:p>
        </w:tc>
      </w:tr>
      <w:tr w:rsidR="00004632" w14:paraId="6686A4E5" w14:textId="77777777" w:rsidTr="004503F0">
        <w:tc>
          <w:tcPr>
            <w:tcW w:w="3118" w:type="dxa"/>
            <w:vMerge/>
            <w:shd w:val="clear" w:color="auto" w:fill="auto"/>
          </w:tcPr>
          <w:p w14:paraId="5607B851" w14:textId="77777777" w:rsidR="00004632" w:rsidRDefault="00004632" w:rsidP="001C657E">
            <w:pPr>
              <w:pStyle w:val="Default"/>
              <w:suppressAutoHyphens w:val="0"/>
              <w:snapToGrid w:val="0"/>
              <w:rPr>
                <w:sz w:val="14"/>
                <w:szCs w:val="16"/>
              </w:rPr>
            </w:pPr>
          </w:p>
        </w:tc>
        <w:tc>
          <w:tcPr>
            <w:tcW w:w="2551" w:type="dxa"/>
            <w:vMerge/>
            <w:shd w:val="clear" w:color="auto" w:fill="auto"/>
          </w:tcPr>
          <w:p w14:paraId="0136DC76" w14:textId="77777777" w:rsidR="00004632" w:rsidRDefault="00004632" w:rsidP="001C657E">
            <w:pPr>
              <w:pStyle w:val="TabellenInhalt"/>
              <w:suppressAutoHyphens w:val="0"/>
              <w:snapToGrid w:val="0"/>
              <w:rPr>
                <w:rFonts w:ascii="Calibri" w:hAnsi="Calibri" w:cs="Calibri"/>
                <w:color w:val="000000"/>
                <w:sz w:val="16"/>
                <w:szCs w:val="16"/>
              </w:rPr>
            </w:pPr>
          </w:p>
        </w:tc>
        <w:tc>
          <w:tcPr>
            <w:tcW w:w="285" w:type="dxa"/>
            <w:shd w:val="clear" w:color="auto" w:fill="auto"/>
            <w:vAlign w:val="center"/>
          </w:tcPr>
          <w:p w14:paraId="30B456F6" w14:textId="77777777" w:rsidR="00004632" w:rsidRPr="0092670D" w:rsidRDefault="00004632" w:rsidP="00E7344E">
            <w:pPr>
              <w:pStyle w:val="TabellenInhalt"/>
              <w:suppressAutoHyphens w:val="0"/>
              <w:snapToGrid w:val="0"/>
              <w:jc w:val="center"/>
              <w:rPr>
                <w:rFonts w:ascii="Calibri" w:eastAsia="Arial" w:hAnsi="Calibri" w:cs="Arial"/>
                <w:iCs/>
                <w:color w:val="000000"/>
                <w:sz w:val="14"/>
                <w:szCs w:val="14"/>
              </w:rPr>
            </w:pPr>
            <w:r w:rsidRPr="0092670D">
              <w:rPr>
                <w:rFonts w:ascii="Calibri" w:hAnsi="Calibri" w:cs="Calibri"/>
                <w:color w:val="000000"/>
                <w:sz w:val="14"/>
                <w:szCs w:val="14"/>
              </w:rPr>
              <w:t>2</w:t>
            </w:r>
          </w:p>
        </w:tc>
        <w:tc>
          <w:tcPr>
            <w:tcW w:w="3969" w:type="dxa"/>
            <w:shd w:val="clear" w:color="auto" w:fill="auto"/>
          </w:tcPr>
          <w:p w14:paraId="1178E8C6" w14:textId="77777777" w:rsidR="00004632" w:rsidRDefault="00004632" w:rsidP="001C657E">
            <w:pPr>
              <w:suppressAutoHyphens w:val="0"/>
              <w:autoSpaceDE w:val="0"/>
              <w:snapToGrid w:val="0"/>
              <w:spacing w:line="200" w:lineRule="atLeast"/>
              <w:rPr>
                <w:color w:val="000000"/>
              </w:rPr>
            </w:pPr>
            <w:r>
              <w:rPr>
                <w:rFonts w:ascii="Calibri" w:eastAsia="Arial" w:hAnsi="Calibri" w:cs="Arial"/>
                <w:iCs/>
                <w:color w:val="000000"/>
                <w:sz w:val="14"/>
                <w:szCs w:val="14"/>
              </w:rPr>
              <w:t>Der bisherige Standard wird in einem Ortsteil/der Gemeinde verbessert.</w:t>
            </w:r>
          </w:p>
        </w:tc>
      </w:tr>
      <w:tr w:rsidR="00004632" w14:paraId="23E9B706" w14:textId="77777777" w:rsidTr="004503F0">
        <w:tc>
          <w:tcPr>
            <w:tcW w:w="3118" w:type="dxa"/>
            <w:vMerge/>
            <w:shd w:val="clear" w:color="auto" w:fill="auto"/>
          </w:tcPr>
          <w:p w14:paraId="5670C6C9" w14:textId="77777777" w:rsidR="00004632" w:rsidRDefault="00004632" w:rsidP="001C657E">
            <w:pPr>
              <w:pStyle w:val="Default"/>
              <w:suppressAutoHyphens w:val="0"/>
              <w:snapToGrid w:val="0"/>
              <w:rPr>
                <w:sz w:val="14"/>
                <w:szCs w:val="16"/>
              </w:rPr>
            </w:pPr>
          </w:p>
        </w:tc>
        <w:tc>
          <w:tcPr>
            <w:tcW w:w="2551" w:type="dxa"/>
            <w:vMerge/>
            <w:shd w:val="clear" w:color="auto" w:fill="auto"/>
          </w:tcPr>
          <w:p w14:paraId="3F86EA3B" w14:textId="77777777" w:rsidR="00004632" w:rsidRDefault="00004632" w:rsidP="001C657E">
            <w:pPr>
              <w:pStyle w:val="TabellenInhalt"/>
              <w:suppressAutoHyphens w:val="0"/>
              <w:snapToGrid w:val="0"/>
              <w:rPr>
                <w:rFonts w:ascii="Calibri" w:hAnsi="Calibri" w:cs="Calibri"/>
                <w:color w:val="000000"/>
                <w:sz w:val="16"/>
                <w:szCs w:val="16"/>
              </w:rPr>
            </w:pPr>
          </w:p>
        </w:tc>
        <w:tc>
          <w:tcPr>
            <w:tcW w:w="285" w:type="dxa"/>
            <w:shd w:val="clear" w:color="auto" w:fill="auto"/>
            <w:vAlign w:val="center"/>
          </w:tcPr>
          <w:p w14:paraId="35D4B1C6" w14:textId="77777777" w:rsidR="00004632" w:rsidRPr="0092670D" w:rsidRDefault="00004632" w:rsidP="00E7344E">
            <w:pPr>
              <w:pStyle w:val="TabellenInhalt"/>
              <w:suppressAutoHyphens w:val="0"/>
              <w:snapToGrid w:val="0"/>
              <w:jc w:val="center"/>
              <w:rPr>
                <w:rFonts w:ascii="Calibri" w:eastAsia="Arial" w:hAnsi="Calibri" w:cs="Arial"/>
                <w:iCs/>
                <w:color w:val="000000"/>
                <w:sz w:val="14"/>
                <w:szCs w:val="14"/>
              </w:rPr>
            </w:pPr>
            <w:r w:rsidRPr="0092670D">
              <w:rPr>
                <w:rFonts w:ascii="Calibri" w:hAnsi="Calibri" w:cs="Calibri"/>
                <w:color w:val="000000"/>
                <w:sz w:val="14"/>
                <w:szCs w:val="14"/>
              </w:rPr>
              <w:t>3</w:t>
            </w:r>
          </w:p>
        </w:tc>
        <w:tc>
          <w:tcPr>
            <w:tcW w:w="3969" w:type="dxa"/>
            <w:shd w:val="clear" w:color="auto" w:fill="auto"/>
          </w:tcPr>
          <w:p w14:paraId="3BB4D8B0" w14:textId="77777777" w:rsidR="00004632" w:rsidRDefault="00004632" w:rsidP="001C657E">
            <w:pPr>
              <w:suppressAutoHyphens w:val="0"/>
              <w:spacing w:line="200" w:lineRule="atLeast"/>
              <w:rPr>
                <w:color w:val="000000"/>
              </w:rPr>
            </w:pPr>
            <w:r>
              <w:rPr>
                <w:rFonts w:ascii="Calibri" w:eastAsia="Arial" w:hAnsi="Calibri" w:cs="Arial"/>
                <w:iCs/>
                <w:color w:val="000000"/>
                <w:sz w:val="14"/>
                <w:szCs w:val="14"/>
              </w:rPr>
              <w:t>Der bisherige Standard wird in der Region verbessert.</w:t>
            </w:r>
          </w:p>
        </w:tc>
      </w:tr>
      <w:tr w:rsidR="00004632" w14:paraId="26269F7E" w14:textId="77777777" w:rsidTr="004503F0">
        <w:tc>
          <w:tcPr>
            <w:tcW w:w="3118" w:type="dxa"/>
            <w:vMerge w:val="restart"/>
            <w:shd w:val="clear" w:color="auto" w:fill="auto"/>
          </w:tcPr>
          <w:p w14:paraId="581F27E9" w14:textId="1F5A98E9" w:rsidR="00004632" w:rsidRDefault="00004632" w:rsidP="001C657E">
            <w:pPr>
              <w:pStyle w:val="Default"/>
              <w:suppressAutoHyphens w:val="0"/>
              <w:rPr>
                <w:sz w:val="14"/>
                <w:szCs w:val="16"/>
              </w:rPr>
            </w:pPr>
            <w:r>
              <w:rPr>
                <w:rFonts w:eastAsia="Verdana"/>
                <w:b/>
                <w:bCs/>
                <w:sz w:val="14"/>
                <w:szCs w:val="16"/>
              </w:rPr>
              <w:t>Identitätsbildung</w:t>
            </w:r>
            <w:r>
              <w:rPr>
                <w:rFonts w:eastAsia="Verdana"/>
                <w:sz w:val="14"/>
                <w:szCs w:val="16"/>
              </w:rPr>
              <w:t>: Die Region Südraum Leipzig bef</w:t>
            </w:r>
            <w:r w:rsidR="00E7344E">
              <w:rPr>
                <w:rFonts w:eastAsia="Verdana"/>
                <w:sz w:val="14"/>
                <w:szCs w:val="16"/>
              </w:rPr>
              <w:t xml:space="preserve">indet sich im Wandel. Das </w:t>
            </w:r>
            <w:r w:rsidR="00BB49EF">
              <w:rPr>
                <w:rFonts w:eastAsia="Verdana"/>
                <w:sz w:val="14"/>
                <w:szCs w:val="16"/>
              </w:rPr>
              <w:t>Vorhaben</w:t>
            </w:r>
            <w:r>
              <w:rPr>
                <w:rFonts w:eastAsia="Verdana"/>
                <w:sz w:val="14"/>
                <w:szCs w:val="16"/>
              </w:rPr>
              <w:t xml:space="preserve"> leistet einen Beitrag zur Identitätsbildung der Region. </w:t>
            </w:r>
          </w:p>
          <w:p w14:paraId="3E4B0177" w14:textId="77777777" w:rsidR="00004632" w:rsidRDefault="00004632" w:rsidP="001C657E">
            <w:pPr>
              <w:pStyle w:val="TabellenInhalt"/>
              <w:suppressAutoHyphens w:val="0"/>
              <w:rPr>
                <w:rFonts w:ascii="Calibri" w:hAnsi="Calibri" w:cs="Calibri"/>
                <w:color w:val="000000"/>
                <w:sz w:val="14"/>
                <w:szCs w:val="16"/>
              </w:rPr>
            </w:pPr>
          </w:p>
        </w:tc>
        <w:tc>
          <w:tcPr>
            <w:tcW w:w="2551" w:type="dxa"/>
            <w:vMerge w:val="restart"/>
            <w:shd w:val="clear" w:color="auto" w:fill="auto"/>
          </w:tcPr>
          <w:p w14:paraId="5E841AAE" w14:textId="77777777" w:rsidR="00004632" w:rsidRDefault="00004632" w:rsidP="001C657E">
            <w:pPr>
              <w:pStyle w:val="TabellenInhalt"/>
              <w:suppressAutoHyphens w:val="0"/>
              <w:snapToGrid w:val="0"/>
              <w:rPr>
                <w:rFonts w:ascii="Calibri" w:hAnsi="Calibri" w:cs="Calibri"/>
                <w:color w:val="000000"/>
                <w:sz w:val="16"/>
                <w:szCs w:val="16"/>
              </w:rPr>
            </w:pPr>
          </w:p>
        </w:tc>
        <w:tc>
          <w:tcPr>
            <w:tcW w:w="285" w:type="dxa"/>
            <w:shd w:val="clear" w:color="auto" w:fill="auto"/>
            <w:vAlign w:val="center"/>
          </w:tcPr>
          <w:p w14:paraId="0D0066FF" w14:textId="77777777" w:rsidR="00004632" w:rsidRPr="0092670D" w:rsidRDefault="00004632" w:rsidP="00E7344E">
            <w:pPr>
              <w:pStyle w:val="TabellenInhalt"/>
              <w:suppressAutoHyphens w:val="0"/>
              <w:snapToGrid w:val="0"/>
              <w:jc w:val="center"/>
              <w:rPr>
                <w:rFonts w:ascii="Calibri" w:eastAsia="Arial" w:hAnsi="Calibri" w:cs="Arial"/>
                <w:iCs/>
                <w:color w:val="000000"/>
                <w:sz w:val="14"/>
                <w:szCs w:val="14"/>
              </w:rPr>
            </w:pPr>
            <w:r w:rsidRPr="0092670D">
              <w:rPr>
                <w:rFonts w:ascii="Calibri" w:hAnsi="Calibri" w:cs="Calibri"/>
                <w:color w:val="000000"/>
                <w:sz w:val="14"/>
                <w:szCs w:val="14"/>
              </w:rPr>
              <w:t>1</w:t>
            </w:r>
          </w:p>
        </w:tc>
        <w:tc>
          <w:tcPr>
            <w:tcW w:w="3969" w:type="dxa"/>
            <w:shd w:val="clear" w:color="auto" w:fill="auto"/>
          </w:tcPr>
          <w:p w14:paraId="637BF9AF" w14:textId="77777777" w:rsidR="00004632" w:rsidRPr="00112D20" w:rsidRDefault="00004632" w:rsidP="001C657E">
            <w:pPr>
              <w:suppressAutoHyphens w:val="0"/>
              <w:rPr>
                <w:rFonts w:ascii="Calibri" w:hAnsi="Calibri"/>
                <w:iCs/>
                <w:kern w:val="16"/>
                <w:sz w:val="14"/>
                <w:szCs w:val="16"/>
              </w:rPr>
            </w:pPr>
            <w:r w:rsidRPr="00112D20">
              <w:rPr>
                <w:rFonts w:ascii="Calibri" w:hAnsi="Calibri"/>
                <w:iCs/>
                <w:kern w:val="16"/>
                <w:sz w:val="14"/>
                <w:szCs w:val="16"/>
              </w:rPr>
              <w:t>Das Vorhaben sichert die Lebensqualität Einzelner</w:t>
            </w:r>
            <w:r w:rsidR="00BF3114">
              <w:rPr>
                <w:rFonts w:ascii="Calibri" w:hAnsi="Calibri"/>
                <w:iCs/>
                <w:kern w:val="16"/>
                <w:sz w:val="14"/>
                <w:szCs w:val="16"/>
              </w:rPr>
              <w:t>.</w:t>
            </w:r>
          </w:p>
        </w:tc>
      </w:tr>
      <w:tr w:rsidR="00004632" w14:paraId="5E8B4C99" w14:textId="77777777" w:rsidTr="004503F0">
        <w:tc>
          <w:tcPr>
            <w:tcW w:w="3118" w:type="dxa"/>
            <w:vMerge/>
            <w:shd w:val="clear" w:color="auto" w:fill="auto"/>
          </w:tcPr>
          <w:p w14:paraId="32C17459" w14:textId="77777777" w:rsidR="00004632" w:rsidRDefault="00004632" w:rsidP="001C657E">
            <w:pPr>
              <w:pStyle w:val="Default"/>
              <w:suppressAutoHyphens w:val="0"/>
              <w:snapToGrid w:val="0"/>
              <w:rPr>
                <w:sz w:val="14"/>
                <w:szCs w:val="16"/>
              </w:rPr>
            </w:pPr>
          </w:p>
        </w:tc>
        <w:tc>
          <w:tcPr>
            <w:tcW w:w="2551" w:type="dxa"/>
            <w:vMerge/>
            <w:shd w:val="clear" w:color="auto" w:fill="auto"/>
          </w:tcPr>
          <w:p w14:paraId="4299506D" w14:textId="77777777" w:rsidR="00004632" w:rsidRDefault="00004632" w:rsidP="001C657E">
            <w:pPr>
              <w:pStyle w:val="TabellenInhalt"/>
              <w:suppressAutoHyphens w:val="0"/>
              <w:snapToGrid w:val="0"/>
              <w:rPr>
                <w:rFonts w:ascii="Calibri" w:hAnsi="Calibri" w:cs="Calibri"/>
                <w:color w:val="000000"/>
                <w:sz w:val="16"/>
                <w:szCs w:val="16"/>
              </w:rPr>
            </w:pPr>
          </w:p>
        </w:tc>
        <w:tc>
          <w:tcPr>
            <w:tcW w:w="285" w:type="dxa"/>
            <w:shd w:val="clear" w:color="auto" w:fill="auto"/>
            <w:vAlign w:val="center"/>
          </w:tcPr>
          <w:p w14:paraId="0EAF3420" w14:textId="77777777" w:rsidR="00004632" w:rsidRPr="0092670D" w:rsidRDefault="00004632" w:rsidP="00E7344E">
            <w:pPr>
              <w:pStyle w:val="TabellenInhalt"/>
              <w:suppressAutoHyphens w:val="0"/>
              <w:snapToGrid w:val="0"/>
              <w:jc w:val="center"/>
              <w:rPr>
                <w:rFonts w:ascii="Calibri" w:eastAsia="Verdana" w:hAnsi="Calibri" w:cs="Calibri"/>
                <w:color w:val="000000"/>
                <w:sz w:val="14"/>
                <w:szCs w:val="14"/>
              </w:rPr>
            </w:pPr>
            <w:r w:rsidRPr="0092670D">
              <w:rPr>
                <w:rFonts w:ascii="Calibri" w:hAnsi="Calibri" w:cs="Calibri"/>
                <w:color w:val="000000"/>
                <w:sz w:val="14"/>
                <w:szCs w:val="14"/>
              </w:rPr>
              <w:t>2</w:t>
            </w:r>
          </w:p>
        </w:tc>
        <w:tc>
          <w:tcPr>
            <w:tcW w:w="3969" w:type="dxa"/>
            <w:shd w:val="clear" w:color="auto" w:fill="auto"/>
          </w:tcPr>
          <w:p w14:paraId="726F70E3" w14:textId="77777777" w:rsidR="00004632" w:rsidRPr="00112D20" w:rsidRDefault="00004632" w:rsidP="001C657E">
            <w:pPr>
              <w:suppressAutoHyphens w:val="0"/>
              <w:rPr>
                <w:rFonts w:ascii="Calibri" w:hAnsi="Calibri"/>
                <w:iCs/>
                <w:kern w:val="16"/>
                <w:sz w:val="14"/>
                <w:szCs w:val="16"/>
                <w:u w:val="single"/>
              </w:rPr>
            </w:pPr>
            <w:r w:rsidRPr="00112D20">
              <w:rPr>
                <w:rFonts w:ascii="Calibri" w:hAnsi="Calibri"/>
                <w:iCs/>
                <w:kern w:val="16"/>
                <w:sz w:val="14"/>
                <w:szCs w:val="16"/>
              </w:rPr>
              <w:t>Das Vorhaben sichert eins der nachfolgenden Aspekt</w:t>
            </w:r>
            <w:r>
              <w:rPr>
                <w:rFonts w:ascii="Calibri" w:hAnsi="Calibri"/>
                <w:iCs/>
                <w:kern w:val="16"/>
                <w:sz w:val="14"/>
                <w:szCs w:val="16"/>
              </w:rPr>
              <w:t xml:space="preserve">e gemäß der </w:t>
            </w:r>
            <w:r w:rsidR="00E7344E">
              <w:rPr>
                <w:rFonts w:ascii="Calibri" w:hAnsi="Calibri"/>
                <w:iCs/>
                <w:kern w:val="16"/>
                <w:sz w:val="14"/>
                <w:szCs w:val="16"/>
              </w:rPr>
              <w:t>Vorhaben</w:t>
            </w:r>
            <w:r>
              <w:rPr>
                <w:rFonts w:ascii="Calibri" w:hAnsi="Calibri"/>
                <w:iCs/>
                <w:kern w:val="16"/>
                <w:sz w:val="14"/>
                <w:szCs w:val="16"/>
              </w:rPr>
              <w:t>beschreibung</w:t>
            </w:r>
            <w:r w:rsidR="00BF3114">
              <w:rPr>
                <w:rFonts w:ascii="Calibri" w:hAnsi="Calibri"/>
                <w:iCs/>
                <w:kern w:val="16"/>
                <w:sz w:val="14"/>
                <w:szCs w:val="16"/>
              </w:rPr>
              <w:t>:</w:t>
            </w:r>
          </w:p>
          <w:p w14:paraId="384A9652" w14:textId="358E9C51" w:rsidR="00004632" w:rsidRPr="00112D20" w:rsidRDefault="00004632" w:rsidP="001C657E">
            <w:pPr>
              <w:widowControl/>
              <w:numPr>
                <w:ilvl w:val="0"/>
                <w:numId w:val="8"/>
              </w:numPr>
              <w:suppressAutoHyphens w:val="0"/>
              <w:ind w:left="228" w:hanging="142"/>
              <w:rPr>
                <w:rFonts w:ascii="Calibri" w:hAnsi="Calibri"/>
                <w:iCs/>
                <w:kern w:val="16"/>
                <w:sz w:val="14"/>
                <w:szCs w:val="16"/>
              </w:rPr>
            </w:pPr>
            <w:r w:rsidRPr="00112D20">
              <w:rPr>
                <w:rFonts w:ascii="Calibri" w:hAnsi="Calibri"/>
                <w:iCs/>
                <w:kern w:val="16"/>
                <w:sz w:val="14"/>
                <w:szCs w:val="16"/>
              </w:rPr>
              <w:t>nimmt identitätsstiftende Elemente der regionalen Baukultur auf</w:t>
            </w:r>
          </w:p>
          <w:p w14:paraId="2075AA52" w14:textId="77777777" w:rsidR="00004632" w:rsidRPr="00112D20" w:rsidRDefault="00004632" w:rsidP="001C657E">
            <w:pPr>
              <w:widowControl/>
              <w:numPr>
                <w:ilvl w:val="0"/>
                <w:numId w:val="8"/>
              </w:numPr>
              <w:suppressAutoHyphens w:val="0"/>
              <w:ind w:left="228" w:hanging="142"/>
              <w:rPr>
                <w:rFonts w:ascii="Calibri" w:hAnsi="Calibri"/>
                <w:iCs/>
                <w:kern w:val="16"/>
                <w:sz w:val="14"/>
                <w:szCs w:val="16"/>
              </w:rPr>
            </w:pPr>
            <w:r w:rsidRPr="00112D20">
              <w:rPr>
                <w:rFonts w:ascii="Calibri" w:hAnsi="Calibri"/>
                <w:iCs/>
                <w:kern w:val="16"/>
                <w:sz w:val="14"/>
                <w:szCs w:val="16"/>
              </w:rPr>
              <w:t xml:space="preserve">unterstützt das Bleibeverhalten von Familien und Älteren </w:t>
            </w:r>
          </w:p>
          <w:p w14:paraId="5D13E028" w14:textId="77777777" w:rsidR="00004632" w:rsidRPr="00112D20" w:rsidRDefault="00004632" w:rsidP="001C657E">
            <w:pPr>
              <w:widowControl/>
              <w:numPr>
                <w:ilvl w:val="0"/>
                <w:numId w:val="8"/>
              </w:numPr>
              <w:suppressAutoHyphens w:val="0"/>
              <w:ind w:left="228" w:hanging="142"/>
              <w:rPr>
                <w:rFonts w:ascii="Calibri" w:hAnsi="Calibri"/>
                <w:iCs/>
                <w:kern w:val="16"/>
                <w:sz w:val="14"/>
                <w:szCs w:val="16"/>
              </w:rPr>
            </w:pPr>
            <w:r w:rsidRPr="00112D20">
              <w:rPr>
                <w:rFonts w:ascii="Calibri" w:hAnsi="Calibri"/>
                <w:iCs/>
                <w:kern w:val="16"/>
                <w:sz w:val="14"/>
                <w:szCs w:val="16"/>
              </w:rPr>
              <w:t>das Vorhaben sichert die Lebensqualität einer Kommune</w:t>
            </w:r>
          </w:p>
        </w:tc>
      </w:tr>
      <w:tr w:rsidR="00004632" w14:paraId="1BFE5551" w14:textId="77777777" w:rsidTr="004503F0">
        <w:tc>
          <w:tcPr>
            <w:tcW w:w="3118" w:type="dxa"/>
            <w:vMerge/>
            <w:shd w:val="clear" w:color="auto" w:fill="auto"/>
          </w:tcPr>
          <w:p w14:paraId="21068345" w14:textId="77777777" w:rsidR="00004632" w:rsidRDefault="00004632" w:rsidP="001C657E">
            <w:pPr>
              <w:pStyle w:val="Default"/>
              <w:suppressAutoHyphens w:val="0"/>
              <w:snapToGrid w:val="0"/>
              <w:rPr>
                <w:sz w:val="14"/>
                <w:szCs w:val="16"/>
              </w:rPr>
            </w:pPr>
          </w:p>
        </w:tc>
        <w:tc>
          <w:tcPr>
            <w:tcW w:w="2551" w:type="dxa"/>
            <w:vMerge/>
            <w:shd w:val="clear" w:color="auto" w:fill="auto"/>
          </w:tcPr>
          <w:p w14:paraId="11E6A0F2" w14:textId="77777777" w:rsidR="00004632" w:rsidRDefault="00004632" w:rsidP="001C657E">
            <w:pPr>
              <w:pStyle w:val="TabellenInhalt"/>
              <w:suppressAutoHyphens w:val="0"/>
              <w:snapToGrid w:val="0"/>
              <w:rPr>
                <w:rFonts w:ascii="Calibri" w:hAnsi="Calibri" w:cs="Calibri"/>
                <w:color w:val="000000"/>
                <w:sz w:val="16"/>
                <w:szCs w:val="16"/>
              </w:rPr>
            </w:pPr>
          </w:p>
        </w:tc>
        <w:tc>
          <w:tcPr>
            <w:tcW w:w="285" w:type="dxa"/>
            <w:shd w:val="clear" w:color="auto" w:fill="auto"/>
            <w:vAlign w:val="center"/>
          </w:tcPr>
          <w:p w14:paraId="57B92434" w14:textId="77777777" w:rsidR="00004632" w:rsidRPr="0092670D" w:rsidRDefault="00004632" w:rsidP="00E7344E">
            <w:pPr>
              <w:pStyle w:val="TabellenInhalt"/>
              <w:suppressAutoHyphens w:val="0"/>
              <w:snapToGrid w:val="0"/>
              <w:jc w:val="center"/>
              <w:rPr>
                <w:rFonts w:ascii="Calibri" w:eastAsia="Verdana" w:hAnsi="Calibri" w:cs="Calibri"/>
                <w:color w:val="000000"/>
                <w:sz w:val="14"/>
                <w:szCs w:val="14"/>
              </w:rPr>
            </w:pPr>
            <w:r w:rsidRPr="0092670D">
              <w:rPr>
                <w:rFonts w:ascii="Calibri" w:hAnsi="Calibri" w:cs="Calibri"/>
                <w:color w:val="000000"/>
                <w:sz w:val="14"/>
                <w:szCs w:val="14"/>
              </w:rPr>
              <w:t>3</w:t>
            </w:r>
          </w:p>
        </w:tc>
        <w:tc>
          <w:tcPr>
            <w:tcW w:w="3969" w:type="dxa"/>
            <w:shd w:val="clear" w:color="auto" w:fill="auto"/>
          </w:tcPr>
          <w:p w14:paraId="74AEB2E2" w14:textId="77777777" w:rsidR="00004632" w:rsidRPr="00112D20" w:rsidRDefault="00004632" w:rsidP="001C657E">
            <w:pPr>
              <w:suppressAutoHyphens w:val="0"/>
              <w:rPr>
                <w:rFonts w:ascii="Calibri" w:hAnsi="Calibri"/>
                <w:iCs/>
                <w:kern w:val="16"/>
                <w:sz w:val="14"/>
                <w:szCs w:val="16"/>
              </w:rPr>
            </w:pPr>
            <w:r w:rsidRPr="00112D20">
              <w:rPr>
                <w:rFonts w:ascii="Calibri" w:hAnsi="Calibri"/>
                <w:iCs/>
                <w:kern w:val="16"/>
                <w:sz w:val="14"/>
                <w:szCs w:val="16"/>
              </w:rPr>
              <w:t xml:space="preserve">Das Vorhaben sichert eins der nachfolgenden Aspekte </w:t>
            </w:r>
            <w:r w:rsidR="00E7344E">
              <w:rPr>
                <w:rFonts w:ascii="Calibri" w:hAnsi="Calibri"/>
                <w:iCs/>
                <w:kern w:val="16"/>
                <w:sz w:val="14"/>
                <w:szCs w:val="16"/>
              </w:rPr>
              <w:t>gemäß der Vorhaben</w:t>
            </w:r>
            <w:r w:rsidRPr="00112D20">
              <w:rPr>
                <w:rFonts w:ascii="Calibri" w:hAnsi="Calibri"/>
                <w:iCs/>
                <w:kern w:val="16"/>
                <w:sz w:val="14"/>
                <w:szCs w:val="16"/>
              </w:rPr>
              <w:t>beschreibung</w:t>
            </w:r>
            <w:r w:rsidR="00BF3114">
              <w:rPr>
                <w:rFonts w:ascii="Calibri" w:hAnsi="Calibri"/>
                <w:iCs/>
                <w:kern w:val="16"/>
                <w:sz w:val="14"/>
                <w:szCs w:val="16"/>
              </w:rPr>
              <w:t>:</w:t>
            </w:r>
          </w:p>
          <w:p w14:paraId="6D1179B1" w14:textId="77777777" w:rsidR="00004632" w:rsidRPr="00112D20" w:rsidRDefault="00004632" w:rsidP="001C657E">
            <w:pPr>
              <w:widowControl/>
              <w:numPr>
                <w:ilvl w:val="0"/>
                <w:numId w:val="9"/>
              </w:numPr>
              <w:suppressAutoHyphens w:val="0"/>
              <w:ind w:left="228" w:hanging="142"/>
              <w:rPr>
                <w:rFonts w:ascii="Calibri" w:hAnsi="Calibri"/>
                <w:iCs/>
                <w:kern w:val="16"/>
                <w:sz w:val="14"/>
                <w:szCs w:val="16"/>
              </w:rPr>
            </w:pPr>
            <w:r w:rsidRPr="00112D20">
              <w:rPr>
                <w:rFonts w:ascii="Calibri" w:hAnsi="Calibri"/>
                <w:iCs/>
                <w:kern w:val="16"/>
                <w:sz w:val="14"/>
                <w:szCs w:val="16"/>
              </w:rPr>
              <w:t>nimmt identitätsstiftende Elemente der Bergbau-Tradition bzw. Industriekultur auf</w:t>
            </w:r>
          </w:p>
          <w:p w14:paraId="5276633A" w14:textId="77777777" w:rsidR="00004632" w:rsidRPr="00112D20" w:rsidRDefault="00004632" w:rsidP="001C657E">
            <w:pPr>
              <w:widowControl/>
              <w:numPr>
                <w:ilvl w:val="0"/>
                <w:numId w:val="9"/>
              </w:numPr>
              <w:suppressAutoHyphens w:val="0"/>
              <w:ind w:left="228" w:hanging="142"/>
              <w:rPr>
                <w:rFonts w:ascii="Calibri" w:hAnsi="Calibri"/>
                <w:iCs/>
                <w:kern w:val="16"/>
                <w:sz w:val="14"/>
                <w:szCs w:val="16"/>
              </w:rPr>
            </w:pPr>
            <w:r w:rsidRPr="00112D20">
              <w:rPr>
                <w:rFonts w:ascii="Calibri" w:hAnsi="Calibri"/>
                <w:iCs/>
                <w:kern w:val="16"/>
                <w:sz w:val="14"/>
                <w:szCs w:val="16"/>
              </w:rPr>
              <w:t xml:space="preserve">unterstützt das Bleibeverhalten vor allem Jugendlicher </w:t>
            </w:r>
          </w:p>
          <w:p w14:paraId="22C97F84" w14:textId="77777777" w:rsidR="00004632" w:rsidRPr="00112D20" w:rsidRDefault="00004632" w:rsidP="001C657E">
            <w:pPr>
              <w:widowControl/>
              <w:numPr>
                <w:ilvl w:val="0"/>
                <w:numId w:val="9"/>
              </w:numPr>
              <w:suppressAutoHyphens w:val="0"/>
              <w:ind w:left="228" w:hanging="142"/>
              <w:rPr>
                <w:rFonts w:ascii="Calibri" w:hAnsi="Calibri"/>
                <w:iCs/>
                <w:kern w:val="16"/>
                <w:sz w:val="14"/>
                <w:szCs w:val="16"/>
              </w:rPr>
            </w:pPr>
            <w:r w:rsidRPr="00112D20">
              <w:rPr>
                <w:rFonts w:ascii="Calibri" w:hAnsi="Calibri"/>
                <w:iCs/>
                <w:kern w:val="16"/>
                <w:sz w:val="14"/>
                <w:szCs w:val="16"/>
              </w:rPr>
              <w:t>Lebensqualität wird für mindestens eine Kommune nachhaltig verbessert</w:t>
            </w:r>
          </w:p>
          <w:p w14:paraId="272D9D75" w14:textId="77777777" w:rsidR="00004632" w:rsidRPr="00112D20" w:rsidRDefault="00004632" w:rsidP="001C657E">
            <w:pPr>
              <w:widowControl/>
              <w:numPr>
                <w:ilvl w:val="0"/>
                <w:numId w:val="9"/>
              </w:numPr>
              <w:suppressAutoHyphens w:val="0"/>
              <w:ind w:left="228" w:hanging="142"/>
              <w:rPr>
                <w:rFonts w:ascii="Calibri" w:hAnsi="Calibri"/>
                <w:iCs/>
                <w:kern w:val="16"/>
                <w:sz w:val="14"/>
                <w:szCs w:val="16"/>
              </w:rPr>
            </w:pPr>
            <w:r w:rsidRPr="00112D20">
              <w:rPr>
                <w:rFonts w:ascii="Calibri" w:hAnsi="Calibri"/>
                <w:iCs/>
                <w:kern w:val="16"/>
                <w:sz w:val="14"/>
                <w:szCs w:val="16"/>
              </w:rPr>
              <w:t>setzt aktiv Elemente der Charta Leipziger Neuseenland um</w:t>
            </w:r>
          </w:p>
        </w:tc>
      </w:tr>
      <w:tr w:rsidR="00004632" w14:paraId="47191F0E" w14:textId="77777777" w:rsidTr="004503F0">
        <w:trPr>
          <w:trHeight w:val="255"/>
        </w:trPr>
        <w:tc>
          <w:tcPr>
            <w:tcW w:w="3118" w:type="dxa"/>
            <w:vMerge w:val="restart"/>
            <w:shd w:val="clear" w:color="auto" w:fill="auto"/>
          </w:tcPr>
          <w:p w14:paraId="071BC6AB" w14:textId="77777777" w:rsidR="00004632" w:rsidRDefault="00004632" w:rsidP="001C657E">
            <w:pPr>
              <w:pStyle w:val="Default"/>
              <w:suppressAutoHyphens w:val="0"/>
              <w:rPr>
                <w:sz w:val="16"/>
                <w:szCs w:val="16"/>
              </w:rPr>
            </w:pPr>
            <w:r>
              <w:rPr>
                <w:rFonts w:eastAsia="Verdana"/>
                <w:b/>
                <w:bCs/>
                <w:sz w:val="14"/>
                <w:szCs w:val="16"/>
              </w:rPr>
              <w:t>Kooperation</w:t>
            </w:r>
            <w:r w:rsidR="00E7344E">
              <w:rPr>
                <w:rFonts w:eastAsia="Verdana"/>
                <w:sz w:val="14"/>
                <w:szCs w:val="16"/>
              </w:rPr>
              <w:t>: Das Vorhaben</w:t>
            </w:r>
            <w:r>
              <w:rPr>
                <w:rFonts w:eastAsia="Verdana"/>
                <w:sz w:val="14"/>
                <w:szCs w:val="16"/>
              </w:rPr>
              <w:t xml:space="preserve"> fördert die </w:t>
            </w:r>
            <w:r>
              <w:rPr>
                <w:rFonts w:eastAsia="Verdana"/>
                <w:sz w:val="14"/>
                <w:szCs w:val="16"/>
              </w:rPr>
              <w:lastRenderedPageBreak/>
              <w:t xml:space="preserve">Zusammenarbeit und den Austausch zwischen Akteuren unterschiedlicher gesellschaftlicher, institutioneller, öffentlicher oder privater Gruppierungen. </w:t>
            </w:r>
          </w:p>
        </w:tc>
        <w:tc>
          <w:tcPr>
            <w:tcW w:w="2551" w:type="dxa"/>
            <w:vMerge w:val="restart"/>
            <w:shd w:val="clear" w:color="auto" w:fill="auto"/>
          </w:tcPr>
          <w:p w14:paraId="4FA1311D" w14:textId="77777777" w:rsidR="00004632" w:rsidRDefault="00004632" w:rsidP="001C657E">
            <w:pPr>
              <w:pStyle w:val="TabellenInhalt"/>
              <w:suppressAutoHyphens w:val="0"/>
              <w:snapToGrid w:val="0"/>
              <w:rPr>
                <w:rFonts w:ascii="Calibri" w:hAnsi="Calibri" w:cs="Calibri"/>
                <w:color w:val="000000"/>
                <w:sz w:val="16"/>
                <w:szCs w:val="16"/>
              </w:rPr>
            </w:pPr>
          </w:p>
        </w:tc>
        <w:tc>
          <w:tcPr>
            <w:tcW w:w="285" w:type="dxa"/>
            <w:shd w:val="clear" w:color="auto" w:fill="auto"/>
            <w:vAlign w:val="center"/>
          </w:tcPr>
          <w:p w14:paraId="75E5F8B4" w14:textId="77777777" w:rsidR="00004632" w:rsidRPr="0092670D" w:rsidRDefault="00004632" w:rsidP="00E7344E">
            <w:pPr>
              <w:pStyle w:val="Default"/>
              <w:suppressAutoHyphens w:val="0"/>
              <w:snapToGrid w:val="0"/>
              <w:jc w:val="center"/>
              <w:rPr>
                <w:rFonts w:eastAsia="Arial" w:cs="Verdana"/>
                <w:iCs/>
                <w:sz w:val="14"/>
                <w:szCs w:val="14"/>
              </w:rPr>
            </w:pPr>
            <w:r w:rsidRPr="0092670D">
              <w:rPr>
                <w:sz w:val="14"/>
                <w:szCs w:val="14"/>
              </w:rPr>
              <w:t>1</w:t>
            </w:r>
          </w:p>
        </w:tc>
        <w:tc>
          <w:tcPr>
            <w:tcW w:w="3969" w:type="dxa"/>
            <w:shd w:val="clear" w:color="auto" w:fill="auto"/>
            <w:vAlign w:val="center"/>
          </w:tcPr>
          <w:p w14:paraId="1283030F" w14:textId="77777777" w:rsidR="00004632" w:rsidRDefault="00004632" w:rsidP="001C657E">
            <w:pPr>
              <w:pStyle w:val="Default"/>
              <w:suppressAutoHyphens w:val="0"/>
              <w:snapToGrid w:val="0"/>
              <w:rPr>
                <w:sz w:val="16"/>
                <w:szCs w:val="16"/>
              </w:rPr>
            </w:pPr>
            <w:r>
              <w:rPr>
                <w:rFonts w:eastAsia="Arial" w:cs="Verdana"/>
                <w:iCs/>
                <w:sz w:val="14"/>
                <w:szCs w:val="14"/>
              </w:rPr>
              <w:t xml:space="preserve">Es sind mind. zwei Partner direkt beteiligt. </w:t>
            </w:r>
          </w:p>
        </w:tc>
      </w:tr>
      <w:tr w:rsidR="00004632" w14:paraId="3F8FE508" w14:textId="77777777" w:rsidTr="004503F0">
        <w:trPr>
          <w:trHeight w:val="255"/>
        </w:trPr>
        <w:tc>
          <w:tcPr>
            <w:tcW w:w="3118" w:type="dxa"/>
            <w:vMerge/>
            <w:shd w:val="clear" w:color="auto" w:fill="auto"/>
          </w:tcPr>
          <w:p w14:paraId="29C9364D" w14:textId="77777777" w:rsidR="00004632" w:rsidRDefault="00004632" w:rsidP="001C657E">
            <w:pPr>
              <w:pStyle w:val="Default"/>
              <w:suppressAutoHyphens w:val="0"/>
              <w:snapToGrid w:val="0"/>
              <w:rPr>
                <w:sz w:val="14"/>
                <w:szCs w:val="16"/>
              </w:rPr>
            </w:pPr>
          </w:p>
        </w:tc>
        <w:tc>
          <w:tcPr>
            <w:tcW w:w="2551" w:type="dxa"/>
            <w:vMerge/>
            <w:shd w:val="clear" w:color="auto" w:fill="auto"/>
          </w:tcPr>
          <w:p w14:paraId="2734F620" w14:textId="77777777" w:rsidR="00004632" w:rsidRDefault="00004632" w:rsidP="001C657E">
            <w:pPr>
              <w:pStyle w:val="TabellenInhalt"/>
              <w:suppressAutoHyphens w:val="0"/>
              <w:snapToGrid w:val="0"/>
              <w:rPr>
                <w:rFonts w:ascii="Calibri" w:hAnsi="Calibri" w:cs="Calibri"/>
                <w:color w:val="000000"/>
                <w:sz w:val="16"/>
                <w:szCs w:val="16"/>
              </w:rPr>
            </w:pPr>
          </w:p>
        </w:tc>
        <w:tc>
          <w:tcPr>
            <w:tcW w:w="285" w:type="dxa"/>
            <w:shd w:val="clear" w:color="auto" w:fill="auto"/>
            <w:vAlign w:val="center"/>
          </w:tcPr>
          <w:p w14:paraId="35D2EE69" w14:textId="77777777" w:rsidR="00004632" w:rsidRPr="0092670D" w:rsidRDefault="00004632" w:rsidP="00E7344E">
            <w:pPr>
              <w:pStyle w:val="TabellenInhalt"/>
              <w:suppressAutoHyphens w:val="0"/>
              <w:snapToGrid w:val="0"/>
              <w:jc w:val="center"/>
              <w:rPr>
                <w:rFonts w:ascii="Calibri" w:eastAsia="Arial" w:hAnsi="Calibri" w:cs="Verdana"/>
                <w:iCs/>
                <w:color w:val="000000"/>
                <w:sz w:val="14"/>
                <w:szCs w:val="14"/>
              </w:rPr>
            </w:pPr>
            <w:r w:rsidRPr="0092670D">
              <w:rPr>
                <w:rFonts w:ascii="Calibri" w:hAnsi="Calibri" w:cs="Calibri"/>
                <w:sz w:val="14"/>
                <w:szCs w:val="14"/>
              </w:rPr>
              <w:t>2</w:t>
            </w:r>
          </w:p>
        </w:tc>
        <w:tc>
          <w:tcPr>
            <w:tcW w:w="3969" w:type="dxa"/>
            <w:shd w:val="clear" w:color="auto" w:fill="auto"/>
            <w:vAlign w:val="center"/>
          </w:tcPr>
          <w:p w14:paraId="7811023D" w14:textId="77777777" w:rsidR="00004632" w:rsidRDefault="00004632" w:rsidP="001C657E">
            <w:pPr>
              <w:pStyle w:val="Default"/>
              <w:suppressAutoHyphens w:val="0"/>
              <w:snapToGrid w:val="0"/>
              <w:rPr>
                <w:sz w:val="16"/>
                <w:szCs w:val="16"/>
              </w:rPr>
            </w:pPr>
            <w:r>
              <w:rPr>
                <w:rFonts w:eastAsia="Arial" w:cs="Verdana"/>
                <w:iCs/>
                <w:sz w:val="14"/>
                <w:szCs w:val="14"/>
              </w:rPr>
              <w:t>Es sind mind. drei Partner direkt beteiligt</w:t>
            </w:r>
            <w:r w:rsidR="00BF3114">
              <w:rPr>
                <w:rFonts w:eastAsia="Arial" w:cs="Verdana"/>
                <w:iCs/>
                <w:sz w:val="14"/>
                <w:szCs w:val="14"/>
              </w:rPr>
              <w:t>.</w:t>
            </w:r>
          </w:p>
        </w:tc>
      </w:tr>
      <w:tr w:rsidR="00004632" w14:paraId="489C5FC6" w14:textId="77777777" w:rsidTr="004503F0">
        <w:trPr>
          <w:trHeight w:val="255"/>
        </w:trPr>
        <w:tc>
          <w:tcPr>
            <w:tcW w:w="3118" w:type="dxa"/>
            <w:vMerge/>
            <w:shd w:val="clear" w:color="auto" w:fill="auto"/>
          </w:tcPr>
          <w:p w14:paraId="0E523BF3" w14:textId="77777777" w:rsidR="00004632" w:rsidRDefault="00004632" w:rsidP="001C657E">
            <w:pPr>
              <w:pStyle w:val="Default"/>
              <w:suppressAutoHyphens w:val="0"/>
              <w:snapToGrid w:val="0"/>
              <w:rPr>
                <w:sz w:val="14"/>
                <w:szCs w:val="16"/>
              </w:rPr>
            </w:pPr>
          </w:p>
        </w:tc>
        <w:tc>
          <w:tcPr>
            <w:tcW w:w="2551" w:type="dxa"/>
            <w:vMerge/>
            <w:shd w:val="clear" w:color="auto" w:fill="auto"/>
          </w:tcPr>
          <w:p w14:paraId="03D29D2B" w14:textId="77777777" w:rsidR="00004632" w:rsidRDefault="00004632" w:rsidP="001C657E">
            <w:pPr>
              <w:pStyle w:val="TabellenInhalt"/>
              <w:suppressAutoHyphens w:val="0"/>
              <w:snapToGrid w:val="0"/>
              <w:rPr>
                <w:rFonts w:ascii="Calibri" w:hAnsi="Calibri" w:cs="Calibri"/>
                <w:color w:val="000000"/>
                <w:sz w:val="16"/>
                <w:szCs w:val="16"/>
              </w:rPr>
            </w:pPr>
          </w:p>
        </w:tc>
        <w:tc>
          <w:tcPr>
            <w:tcW w:w="285" w:type="dxa"/>
            <w:shd w:val="clear" w:color="auto" w:fill="auto"/>
            <w:vAlign w:val="center"/>
          </w:tcPr>
          <w:p w14:paraId="41E41D77" w14:textId="77777777" w:rsidR="00004632" w:rsidRPr="0092670D" w:rsidRDefault="00004632" w:rsidP="00E7344E">
            <w:pPr>
              <w:pStyle w:val="TabellenInhalt"/>
              <w:suppressAutoHyphens w:val="0"/>
              <w:snapToGrid w:val="0"/>
              <w:jc w:val="center"/>
              <w:rPr>
                <w:rFonts w:ascii="Calibri" w:eastAsia="Arial" w:hAnsi="Calibri" w:cs="Verdana"/>
                <w:iCs/>
                <w:color w:val="000000"/>
                <w:sz w:val="14"/>
                <w:szCs w:val="14"/>
              </w:rPr>
            </w:pPr>
            <w:r w:rsidRPr="0092670D">
              <w:rPr>
                <w:rFonts w:ascii="Calibri" w:hAnsi="Calibri" w:cs="Calibri"/>
                <w:sz w:val="14"/>
                <w:szCs w:val="14"/>
              </w:rPr>
              <w:t>3</w:t>
            </w:r>
          </w:p>
        </w:tc>
        <w:tc>
          <w:tcPr>
            <w:tcW w:w="3969" w:type="dxa"/>
            <w:shd w:val="clear" w:color="auto" w:fill="auto"/>
            <w:vAlign w:val="center"/>
          </w:tcPr>
          <w:p w14:paraId="674B2376" w14:textId="77777777" w:rsidR="00004632" w:rsidRDefault="00004632" w:rsidP="001C657E">
            <w:pPr>
              <w:pStyle w:val="Default"/>
              <w:suppressAutoHyphens w:val="0"/>
              <w:snapToGrid w:val="0"/>
              <w:rPr>
                <w:sz w:val="16"/>
                <w:szCs w:val="16"/>
              </w:rPr>
            </w:pPr>
            <w:r>
              <w:rPr>
                <w:rFonts w:eastAsia="Arial" w:cs="Verdana"/>
                <w:iCs/>
                <w:sz w:val="14"/>
                <w:szCs w:val="14"/>
              </w:rPr>
              <w:t>Es sind mehr als drei Partner direkt beteiligt</w:t>
            </w:r>
            <w:r w:rsidR="00BF3114">
              <w:rPr>
                <w:rFonts w:eastAsia="Arial" w:cs="Verdana"/>
                <w:iCs/>
                <w:sz w:val="14"/>
                <w:szCs w:val="14"/>
              </w:rPr>
              <w:t>.</w:t>
            </w:r>
          </w:p>
        </w:tc>
      </w:tr>
      <w:tr w:rsidR="00171867" w14:paraId="52929307" w14:textId="77777777" w:rsidTr="004503F0">
        <w:tc>
          <w:tcPr>
            <w:tcW w:w="3118" w:type="dxa"/>
            <w:vMerge w:val="restart"/>
            <w:shd w:val="clear" w:color="auto" w:fill="auto"/>
          </w:tcPr>
          <w:p w14:paraId="32131D13" w14:textId="77777777" w:rsidR="00171867" w:rsidRDefault="00171867" w:rsidP="001C657E">
            <w:pPr>
              <w:pStyle w:val="Default"/>
              <w:suppressAutoHyphens w:val="0"/>
              <w:rPr>
                <w:rFonts w:ascii="Arial" w:eastAsia="Arial" w:hAnsi="Arial" w:cs="Arial"/>
                <w:sz w:val="16"/>
                <w:szCs w:val="16"/>
              </w:rPr>
            </w:pPr>
            <w:r>
              <w:rPr>
                <w:rFonts w:eastAsia="Verdana"/>
                <w:b/>
                <w:bCs/>
                <w:sz w:val="14"/>
                <w:szCs w:val="16"/>
              </w:rPr>
              <w:t>Inklusion</w:t>
            </w:r>
            <w:r>
              <w:rPr>
                <w:rFonts w:eastAsia="Verdana"/>
                <w:sz w:val="14"/>
                <w:szCs w:val="16"/>
              </w:rPr>
              <w:t xml:space="preserve">: </w:t>
            </w:r>
            <w:r>
              <w:rPr>
                <w:rFonts w:cs="FoundryMonoline-Regular"/>
                <w:sz w:val="14"/>
                <w:szCs w:val="16"/>
              </w:rPr>
              <w:t>Das Vorhaben leistet einen</w:t>
            </w:r>
            <w:r>
              <w:rPr>
                <w:rFonts w:eastAsia="Verdana"/>
                <w:sz w:val="14"/>
                <w:szCs w:val="16"/>
              </w:rPr>
              <w:t xml:space="preserve"> Beitrag, dass jeder Mensch </w:t>
            </w:r>
            <w:r>
              <w:rPr>
                <w:rFonts w:cs="FoundryMonoline-Regular"/>
                <w:sz w:val="14"/>
                <w:szCs w:val="16"/>
              </w:rPr>
              <w:t>(auch Menschen, deren Lebensqualität eingeschränkt wird z.B. durch Behinderung, Alter, Armut, Sprache)</w:t>
            </w:r>
            <w:r>
              <w:rPr>
                <w:rFonts w:eastAsia="Verdana"/>
                <w:sz w:val="14"/>
                <w:szCs w:val="16"/>
              </w:rPr>
              <w:t xml:space="preserve"> die Möglichkeit erhält, vollständig und gleichberechtigt an den gesellschaftlichen Prozessen teilzunehmen und/oder, dass </w:t>
            </w:r>
            <w:r>
              <w:rPr>
                <w:rFonts w:cs="FoundryMonoline-Regular"/>
                <w:sz w:val="14"/>
                <w:szCs w:val="16"/>
              </w:rPr>
              <w:t>eine gleichberechtigte Teilhabe beider Geschlechter aktiv unterstützt wird bzw. nachweislich gegeben ist.</w:t>
            </w:r>
          </w:p>
        </w:tc>
        <w:tc>
          <w:tcPr>
            <w:tcW w:w="2551" w:type="dxa"/>
            <w:vMerge w:val="restart"/>
            <w:shd w:val="clear" w:color="auto" w:fill="auto"/>
          </w:tcPr>
          <w:p w14:paraId="224F3C31" w14:textId="77777777" w:rsidR="00171867" w:rsidRDefault="00171867" w:rsidP="001C657E">
            <w:pPr>
              <w:pStyle w:val="Default"/>
              <w:suppressAutoHyphens w:val="0"/>
              <w:snapToGrid w:val="0"/>
              <w:rPr>
                <w:rFonts w:ascii="Arial" w:eastAsia="Arial" w:hAnsi="Arial" w:cs="Arial"/>
                <w:sz w:val="16"/>
                <w:szCs w:val="16"/>
              </w:rPr>
            </w:pPr>
          </w:p>
          <w:p w14:paraId="54C4F8EB" w14:textId="77777777" w:rsidR="00171867" w:rsidRDefault="00171867" w:rsidP="001C657E">
            <w:pPr>
              <w:pStyle w:val="TabellenInhalt"/>
              <w:suppressAutoHyphens w:val="0"/>
              <w:snapToGrid w:val="0"/>
              <w:rPr>
                <w:rFonts w:ascii="Calibri" w:hAnsi="Calibri" w:cs="Calibri"/>
                <w:color w:val="000000"/>
                <w:sz w:val="16"/>
                <w:szCs w:val="16"/>
              </w:rPr>
            </w:pPr>
          </w:p>
        </w:tc>
        <w:tc>
          <w:tcPr>
            <w:tcW w:w="285" w:type="dxa"/>
            <w:shd w:val="clear" w:color="auto" w:fill="auto"/>
            <w:vAlign w:val="center"/>
          </w:tcPr>
          <w:p w14:paraId="238E3666" w14:textId="77777777" w:rsidR="00171867" w:rsidRPr="0092670D" w:rsidRDefault="00171867" w:rsidP="00E7344E">
            <w:pPr>
              <w:pStyle w:val="TabellenInhalt"/>
              <w:suppressAutoHyphens w:val="0"/>
              <w:snapToGrid w:val="0"/>
              <w:jc w:val="center"/>
              <w:rPr>
                <w:rFonts w:ascii="Calibri" w:eastAsia="Arial" w:hAnsi="Calibri" w:cs="Arial"/>
                <w:iCs/>
                <w:sz w:val="14"/>
                <w:szCs w:val="14"/>
              </w:rPr>
            </w:pPr>
            <w:r w:rsidRPr="0092670D">
              <w:rPr>
                <w:rFonts w:ascii="Calibri" w:hAnsi="Calibri" w:cs="Calibri"/>
                <w:color w:val="000000"/>
                <w:sz w:val="14"/>
                <w:szCs w:val="14"/>
              </w:rPr>
              <w:t>1</w:t>
            </w:r>
          </w:p>
        </w:tc>
        <w:tc>
          <w:tcPr>
            <w:tcW w:w="3969" w:type="dxa"/>
            <w:shd w:val="clear" w:color="auto" w:fill="auto"/>
          </w:tcPr>
          <w:p w14:paraId="21C9B788" w14:textId="77777777" w:rsidR="00171867" w:rsidRDefault="00171867" w:rsidP="001C657E">
            <w:pPr>
              <w:suppressAutoHyphens w:val="0"/>
              <w:autoSpaceDE w:val="0"/>
              <w:snapToGrid w:val="0"/>
              <w:rPr>
                <w:rFonts w:eastAsia="Arial" w:cs="Arial"/>
                <w:sz w:val="16"/>
                <w:szCs w:val="16"/>
              </w:rPr>
            </w:pPr>
            <w:r>
              <w:rPr>
                <w:rFonts w:ascii="Calibri" w:eastAsia="Arial" w:hAnsi="Calibri" w:cs="Arial"/>
                <w:iCs/>
                <w:sz w:val="14"/>
                <w:szCs w:val="14"/>
              </w:rPr>
              <w:t>Das Vorhaben schafft Voraussetzungen für die Umsetzung von Inklusionsanforderungen bzw. Anforderungen des Gender Mainstream</w:t>
            </w:r>
            <w:r w:rsidR="00BF3114">
              <w:rPr>
                <w:rFonts w:ascii="Calibri" w:eastAsia="Arial" w:hAnsi="Calibri" w:cs="Arial"/>
                <w:iCs/>
                <w:sz w:val="14"/>
                <w:szCs w:val="14"/>
              </w:rPr>
              <w:t>.</w:t>
            </w:r>
          </w:p>
        </w:tc>
      </w:tr>
      <w:tr w:rsidR="00004632" w14:paraId="7F181B4C" w14:textId="77777777" w:rsidTr="004503F0">
        <w:tc>
          <w:tcPr>
            <w:tcW w:w="3118" w:type="dxa"/>
            <w:vMerge/>
            <w:shd w:val="clear" w:color="auto" w:fill="auto"/>
          </w:tcPr>
          <w:p w14:paraId="5C1F5D57" w14:textId="77777777" w:rsidR="00004632" w:rsidRDefault="00004632" w:rsidP="001C657E">
            <w:pPr>
              <w:pStyle w:val="Default"/>
              <w:suppressAutoHyphens w:val="0"/>
              <w:snapToGrid w:val="0"/>
              <w:rPr>
                <w:sz w:val="16"/>
                <w:szCs w:val="16"/>
              </w:rPr>
            </w:pPr>
          </w:p>
        </w:tc>
        <w:tc>
          <w:tcPr>
            <w:tcW w:w="2551" w:type="dxa"/>
            <w:vMerge/>
            <w:shd w:val="clear" w:color="auto" w:fill="auto"/>
          </w:tcPr>
          <w:p w14:paraId="3A4CBEBA" w14:textId="77777777" w:rsidR="00004632" w:rsidRDefault="00004632" w:rsidP="001C657E">
            <w:pPr>
              <w:pStyle w:val="TabellenInhalt"/>
              <w:suppressAutoHyphens w:val="0"/>
              <w:snapToGrid w:val="0"/>
              <w:rPr>
                <w:rFonts w:ascii="Calibri" w:hAnsi="Calibri" w:cs="Calibri"/>
                <w:color w:val="000000"/>
                <w:sz w:val="16"/>
                <w:szCs w:val="16"/>
              </w:rPr>
            </w:pPr>
          </w:p>
        </w:tc>
        <w:tc>
          <w:tcPr>
            <w:tcW w:w="285" w:type="dxa"/>
            <w:shd w:val="clear" w:color="auto" w:fill="auto"/>
            <w:vAlign w:val="center"/>
          </w:tcPr>
          <w:p w14:paraId="2D3DC388" w14:textId="77777777" w:rsidR="00004632" w:rsidRPr="0092670D" w:rsidRDefault="00004632" w:rsidP="00E7344E">
            <w:pPr>
              <w:pStyle w:val="Default"/>
              <w:suppressAutoHyphens w:val="0"/>
              <w:snapToGrid w:val="0"/>
              <w:jc w:val="center"/>
              <w:rPr>
                <w:rFonts w:eastAsia="Arial" w:cs="Arial"/>
                <w:iCs/>
                <w:sz w:val="14"/>
                <w:szCs w:val="14"/>
              </w:rPr>
            </w:pPr>
            <w:r w:rsidRPr="0092670D">
              <w:rPr>
                <w:sz w:val="14"/>
                <w:szCs w:val="14"/>
              </w:rPr>
              <w:t>2</w:t>
            </w:r>
          </w:p>
        </w:tc>
        <w:tc>
          <w:tcPr>
            <w:tcW w:w="3969" w:type="dxa"/>
            <w:shd w:val="clear" w:color="auto" w:fill="auto"/>
          </w:tcPr>
          <w:p w14:paraId="358309B4" w14:textId="77777777" w:rsidR="00004632" w:rsidRDefault="00004632" w:rsidP="001C657E">
            <w:pPr>
              <w:suppressAutoHyphens w:val="0"/>
              <w:autoSpaceDE w:val="0"/>
              <w:snapToGrid w:val="0"/>
              <w:rPr>
                <w:rFonts w:eastAsia="Arial" w:cs="Arial"/>
                <w:sz w:val="16"/>
                <w:szCs w:val="16"/>
              </w:rPr>
            </w:pPr>
            <w:r>
              <w:rPr>
                <w:rFonts w:ascii="Calibri" w:eastAsia="Arial" w:hAnsi="Calibri" w:cs="Arial"/>
                <w:iCs/>
                <w:sz w:val="14"/>
                <w:szCs w:val="14"/>
              </w:rPr>
              <w:t xml:space="preserve">Anforderungen der Inklusion </w:t>
            </w:r>
            <w:r>
              <w:rPr>
                <w:rFonts w:ascii="Calibri" w:eastAsia="Arial" w:hAnsi="Calibri" w:cs="Arial"/>
                <w:b/>
                <w:iCs/>
                <w:sz w:val="14"/>
                <w:szCs w:val="14"/>
              </w:rPr>
              <w:t>oder</w:t>
            </w:r>
            <w:r>
              <w:rPr>
                <w:rFonts w:ascii="Calibri" w:eastAsia="Arial" w:hAnsi="Calibri" w:cs="Arial"/>
                <w:iCs/>
                <w:sz w:val="14"/>
                <w:szCs w:val="14"/>
              </w:rPr>
              <w:t xml:space="preserve"> des Gender Mainstream sind in der Umsetzung des Vorhabens berücksichtigt.</w:t>
            </w:r>
          </w:p>
        </w:tc>
      </w:tr>
      <w:tr w:rsidR="00004632" w14:paraId="473CBEFE" w14:textId="77777777" w:rsidTr="004503F0">
        <w:tc>
          <w:tcPr>
            <w:tcW w:w="3118" w:type="dxa"/>
            <w:vMerge/>
            <w:shd w:val="clear" w:color="auto" w:fill="auto"/>
          </w:tcPr>
          <w:p w14:paraId="5ADC3BCD" w14:textId="77777777" w:rsidR="00004632" w:rsidRDefault="00004632" w:rsidP="001C657E">
            <w:pPr>
              <w:pStyle w:val="Default"/>
              <w:suppressAutoHyphens w:val="0"/>
              <w:snapToGrid w:val="0"/>
              <w:rPr>
                <w:sz w:val="16"/>
                <w:szCs w:val="16"/>
              </w:rPr>
            </w:pPr>
          </w:p>
        </w:tc>
        <w:tc>
          <w:tcPr>
            <w:tcW w:w="2551" w:type="dxa"/>
            <w:vMerge/>
            <w:shd w:val="clear" w:color="auto" w:fill="auto"/>
          </w:tcPr>
          <w:p w14:paraId="4DEF17CA" w14:textId="77777777" w:rsidR="00004632" w:rsidRDefault="00004632" w:rsidP="001C657E">
            <w:pPr>
              <w:pStyle w:val="TabellenInhalt"/>
              <w:suppressAutoHyphens w:val="0"/>
              <w:snapToGrid w:val="0"/>
              <w:rPr>
                <w:rFonts w:ascii="Calibri" w:hAnsi="Calibri" w:cs="Calibri"/>
                <w:color w:val="000000"/>
                <w:sz w:val="16"/>
                <w:szCs w:val="16"/>
              </w:rPr>
            </w:pPr>
          </w:p>
        </w:tc>
        <w:tc>
          <w:tcPr>
            <w:tcW w:w="285" w:type="dxa"/>
            <w:shd w:val="clear" w:color="auto" w:fill="auto"/>
            <w:vAlign w:val="center"/>
          </w:tcPr>
          <w:p w14:paraId="687084EF" w14:textId="77777777" w:rsidR="00004632" w:rsidRPr="0092670D" w:rsidRDefault="00004632" w:rsidP="00E7344E">
            <w:pPr>
              <w:pStyle w:val="Default"/>
              <w:suppressAutoHyphens w:val="0"/>
              <w:snapToGrid w:val="0"/>
              <w:jc w:val="center"/>
              <w:rPr>
                <w:rFonts w:eastAsia="Arial" w:cs="Arial"/>
                <w:iCs/>
                <w:sz w:val="14"/>
                <w:szCs w:val="14"/>
              </w:rPr>
            </w:pPr>
            <w:r w:rsidRPr="0092670D">
              <w:rPr>
                <w:sz w:val="14"/>
                <w:szCs w:val="14"/>
              </w:rPr>
              <w:t>3</w:t>
            </w:r>
          </w:p>
        </w:tc>
        <w:tc>
          <w:tcPr>
            <w:tcW w:w="3969" w:type="dxa"/>
            <w:shd w:val="clear" w:color="auto" w:fill="auto"/>
          </w:tcPr>
          <w:p w14:paraId="3FA8BBE3" w14:textId="77777777" w:rsidR="00004632" w:rsidRDefault="00004632" w:rsidP="001C657E">
            <w:pPr>
              <w:suppressAutoHyphens w:val="0"/>
              <w:autoSpaceDE w:val="0"/>
              <w:rPr>
                <w:rFonts w:eastAsia="Arial" w:cs="Arial"/>
                <w:sz w:val="16"/>
                <w:szCs w:val="16"/>
              </w:rPr>
            </w:pPr>
            <w:r>
              <w:rPr>
                <w:rFonts w:ascii="Calibri" w:eastAsia="Arial" w:hAnsi="Calibri" w:cs="Arial"/>
                <w:iCs/>
                <w:sz w:val="14"/>
                <w:szCs w:val="14"/>
              </w:rPr>
              <w:t xml:space="preserve">Das Vorhaben leistet einen Beitrag zur Inklusion </w:t>
            </w:r>
            <w:r>
              <w:rPr>
                <w:rFonts w:ascii="Calibri" w:eastAsia="Arial" w:hAnsi="Calibri" w:cs="Arial"/>
                <w:b/>
                <w:iCs/>
                <w:sz w:val="14"/>
                <w:szCs w:val="14"/>
              </w:rPr>
              <w:t>und</w:t>
            </w:r>
            <w:r>
              <w:rPr>
                <w:rFonts w:ascii="Calibri" w:eastAsia="Arial" w:hAnsi="Calibri" w:cs="Arial"/>
                <w:iCs/>
                <w:sz w:val="14"/>
                <w:szCs w:val="14"/>
              </w:rPr>
              <w:t xml:space="preserve"> zum Gender Mainstreaming.</w:t>
            </w:r>
            <w:r>
              <w:rPr>
                <w:rFonts w:ascii="Calibri" w:eastAsia="Arial" w:hAnsi="Calibri" w:cs="Arial"/>
                <w:iCs/>
                <w:sz w:val="16"/>
                <w:szCs w:val="16"/>
              </w:rPr>
              <w:t xml:space="preserve"> </w:t>
            </w:r>
          </w:p>
        </w:tc>
      </w:tr>
      <w:tr w:rsidR="00004632" w14:paraId="4DDC9F3C" w14:textId="77777777" w:rsidTr="004503F0">
        <w:tc>
          <w:tcPr>
            <w:tcW w:w="3118" w:type="dxa"/>
            <w:vMerge w:val="restart"/>
            <w:shd w:val="clear" w:color="auto" w:fill="auto"/>
          </w:tcPr>
          <w:p w14:paraId="0077F3B7" w14:textId="77777777" w:rsidR="00004632" w:rsidRPr="003875AF" w:rsidRDefault="00004632" w:rsidP="001C657E">
            <w:pPr>
              <w:suppressAutoHyphens w:val="0"/>
              <w:spacing w:after="60"/>
              <w:rPr>
                <w:rFonts w:asciiTheme="minorHAnsi" w:hAnsiTheme="minorHAnsi" w:cs="Calibri"/>
                <w:b/>
                <w:bCs/>
                <w:color w:val="000000"/>
                <w:sz w:val="18"/>
                <w:szCs w:val="18"/>
              </w:rPr>
            </w:pPr>
            <w:r w:rsidRPr="003875AF">
              <w:rPr>
                <w:rFonts w:asciiTheme="minorHAnsi" w:hAnsiTheme="minorHAnsi" w:cs="Calibri"/>
                <w:b/>
                <w:bCs/>
                <w:color w:val="000000"/>
                <w:sz w:val="14"/>
                <w:szCs w:val="14"/>
              </w:rPr>
              <w:t>Bedeutung des Vorhabens:</w:t>
            </w:r>
            <w:r w:rsidRPr="003875AF">
              <w:rPr>
                <w:rFonts w:asciiTheme="minorHAnsi" w:hAnsiTheme="minorHAnsi"/>
                <w:b/>
                <w:kern w:val="24"/>
                <w:sz w:val="14"/>
              </w:rPr>
              <w:t xml:space="preserve"> </w:t>
            </w:r>
            <w:r w:rsidRPr="003875AF">
              <w:rPr>
                <w:rFonts w:asciiTheme="minorHAnsi" w:hAnsiTheme="minorHAnsi"/>
                <w:kern w:val="24"/>
                <w:sz w:val="14"/>
              </w:rPr>
              <w:t xml:space="preserve">Die Bedeutung des </w:t>
            </w:r>
            <w:r w:rsidRPr="00004632">
              <w:rPr>
                <w:rFonts w:asciiTheme="minorHAnsi" w:hAnsiTheme="minorHAnsi"/>
                <w:kern w:val="24"/>
                <w:sz w:val="14"/>
              </w:rPr>
              <w:t xml:space="preserve">Vorhabens resultiert </w:t>
            </w:r>
            <w:proofErr w:type="gramStart"/>
            <w:r w:rsidRPr="00004632">
              <w:rPr>
                <w:rFonts w:asciiTheme="minorHAnsi" w:hAnsiTheme="minorHAnsi"/>
                <w:kern w:val="24"/>
                <w:sz w:val="14"/>
              </w:rPr>
              <w:t>aus den regionalen Bezug</w:t>
            </w:r>
            <w:proofErr w:type="gramEnd"/>
            <w:r w:rsidRPr="00004632">
              <w:rPr>
                <w:rFonts w:asciiTheme="minorHAnsi" w:hAnsiTheme="minorHAnsi"/>
                <w:kern w:val="24"/>
                <w:sz w:val="14"/>
              </w:rPr>
              <w:t xml:space="preserve"> der </w:t>
            </w:r>
            <w:r w:rsidRPr="00004632">
              <w:rPr>
                <w:rFonts w:asciiTheme="minorHAnsi" w:eastAsia="Calibri" w:hAnsiTheme="minorHAnsi" w:cs="FoundryMonoline-Regular"/>
                <w:color w:val="000000"/>
                <w:sz w:val="14"/>
                <w:szCs w:val="14"/>
              </w:rPr>
              <w:t>Nutzung bzw. der Zahl der angesprochenen Nutzergruppen. Es kann</w:t>
            </w:r>
            <w:r w:rsidRPr="00004632">
              <w:rPr>
                <w:rFonts w:asciiTheme="minorHAnsi" w:hAnsiTheme="minorHAnsi"/>
                <w:kern w:val="24"/>
                <w:sz w:val="14"/>
              </w:rPr>
              <w:t xml:space="preserve"> überregionale, regionale oder lokale Bedeutung</w:t>
            </w:r>
            <w:r w:rsidRPr="00004632">
              <w:rPr>
                <w:rFonts w:asciiTheme="minorHAnsi" w:hAnsiTheme="minorHAnsi" w:cs="Calibri"/>
                <w:color w:val="000000"/>
                <w:sz w:val="14"/>
                <w:szCs w:val="14"/>
              </w:rPr>
              <w:t xml:space="preserve"> </w:t>
            </w:r>
            <w:r w:rsidRPr="00004632">
              <w:rPr>
                <w:rFonts w:asciiTheme="minorHAnsi" w:eastAsia="Calibri" w:hAnsiTheme="minorHAnsi" w:cs="FoundryMonoline-Regular"/>
                <w:color w:val="000000"/>
                <w:sz w:val="14"/>
                <w:szCs w:val="14"/>
              </w:rPr>
              <w:t>besitzen.</w:t>
            </w:r>
          </w:p>
        </w:tc>
        <w:tc>
          <w:tcPr>
            <w:tcW w:w="2551" w:type="dxa"/>
            <w:vMerge w:val="restart"/>
            <w:shd w:val="clear" w:color="auto" w:fill="auto"/>
          </w:tcPr>
          <w:p w14:paraId="14CD5401" w14:textId="77777777" w:rsidR="00004632" w:rsidRPr="001628C1" w:rsidRDefault="00004632" w:rsidP="001C657E">
            <w:pPr>
              <w:pStyle w:val="Default"/>
              <w:suppressAutoHyphens w:val="0"/>
              <w:snapToGrid w:val="0"/>
              <w:rPr>
                <w:color w:val="auto"/>
                <w:kern w:val="24"/>
                <w:sz w:val="14"/>
                <w:szCs w:val="16"/>
              </w:rPr>
            </w:pPr>
          </w:p>
        </w:tc>
        <w:tc>
          <w:tcPr>
            <w:tcW w:w="285" w:type="dxa"/>
            <w:shd w:val="clear" w:color="auto" w:fill="auto"/>
            <w:vAlign w:val="center"/>
          </w:tcPr>
          <w:p w14:paraId="241C5766" w14:textId="77777777" w:rsidR="00004632" w:rsidRPr="0092670D" w:rsidRDefault="00004632" w:rsidP="00E7344E">
            <w:pPr>
              <w:suppressAutoHyphens w:val="0"/>
              <w:snapToGrid w:val="0"/>
              <w:jc w:val="center"/>
              <w:rPr>
                <w:rFonts w:ascii="Calibri" w:eastAsia="Calibri" w:hAnsi="Calibri" w:cs="FoundryMonoline-Regular"/>
                <w:color w:val="000000"/>
                <w:sz w:val="14"/>
                <w:szCs w:val="14"/>
              </w:rPr>
            </w:pPr>
            <w:r w:rsidRPr="0092670D">
              <w:rPr>
                <w:rFonts w:ascii="Calibri" w:eastAsia="Calibri" w:hAnsi="Calibri" w:cs="FoundryMonoline-Regular"/>
                <w:color w:val="000000"/>
                <w:sz w:val="14"/>
                <w:szCs w:val="14"/>
              </w:rPr>
              <w:t>1</w:t>
            </w:r>
          </w:p>
        </w:tc>
        <w:tc>
          <w:tcPr>
            <w:tcW w:w="3969" w:type="dxa"/>
            <w:shd w:val="clear" w:color="auto" w:fill="auto"/>
          </w:tcPr>
          <w:p w14:paraId="6E51A966" w14:textId="77777777" w:rsidR="00004632" w:rsidRPr="004503F0" w:rsidRDefault="00004632" w:rsidP="001C657E">
            <w:pPr>
              <w:suppressAutoHyphens w:val="0"/>
              <w:snapToGrid w:val="0"/>
              <w:rPr>
                <w:rFonts w:ascii="Calibri" w:hAnsi="Calibri" w:cs="Calibri"/>
                <w:b/>
                <w:bCs/>
                <w:sz w:val="18"/>
                <w:szCs w:val="18"/>
              </w:rPr>
            </w:pPr>
            <w:r w:rsidRPr="004503F0">
              <w:rPr>
                <w:rFonts w:ascii="Calibri" w:eastAsia="Calibri" w:hAnsi="Calibri" w:cs="FoundryMonoline-Regular"/>
                <w:sz w:val="14"/>
                <w:szCs w:val="14"/>
              </w:rPr>
              <w:t>lokale Bedeutung (Nutzen für zwei Gemeinden, mehrere Nutzergruppen in einer Gemeinde oder für mehrere Ortsteile)</w:t>
            </w:r>
          </w:p>
        </w:tc>
      </w:tr>
      <w:tr w:rsidR="00004632" w14:paraId="0B579C6C" w14:textId="77777777" w:rsidTr="004503F0">
        <w:tc>
          <w:tcPr>
            <w:tcW w:w="3118" w:type="dxa"/>
            <w:vMerge/>
            <w:shd w:val="clear" w:color="auto" w:fill="auto"/>
          </w:tcPr>
          <w:p w14:paraId="23D595B1" w14:textId="77777777" w:rsidR="00004632" w:rsidRDefault="00004632" w:rsidP="001C657E">
            <w:pPr>
              <w:suppressAutoHyphens w:val="0"/>
              <w:spacing w:before="120" w:after="60"/>
              <w:rPr>
                <w:rFonts w:ascii="Calibri" w:hAnsi="Calibri" w:cs="Calibri"/>
                <w:color w:val="000000"/>
                <w:sz w:val="14"/>
                <w:szCs w:val="14"/>
              </w:rPr>
            </w:pPr>
          </w:p>
        </w:tc>
        <w:tc>
          <w:tcPr>
            <w:tcW w:w="2551" w:type="dxa"/>
            <w:vMerge/>
            <w:shd w:val="clear" w:color="auto" w:fill="auto"/>
          </w:tcPr>
          <w:p w14:paraId="53DC796C" w14:textId="77777777" w:rsidR="00004632" w:rsidRDefault="00004632" w:rsidP="001C657E">
            <w:pPr>
              <w:pStyle w:val="TabellenInhalt"/>
              <w:suppressAutoHyphens w:val="0"/>
              <w:snapToGrid w:val="0"/>
              <w:rPr>
                <w:rFonts w:ascii="Calibri" w:hAnsi="Calibri" w:cs="Calibri"/>
                <w:b/>
                <w:bCs/>
                <w:color w:val="000000"/>
                <w:sz w:val="18"/>
                <w:szCs w:val="18"/>
              </w:rPr>
            </w:pPr>
          </w:p>
        </w:tc>
        <w:tc>
          <w:tcPr>
            <w:tcW w:w="285" w:type="dxa"/>
            <w:shd w:val="clear" w:color="auto" w:fill="auto"/>
            <w:vAlign w:val="center"/>
          </w:tcPr>
          <w:p w14:paraId="4C2B0112" w14:textId="77777777" w:rsidR="00004632" w:rsidRPr="0092670D" w:rsidRDefault="00004632" w:rsidP="00E7344E">
            <w:pPr>
              <w:suppressAutoHyphens w:val="0"/>
              <w:autoSpaceDE w:val="0"/>
              <w:snapToGrid w:val="0"/>
              <w:jc w:val="center"/>
              <w:rPr>
                <w:rFonts w:ascii="Calibri" w:eastAsia="Calibri" w:hAnsi="Calibri" w:cs="FoundryMonoline-Regular"/>
                <w:color w:val="000000"/>
                <w:sz w:val="14"/>
                <w:szCs w:val="14"/>
              </w:rPr>
            </w:pPr>
            <w:r w:rsidRPr="0092670D">
              <w:rPr>
                <w:rFonts w:ascii="Calibri" w:eastAsia="Calibri" w:hAnsi="Calibri" w:cs="FoundryMonoline-Regular"/>
                <w:color w:val="000000"/>
                <w:sz w:val="14"/>
                <w:szCs w:val="14"/>
              </w:rPr>
              <w:t>2</w:t>
            </w:r>
          </w:p>
        </w:tc>
        <w:tc>
          <w:tcPr>
            <w:tcW w:w="3969" w:type="dxa"/>
            <w:shd w:val="clear" w:color="auto" w:fill="auto"/>
          </w:tcPr>
          <w:p w14:paraId="28D4EB67" w14:textId="77777777" w:rsidR="00004632" w:rsidRDefault="00004632" w:rsidP="001C657E">
            <w:pPr>
              <w:suppressAutoHyphens w:val="0"/>
              <w:autoSpaceDE w:val="0"/>
              <w:snapToGrid w:val="0"/>
              <w:rPr>
                <w:rFonts w:ascii="Calibri" w:hAnsi="Calibri" w:cs="Calibri"/>
                <w:b/>
                <w:bCs/>
                <w:color w:val="000000"/>
                <w:sz w:val="18"/>
                <w:szCs w:val="18"/>
              </w:rPr>
            </w:pPr>
            <w:r>
              <w:rPr>
                <w:rFonts w:ascii="Calibri" w:eastAsia="Calibri" w:hAnsi="Calibri" w:cs="FoundryMonoline-Regular"/>
                <w:color w:val="000000"/>
                <w:sz w:val="14"/>
                <w:szCs w:val="14"/>
              </w:rPr>
              <w:t>regionale Bedeutung, (für mehr als 2 Gemeinden der LAG)</w:t>
            </w:r>
          </w:p>
        </w:tc>
      </w:tr>
      <w:tr w:rsidR="00004632" w14:paraId="0B937E4A" w14:textId="77777777" w:rsidTr="004503F0">
        <w:tc>
          <w:tcPr>
            <w:tcW w:w="3118" w:type="dxa"/>
            <w:vMerge/>
            <w:shd w:val="clear" w:color="auto" w:fill="auto"/>
          </w:tcPr>
          <w:p w14:paraId="3B189215" w14:textId="77777777" w:rsidR="00004632" w:rsidRDefault="00004632" w:rsidP="001C657E">
            <w:pPr>
              <w:suppressAutoHyphens w:val="0"/>
              <w:spacing w:before="120" w:after="60"/>
              <w:rPr>
                <w:rFonts w:ascii="Calibri" w:hAnsi="Calibri" w:cs="Calibri"/>
                <w:color w:val="000000"/>
                <w:sz w:val="14"/>
                <w:szCs w:val="14"/>
              </w:rPr>
            </w:pPr>
          </w:p>
        </w:tc>
        <w:tc>
          <w:tcPr>
            <w:tcW w:w="2551" w:type="dxa"/>
            <w:vMerge/>
            <w:shd w:val="clear" w:color="auto" w:fill="auto"/>
          </w:tcPr>
          <w:p w14:paraId="38A907F8" w14:textId="77777777" w:rsidR="00004632" w:rsidRDefault="00004632" w:rsidP="001C657E">
            <w:pPr>
              <w:pStyle w:val="TabellenInhalt"/>
              <w:suppressAutoHyphens w:val="0"/>
              <w:snapToGrid w:val="0"/>
              <w:rPr>
                <w:rFonts w:ascii="Calibri" w:hAnsi="Calibri" w:cs="Calibri"/>
                <w:b/>
                <w:bCs/>
                <w:color w:val="000000"/>
                <w:sz w:val="18"/>
                <w:szCs w:val="18"/>
              </w:rPr>
            </w:pPr>
          </w:p>
        </w:tc>
        <w:tc>
          <w:tcPr>
            <w:tcW w:w="285" w:type="dxa"/>
            <w:tcBorders>
              <w:right w:val="single" w:sz="4" w:space="0" w:color="auto"/>
            </w:tcBorders>
            <w:shd w:val="clear" w:color="auto" w:fill="auto"/>
            <w:vAlign w:val="center"/>
          </w:tcPr>
          <w:p w14:paraId="47A394DA" w14:textId="77777777" w:rsidR="00004632" w:rsidRPr="0092670D" w:rsidRDefault="00004632" w:rsidP="00E7344E">
            <w:pPr>
              <w:suppressAutoHyphens w:val="0"/>
              <w:autoSpaceDE w:val="0"/>
              <w:snapToGrid w:val="0"/>
              <w:jc w:val="center"/>
              <w:rPr>
                <w:rFonts w:ascii="Calibri" w:eastAsia="Calibri" w:hAnsi="Calibri" w:cs="FoundryMonoline-Regular"/>
                <w:color w:val="000000"/>
                <w:sz w:val="14"/>
                <w:szCs w:val="14"/>
              </w:rPr>
            </w:pPr>
            <w:r w:rsidRPr="0092670D">
              <w:rPr>
                <w:rFonts w:ascii="Calibri" w:eastAsia="Calibri" w:hAnsi="Calibri" w:cs="FoundryMonoline-Regular"/>
                <w:color w:val="000000"/>
                <w:sz w:val="14"/>
                <w:szCs w:val="14"/>
              </w:rPr>
              <w:t>3</w:t>
            </w:r>
          </w:p>
        </w:tc>
        <w:tc>
          <w:tcPr>
            <w:tcW w:w="3969" w:type="dxa"/>
            <w:tcBorders>
              <w:left w:val="single" w:sz="4" w:space="0" w:color="auto"/>
            </w:tcBorders>
            <w:shd w:val="clear" w:color="auto" w:fill="auto"/>
          </w:tcPr>
          <w:p w14:paraId="69924E47" w14:textId="77777777" w:rsidR="00004632" w:rsidRDefault="00004632" w:rsidP="001C657E">
            <w:pPr>
              <w:suppressAutoHyphens w:val="0"/>
              <w:autoSpaceDE w:val="0"/>
              <w:snapToGrid w:val="0"/>
              <w:rPr>
                <w:rFonts w:ascii="Calibri" w:eastAsia="Calibri" w:hAnsi="Calibri" w:cs="FoundryMonoline-Regular"/>
                <w:color w:val="000000"/>
                <w:sz w:val="14"/>
                <w:szCs w:val="14"/>
              </w:rPr>
            </w:pPr>
            <w:r>
              <w:rPr>
                <w:rFonts w:ascii="Calibri" w:eastAsia="Calibri" w:hAnsi="Calibri" w:cs="FoundryMonoline-Regular"/>
                <w:color w:val="000000"/>
                <w:sz w:val="14"/>
                <w:szCs w:val="14"/>
              </w:rPr>
              <w:t>überregionale Bedeutung/ Kooperationsprojekt</w:t>
            </w:r>
          </w:p>
          <w:p w14:paraId="2CD1E6E4" w14:textId="77777777" w:rsidR="00004632" w:rsidRPr="00330801" w:rsidRDefault="00FE4CFB" w:rsidP="001C657E">
            <w:pPr>
              <w:suppressAutoHyphens w:val="0"/>
              <w:autoSpaceDE w:val="0"/>
              <w:snapToGrid w:val="0"/>
              <w:rPr>
                <w:rFonts w:ascii="Calibri" w:eastAsia="Calibri" w:hAnsi="Calibri" w:cs="FoundryMonoline-Regular"/>
                <w:color w:val="000000"/>
                <w:sz w:val="14"/>
                <w:szCs w:val="14"/>
              </w:rPr>
            </w:pPr>
            <w:r>
              <w:rPr>
                <w:rFonts w:ascii="Calibri" w:eastAsia="Calibri" w:hAnsi="Calibri" w:cs="FoundryMonoline-Regular"/>
                <w:color w:val="000000"/>
                <w:sz w:val="14"/>
                <w:szCs w:val="14"/>
              </w:rPr>
              <w:t>(</w:t>
            </w:r>
            <w:r w:rsidR="00004632">
              <w:rPr>
                <w:rFonts w:ascii="Calibri" w:eastAsia="Calibri" w:hAnsi="Calibri" w:cs="FoundryMonoline-Regular"/>
                <w:color w:val="000000"/>
                <w:sz w:val="14"/>
                <w:szCs w:val="14"/>
              </w:rPr>
              <w:t>Modellcha</w:t>
            </w:r>
            <w:r>
              <w:rPr>
                <w:rFonts w:ascii="Calibri" w:eastAsia="Calibri" w:hAnsi="Calibri" w:cs="FoundryMonoline-Regular"/>
                <w:color w:val="000000"/>
                <w:sz w:val="14"/>
                <w:szCs w:val="14"/>
              </w:rPr>
              <w:t xml:space="preserve">rakter auf überregionaler Ebene, </w:t>
            </w:r>
            <w:r w:rsidR="00004632">
              <w:rPr>
                <w:rFonts w:ascii="Calibri" w:eastAsia="Calibri" w:hAnsi="Calibri" w:cs="FoundryMonoline-Regular"/>
                <w:color w:val="000000"/>
                <w:sz w:val="14"/>
                <w:szCs w:val="14"/>
              </w:rPr>
              <w:t>Nachahmung für andere Regionen relevant</w:t>
            </w:r>
            <w:r>
              <w:rPr>
                <w:rFonts w:ascii="Calibri" w:eastAsia="Calibri" w:hAnsi="Calibri" w:cs="FoundryMonoline-Regular"/>
                <w:color w:val="000000"/>
                <w:sz w:val="14"/>
                <w:szCs w:val="14"/>
              </w:rPr>
              <w:t>,</w:t>
            </w:r>
            <w:r w:rsidR="00004632">
              <w:rPr>
                <w:rFonts w:ascii="Calibri" w:eastAsia="Calibri" w:hAnsi="Calibri" w:cs="FoundryMonoline-Regular"/>
                <w:color w:val="000000"/>
                <w:sz w:val="14"/>
                <w:szCs w:val="14"/>
              </w:rPr>
              <w:t xml:space="preserve"> Vorhaben in Kooperation mit anderen Regionen)</w:t>
            </w:r>
          </w:p>
        </w:tc>
      </w:tr>
      <w:tr w:rsidR="00E7344E" w:rsidRPr="004503F0" w14:paraId="1BCD04F0" w14:textId="77777777" w:rsidTr="004503F0">
        <w:tc>
          <w:tcPr>
            <w:tcW w:w="5669" w:type="dxa"/>
            <w:gridSpan w:val="2"/>
            <w:shd w:val="clear" w:color="auto" w:fill="FABF8F" w:themeFill="accent6" w:themeFillTint="99"/>
          </w:tcPr>
          <w:p w14:paraId="34609EF8" w14:textId="77777777" w:rsidR="00E7344E" w:rsidRPr="004503F0" w:rsidRDefault="00E7344E" w:rsidP="001C657E">
            <w:pPr>
              <w:pStyle w:val="TabellenInhalt"/>
              <w:suppressAutoHyphens w:val="0"/>
              <w:snapToGrid w:val="0"/>
              <w:rPr>
                <w:rFonts w:asciiTheme="minorHAnsi" w:hAnsiTheme="minorHAnsi" w:cs="Calibri"/>
                <w:b/>
                <w:bCs/>
                <w:color w:val="000000"/>
                <w:sz w:val="16"/>
                <w:szCs w:val="16"/>
              </w:rPr>
            </w:pPr>
            <w:r w:rsidRPr="004503F0">
              <w:rPr>
                <w:rFonts w:asciiTheme="minorHAnsi" w:hAnsiTheme="minorHAnsi"/>
                <w:b/>
                <w:bCs/>
                <w:sz w:val="16"/>
                <w:szCs w:val="16"/>
              </w:rPr>
              <w:t>Punktzahl Mehrwert</w:t>
            </w:r>
          </w:p>
        </w:tc>
        <w:tc>
          <w:tcPr>
            <w:tcW w:w="285" w:type="dxa"/>
            <w:tcBorders>
              <w:right w:val="single" w:sz="4" w:space="0" w:color="auto"/>
            </w:tcBorders>
            <w:shd w:val="clear" w:color="auto" w:fill="FABF8F" w:themeFill="accent6" w:themeFillTint="99"/>
          </w:tcPr>
          <w:p w14:paraId="79BF71DF" w14:textId="77777777" w:rsidR="00E7344E" w:rsidRPr="004503F0" w:rsidRDefault="00E7344E" w:rsidP="001C657E">
            <w:pPr>
              <w:pStyle w:val="TabellenInhalt"/>
              <w:suppressAutoHyphens w:val="0"/>
              <w:snapToGrid w:val="0"/>
              <w:rPr>
                <w:rFonts w:asciiTheme="minorHAnsi" w:hAnsiTheme="minorHAnsi" w:cs="Calibri"/>
                <w:b/>
                <w:bCs/>
                <w:color w:val="000000"/>
                <w:sz w:val="16"/>
                <w:szCs w:val="16"/>
              </w:rPr>
            </w:pPr>
          </w:p>
        </w:tc>
        <w:tc>
          <w:tcPr>
            <w:tcW w:w="3969" w:type="dxa"/>
            <w:tcBorders>
              <w:left w:val="single" w:sz="4" w:space="0" w:color="auto"/>
            </w:tcBorders>
            <w:shd w:val="clear" w:color="auto" w:fill="FABF8F" w:themeFill="accent6" w:themeFillTint="99"/>
          </w:tcPr>
          <w:p w14:paraId="408079CA" w14:textId="77777777" w:rsidR="00E7344E" w:rsidRPr="004503F0" w:rsidRDefault="00E7344E" w:rsidP="001C657E">
            <w:pPr>
              <w:pStyle w:val="TabellenInhalt"/>
              <w:suppressAutoHyphens w:val="0"/>
              <w:snapToGrid w:val="0"/>
              <w:rPr>
                <w:rFonts w:asciiTheme="minorHAnsi" w:hAnsiTheme="minorHAnsi" w:cs="Calibri"/>
                <w:b/>
                <w:bCs/>
                <w:color w:val="000000"/>
                <w:sz w:val="16"/>
                <w:szCs w:val="16"/>
              </w:rPr>
            </w:pPr>
          </w:p>
        </w:tc>
      </w:tr>
      <w:tr w:rsidR="00E7344E" w:rsidRPr="004503F0" w14:paraId="095920F6" w14:textId="77777777" w:rsidTr="004503F0">
        <w:tc>
          <w:tcPr>
            <w:tcW w:w="5669" w:type="dxa"/>
            <w:gridSpan w:val="2"/>
            <w:shd w:val="clear" w:color="auto" w:fill="FABF8F" w:themeFill="accent6" w:themeFillTint="99"/>
          </w:tcPr>
          <w:p w14:paraId="23433AC3" w14:textId="77777777" w:rsidR="00E7344E" w:rsidRPr="004503F0" w:rsidRDefault="00E7344E" w:rsidP="001C657E">
            <w:pPr>
              <w:pStyle w:val="TabellenInhalt"/>
              <w:suppressAutoHyphens w:val="0"/>
              <w:snapToGrid w:val="0"/>
              <w:rPr>
                <w:rFonts w:asciiTheme="minorHAnsi" w:hAnsiTheme="minorHAnsi" w:cs="Calibri"/>
                <w:b/>
                <w:bCs/>
                <w:color w:val="000000"/>
                <w:sz w:val="16"/>
                <w:szCs w:val="16"/>
              </w:rPr>
            </w:pPr>
            <w:r w:rsidRPr="004503F0">
              <w:rPr>
                <w:rFonts w:asciiTheme="minorHAnsi" w:hAnsiTheme="minorHAnsi" w:cs="Calibri"/>
                <w:b/>
                <w:bCs/>
                <w:color w:val="000000"/>
                <w:sz w:val="16"/>
                <w:szCs w:val="16"/>
              </w:rPr>
              <w:t>Zahl der erfüllten Kriterien</w:t>
            </w:r>
          </w:p>
        </w:tc>
        <w:tc>
          <w:tcPr>
            <w:tcW w:w="285" w:type="dxa"/>
            <w:tcBorders>
              <w:right w:val="single" w:sz="4" w:space="0" w:color="auto"/>
            </w:tcBorders>
            <w:shd w:val="clear" w:color="auto" w:fill="FABF8F" w:themeFill="accent6" w:themeFillTint="99"/>
          </w:tcPr>
          <w:p w14:paraId="653220EE" w14:textId="77777777" w:rsidR="00E7344E" w:rsidRPr="004503F0" w:rsidRDefault="00E7344E" w:rsidP="001C657E">
            <w:pPr>
              <w:pStyle w:val="TabellenInhalt"/>
              <w:suppressAutoHyphens w:val="0"/>
              <w:snapToGrid w:val="0"/>
              <w:rPr>
                <w:rFonts w:asciiTheme="minorHAnsi" w:hAnsiTheme="minorHAnsi" w:cs="Calibri"/>
                <w:b/>
                <w:bCs/>
                <w:color w:val="000000"/>
                <w:sz w:val="16"/>
                <w:szCs w:val="16"/>
              </w:rPr>
            </w:pPr>
          </w:p>
        </w:tc>
        <w:tc>
          <w:tcPr>
            <w:tcW w:w="3969" w:type="dxa"/>
            <w:tcBorders>
              <w:left w:val="single" w:sz="4" w:space="0" w:color="auto"/>
            </w:tcBorders>
            <w:shd w:val="clear" w:color="auto" w:fill="FABF8F" w:themeFill="accent6" w:themeFillTint="99"/>
          </w:tcPr>
          <w:p w14:paraId="4F263F59" w14:textId="77777777" w:rsidR="00E7344E" w:rsidRPr="004503F0" w:rsidRDefault="00E7344E" w:rsidP="001C657E">
            <w:pPr>
              <w:pStyle w:val="TabellenInhalt"/>
              <w:suppressAutoHyphens w:val="0"/>
              <w:snapToGrid w:val="0"/>
              <w:rPr>
                <w:rFonts w:asciiTheme="minorHAnsi" w:hAnsiTheme="minorHAnsi" w:cs="Calibri"/>
                <w:b/>
                <w:bCs/>
                <w:color w:val="000000"/>
                <w:sz w:val="16"/>
                <w:szCs w:val="16"/>
              </w:rPr>
            </w:pPr>
          </w:p>
        </w:tc>
      </w:tr>
    </w:tbl>
    <w:p w14:paraId="416A1D2E" w14:textId="541A140F" w:rsidR="00777F01" w:rsidRDefault="00777F01" w:rsidP="00777F01">
      <w:pPr>
        <w:suppressAutoHyphens w:val="0"/>
        <w:spacing w:before="240"/>
        <w:ind w:right="-285"/>
        <w:jc w:val="both"/>
        <w:rPr>
          <w:rFonts w:ascii="Calibri" w:eastAsia="Arial" w:hAnsi="Calibri"/>
          <w:b/>
          <w:bCs/>
          <w:sz w:val="16"/>
          <w:szCs w:val="16"/>
        </w:rPr>
      </w:pPr>
      <w:r w:rsidRPr="002C7CB5">
        <w:rPr>
          <w:rFonts w:ascii="Calibri" w:hAnsi="Calibri" w:cs="Calibri"/>
          <w:b/>
          <w:bCs/>
          <w:sz w:val="16"/>
          <w:szCs w:val="16"/>
        </w:rPr>
        <w:t xml:space="preserve">Die gemäß </w:t>
      </w:r>
      <w:r>
        <w:rPr>
          <w:rFonts w:ascii="Calibri" w:hAnsi="Calibri" w:cs="Calibri"/>
          <w:b/>
          <w:bCs/>
          <w:sz w:val="16"/>
          <w:szCs w:val="16"/>
        </w:rPr>
        <w:t>Vorhabenblatt</w:t>
      </w:r>
      <w:r w:rsidRPr="002C7CB5">
        <w:rPr>
          <w:rFonts w:ascii="Calibri" w:hAnsi="Calibri" w:cs="Calibri"/>
          <w:b/>
          <w:bCs/>
          <w:sz w:val="16"/>
          <w:szCs w:val="16"/>
        </w:rPr>
        <w:t xml:space="preserve"> </w:t>
      </w:r>
      <w:r w:rsidRPr="00777F01">
        <w:rPr>
          <w:rFonts w:ascii="Calibri" w:eastAsia="Verdana" w:hAnsi="Calibri" w:cs="Calibri"/>
          <w:b/>
          <w:bCs/>
          <w:sz w:val="16"/>
          <w:szCs w:val="16"/>
        </w:rPr>
        <w:t>„Entwicklung von Rahmenbedingungen für Unternehmen“</w:t>
      </w:r>
      <w:r>
        <w:rPr>
          <w:rFonts w:ascii="Calibri" w:eastAsia="Verdana" w:hAnsi="Calibri" w:cs="Calibri"/>
          <w:b/>
          <w:bCs/>
          <w:sz w:val="16"/>
          <w:szCs w:val="16"/>
        </w:rPr>
        <w:t xml:space="preserve"> </w:t>
      </w:r>
      <w:r w:rsidRPr="002C7CB5">
        <w:rPr>
          <w:rFonts w:ascii="Calibri" w:hAnsi="Calibri" w:cs="Calibri"/>
          <w:b/>
          <w:bCs/>
          <w:sz w:val="16"/>
          <w:szCs w:val="16"/>
        </w:rPr>
        <w:t xml:space="preserve">dem Vorhabenauswahlverfahren beizufügenden Unterlagen werden dem Regionalmanagement mit der Übergabe des Vorhabenblattes übergeben und sind Bestandteil der Antragstellung. </w:t>
      </w:r>
      <w:r w:rsidRPr="002C7CB5">
        <w:rPr>
          <w:rFonts w:ascii="Calibri" w:eastAsia="Arial" w:hAnsi="Calibri"/>
          <w:b/>
          <w:bCs/>
          <w:sz w:val="16"/>
          <w:szCs w:val="16"/>
        </w:rPr>
        <w:t xml:space="preserve">Die im Informationsblatt enthaltenen Informationen wurden vollständig zur Kenntnis genommen. Alle Angaben erfolgten wahrheitsgemäß nach bestem Wissen und Gewissen. </w:t>
      </w:r>
    </w:p>
    <w:p w14:paraId="1EEE363E" w14:textId="77777777" w:rsidR="00777F01" w:rsidRDefault="00777F01" w:rsidP="00777F01">
      <w:pPr>
        <w:spacing w:before="60"/>
        <w:jc w:val="both"/>
        <w:rPr>
          <w:rFonts w:ascii="Calibri" w:eastAsia="Arial" w:hAnsi="Calibri"/>
          <w:b/>
          <w:bCs/>
          <w:sz w:val="16"/>
          <w:szCs w:val="16"/>
        </w:rPr>
      </w:pPr>
      <w:r>
        <w:rPr>
          <w:rFonts w:ascii="Calibri" w:eastAsia="Arial" w:hAnsi="Calibri"/>
          <w:b/>
          <w:bCs/>
          <w:sz w:val="16"/>
          <w:szCs w:val="16"/>
        </w:rPr>
        <w:t>Erklärung zum Datenschutz:</w:t>
      </w:r>
    </w:p>
    <w:p w14:paraId="33A3BBC5" w14:textId="77777777" w:rsidR="00777F01" w:rsidRDefault="00777F01" w:rsidP="00777F01">
      <w:pPr>
        <w:spacing w:before="60"/>
        <w:ind w:left="426"/>
        <w:jc w:val="both"/>
        <w:rPr>
          <w:rFonts w:ascii="Calibri" w:eastAsia="Arial" w:hAnsi="Calibri"/>
          <w:b/>
          <w:bCs/>
          <w:sz w:val="16"/>
          <w:szCs w:val="16"/>
        </w:rPr>
      </w:pPr>
      <w:r w:rsidRPr="00530C23">
        <w:rPr>
          <w:rFonts w:ascii="Calibri" w:eastAsia="Arial" w:hAnsi="Calibri"/>
          <w:b/>
          <w:bCs/>
          <w:sz w:val="16"/>
          <w:szCs w:val="16"/>
        </w:rPr>
        <w:t>Mit meiner Unterschrift bestätige ich des Weiteren die Verwendung meiner Daten für den weiteren Auswahlprozess und Veröffentlichungen zur Bekanntmachung von Projektinformationen</w:t>
      </w:r>
      <w:r>
        <w:rPr>
          <w:rFonts w:ascii="Calibri" w:eastAsia="Arial" w:hAnsi="Calibri"/>
          <w:b/>
          <w:bCs/>
          <w:sz w:val="16"/>
          <w:szCs w:val="16"/>
        </w:rPr>
        <w:t xml:space="preserve"> sowie zur Übersendung von Informationen zum LEADER-Prozess</w:t>
      </w:r>
      <w:r w:rsidRPr="00530C23">
        <w:rPr>
          <w:rFonts w:ascii="Calibri" w:eastAsia="Arial" w:hAnsi="Calibri"/>
          <w:b/>
          <w:bCs/>
          <w:sz w:val="16"/>
          <w:szCs w:val="16"/>
        </w:rPr>
        <w:t xml:space="preserve"> im Rahmen der Vorgaben der Europäischen Union</w:t>
      </w:r>
      <w:r>
        <w:rPr>
          <w:rFonts w:ascii="Calibri" w:eastAsia="Arial" w:hAnsi="Calibri"/>
          <w:b/>
          <w:bCs/>
          <w:sz w:val="16"/>
          <w:szCs w:val="16"/>
        </w:rPr>
        <w:t xml:space="preserve"> hinsichtlich der Erhebung</w:t>
      </w:r>
      <w:r w:rsidRPr="00530C23">
        <w:rPr>
          <w:rFonts w:ascii="Calibri" w:eastAsia="Arial" w:hAnsi="Calibri"/>
          <w:b/>
          <w:bCs/>
          <w:sz w:val="16"/>
          <w:szCs w:val="16"/>
        </w:rPr>
        <w:t xml:space="preserve"> </w:t>
      </w:r>
      <w:r>
        <w:rPr>
          <w:rFonts w:ascii="Calibri" w:eastAsia="Arial" w:hAnsi="Calibri"/>
          <w:b/>
          <w:bCs/>
          <w:sz w:val="16"/>
          <w:szCs w:val="16"/>
        </w:rPr>
        <w:t>personenbezogener Daten: Artikel 13 der Verordnung (EU) Nr. 2016/679 (Europäische Datenschutz-Grundverordnung).</w:t>
      </w:r>
    </w:p>
    <w:p w14:paraId="2B6746D7" w14:textId="77777777" w:rsidR="00777F01" w:rsidRDefault="00777F01" w:rsidP="00777F01">
      <w:pPr>
        <w:spacing w:before="60"/>
        <w:ind w:left="426"/>
        <w:jc w:val="both"/>
        <w:rPr>
          <w:rFonts w:ascii="Calibri" w:eastAsia="Arial" w:hAnsi="Calibri"/>
          <w:b/>
          <w:sz w:val="16"/>
          <w:szCs w:val="16"/>
        </w:rPr>
      </w:pPr>
      <w:r w:rsidRPr="00C00593">
        <w:rPr>
          <w:rFonts w:ascii="Calibri" w:eastAsia="Arial" w:hAnsi="Calibri"/>
          <w:b/>
          <w:sz w:val="16"/>
          <w:szCs w:val="16"/>
        </w:rPr>
        <w:t>Ihre Einwilligung können Sie jederzeit widerrufen.</w:t>
      </w:r>
    </w:p>
    <w:p w14:paraId="3C96C02E" w14:textId="77777777" w:rsidR="00C641E6" w:rsidRPr="00C00593" w:rsidRDefault="00C641E6" w:rsidP="00777F01">
      <w:pPr>
        <w:spacing w:before="60"/>
        <w:ind w:left="426"/>
        <w:jc w:val="both"/>
        <w:rPr>
          <w:rFonts w:ascii="Calibri" w:eastAsia="Arial" w:hAnsi="Calibri"/>
          <w:b/>
          <w:sz w:val="16"/>
          <w:szCs w:val="16"/>
        </w:rPr>
      </w:pPr>
    </w:p>
    <w:p w14:paraId="34156A84" w14:textId="77777777" w:rsidR="00777F01" w:rsidRPr="008A2363" w:rsidRDefault="00777F01" w:rsidP="00777F01">
      <w:pPr>
        <w:pStyle w:val="Default"/>
        <w:suppressAutoHyphens w:val="0"/>
        <w:rPr>
          <w:rFonts w:eastAsia="Arial"/>
          <w:sz w:val="16"/>
          <w:szCs w:val="16"/>
        </w:rPr>
      </w:pPr>
      <w:r w:rsidRPr="008A2363">
        <w:rPr>
          <w:b/>
          <w:color w:val="FF0000"/>
          <w:sz w:val="16"/>
          <w:szCs w:val="16"/>
        </w:rPr>
        <w:t>Wichtig: Bei Unvollständigkeit der Unterlagen erfüllen Sie nicht die Pflichtkriterien im Auswahlverfahren (Kohärenzprüfung) und können im Auswahlverfahren ggf. nicht berücksichtigt werden. Eine Neueinreichung ist erst zum nächsten, aufgerufenen Stichtag der jeweiligen Maßnahme möglich.</w:t>
      </w:r>
    </w:p>
    <w:p w14:paraId="34A41D93" w14:textId="77777777" w:rsidR="00777F01" w:rsidRDefault="00777F01" w:rsidP="00777F01">
      <w:pPr>
        <w:pStyle w:val="Default"/>
        <w:suppressAutoHyphens w:val="0"/>
        <w:spacing w:before="57"/>
        <w:rPr>
          <w:rFonts w:eastAsia="Arial"/>
          <w:sz w:val="16"/>
          <w:szCs w:val="16"/>
        </w:rPr>
      </w:pPr>
    </w:p>
    <w:p w14:paraId="170F5F28" w14:textId="773754D4" w:rsidR="00777F01" w:rsidRDefault="00777F01" w:rsidP="00777F01">
      <w:pPr>
        <w:pStyle w:val="Default"/>
        <w:suppressAutoHyphens w:val="0"/>
        <w:spacing w:before="57"/>
        <w:rPr>
          <w:rFonts w:eastAsia="Arial"/>
          <w:sz w:val="16"/>
          <w:szCs w:val="16"/>
        </w:rPr>
      </w:pPr>
    </w:p>
    <w:p w14:paraId="20BE2E79" w14:textId="3B098956" w:rsidR="006A0063" w:rsidRDefault="006A0063" w:rsidP="00777F01">
      <w:pPr>
        <w:pStyle w:val="Default"/>
        <w:suppressAutoHyphens w:val="0"/>
        <w:spacing w:before="57"/>
        <w:rPr>
          <w:rFonts w:eastAsia="Arial"/>
          <w:sz w:val="16"/>
          <w:szCs w:val="16"/>
        </w:rPr>
      </w:pPr>
    </w:p>
    <w:p w14:paraId="77E6769D" w14:textId="77777777" w:rsidR="006A0063" w:rsidRDefault="006A0063" w:rsidP="00777F01">
      <w:pPr>
        <w:pStyle w:val="Default"/>
        <w:suppressAutoHyphens w:val="0"/>
        <w:spacing w:before="57"/>
        <w:rPr>
          <w:rFonts w:eastAsia="Arial"/>
          <w:sz w:val="16"/>
          <w:szCs w:val="16"/>
        </w:rPr>
      </w:pPr>
    </w:p>
    <w:p w14:paraId="71DFC41C" w14:textId="366FE72B" w:rsidR="008E1EF0" w:rsidRDefault="00777F01" w:rsidP="00777F01">
      <w:pPr>
        <w:pStyle w:val="Default"/>
        <w:suppressAutoHyphens w:val="0"/>
        <w:spacing w:before="57"/>
        <w:rPr>
          <w:rFonts w:eastAsia="Arial"/>
          <w:sz w:val="20"/>
          <w:szCs w:val="20"/>
        </w:rPr>
      </w:pPr>
      <w:r>
        <w:rPr>
          <w:rFonts w:eastAsia="Arial"/>
          <w:sz w:val="16"/>
          <w:szCs w:val="16"/>
        </w:rPr>
        <w:t>Ort, Datum</w:t>
      </w:r>
      <w:r>
        <w:rPr>
          <w:rFonts w:eastAsia="Arial"/>
          <w:sz w:val="16"/>
          <w:szCs w:val="16"/>
        </w:rPr>
        <w:tab/>
      </w:r>
      <w:r w:rsidR="006A0063">
        <w:rPr>
          <w:rFonts w:eastAsia="Arial"/>
          <w:sz w:val="16"/>
          <w:szCs w:val="16"/>
        </w:rPr>
        <w:tab/>
      </w:r>
      <w:r w:rsidR="006A0063">
        <w:rPr>
          <w:rFonts w:eastAsia="Arial"/>
          <w:sz w:val="16"/>
          <w:szCs w:val="16"/>
        </w:rPr>
        <w:tab/>
      </w:r>
      <w:r>
        <w:rPr>
          <w:rFonts w:eastAsia="Arial"/>
          <w:sz w:val="16"/>
          <w:szCs w:val="16"/>
        </w:rPr>
        <w:tab/>
        <w:t>Unterschrift des Vorhabenträgers</w:t>
      </w:r>
      <w:r w:rsidR="008E1EF0">
        <w:rPr>
          <w:rFonts w:eastAsia="Arial"/>
          <w:sz w:val="16"/>
          <w:szCs w:val="16"/>
        </w:rPr>
        <w:tab/>
      </w:r>
      <w:r w:rsidR="008E1EF0">
        <w:rPr>
          <w:rFonts w:eastAsia="Arial"/>
          <w:sz w:val="16"/>
          <w:szCs w:val="16"/>
        </w:rPr>
        <w:tab/>
      </w:r>
    </w:p>
    <w:sectPr w:rsidR="008E1EF0" w:rsidSect="001C657E">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851" w:left="1134" w:header="624" w:footer="62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896FA" w14:textId="77777777" w:rsidR="00CE7532" w:rsidRDefault="00CE7532">
      <w:r>
        <w:separator/>
      </w:r>
    </w:p>
  </w:endnote>
  <w:endnote w:type="continuationSeparator" w:id="0">
    <w:p w14:paraId="631D6F5B" w14:textId="77777777" w:rsidR="00CE7532" w:rsidRDefault="00CE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oundryMonoline-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C92EF" w14:textId="77777777" w:rsidR="005C58A9" w:rsidRDefault="005C58A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9535895"/>
      <w:docPartObj>
        <w:docPartGallery w:val="Page Numbers (Bottom of Page)"/>
        <w:docPartUnique/>
      </w:docPartObj>
    </w:sdtPr>
    <w:sdtEndPr>
      <w:rPr>
        <w:rFonts w:asciiTheme="minorHAnsi" w:hAnsiTheme="minorHAnsi" w:cstheme="minorHAnsi"/>
        <w:sz w:val="18"/>
        <w:szCs w:val="18"/>
      </w:rPr>
    </w:sdtEndPr>
    <w:sdtContent>
      <w:p w14:paraId="77EDA62C" w14:textId="77777777" w:rsidR="00F95F1B" w:rsidRPr="00F95F1B" w:rsidRDefault="004B480C">
        <w:pPr>
          <w:pStyle w:val="Fuzeile"/>
          <w:jc w:val="center"/>
          <w:rPr>
            <w:rFonts w:asciiTheme="minorHAnsi" w:hAnsiTheme="minorHAnsi" w:cstheme="minorHAnsi"/>
            <w:sz w:val="18"/>
            <w:szCs w:val="18"/>
          </w:rPr>
        </w:pPr>
        <w:r w:rsidRPr="00F95F1B">
          <w:rPr>
            <w:rFonts w:asciiTheme="minorHAnsi" w:hAnsiTheme="minorHAnsi" w:cstheme="minorHAnsi"/>
            <w:sz w:val="18"/>
            <w:szCs w:val="18"/>
          </w:rPr>
          <w:fldChar w:fldCharType="begin"/>
        </w:r>
        <w:r w:rsidR="00F95F1B" w:rsidRPr="00F95F1B">
          <w:rPr>
            <w:rFonts w:asciiTheme="minorHAnsi" w:hAnsiTheme="minorHAnsi" w:cstheme="minorHAnsi"/>
            <w:sz w:val="18"/>
            <w:szCs w:val="18"/>
          </w:rPr>
          <w:instrText>PAGE   \* MERGEFORMAT</w:instrText>
        </w:r>
        <w:r w:rsidRPr="00F95F1B">
          <w:rPr>
            <w:rFonts w:asciiTheme="minorHAnsi" w:hAnsiTheme="minorHAnsi" w:cstheme="minorHAnsi"/>
            <w:sz w:val="18"/>
            <w:szCs w:val="18"/>
          </w:rPr>
          <w:fldChar w:fldCharType="separate"/>
        </w:r>
        <w:r w:rsidR="00BB49EF">
          <w:rPr>
            <w:rFonts w:asciiTheme="minorHAnsi" w:hAnsiTheme="minorHAnsi" w:cstheme="minorHAnsi"/>
            <w:noProof/>
            <w:sz w:val="18"/>
            <w:szCs w:val="18"/>
          </w:rPr>
          <w:t>3</w:t>
        </w:r>
        <w:r w:rsidRPr="00F95F1B">
          <w:rPr>
            <w:rFonts w:asciiTheme="minorHAnsi" w:hAnsiTheme="minorHAnsi" w:cstheme="minorHAnsi"/>
            <w:sz w:val="18"/>
            <w:szCs w:val="18"/>
          </w:rPr>
          <w:fldChar w:fldCharType="end"/>
        </w:r>
      </w:p>
    </w:sdtContent>
  </w:sdt>
  <w:p w14:paraId="730CDB78" w14:textId="77777777" w:rsidR="00F95F1B" w:rsidRDefault="00F95F1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7A802" w14:textId="77777777" w:rsidR="005C58A9" w:rsidRDefault="005C58A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4B06D" w14:textId="77777777" w:rsidR="00CE7532" w:rsidRDefault="00CE7532">
      <w:r>
        <w:separator/>
      </w:r>
    </w:p>
  </w:footnote>
  <w:footnote w:type="continuationSeparator" w:id="0">
    <w:p w14:paraId="45753587" w14:textId="77777777" w:rsidR="00CE7532" w:rsidRDefault="00CE7532">
      <w:r>
        <w:continuationSeparator/>
      </w:r>
    </w:p>
  </w:footnote>
  <w:footnote w:id="1">
    <w:p w14:paraId="7F6FBCB0" w14:textId="77777777" w:rsidR="00004632" w:rsidRPr="004503F0" w:rsidRDefault="00004632" w:rsidP="00DE2063">
      <w:pPr>
        <w:pStyle w:val="Funotentext"/>
        <w:ind w:left="284" w:hanging="284"/>
        <w:rPr>
          <w:rFonts w:ascii="Calibri" w:hAnsi="Calibri"/>
          <w:sz w:val="14"/>
          <w:szCs w:val="14"/>
        </w:rPr>
      </w:pPr>
      <w:r w:rsidRPr="004503F0">
        <w:rPr>
          <w:rStyle w:val="Funotenzeichen1"/>
          <w:rFonts w:ascii="Calibri" w:hAnsi="Calibri"/>
          <w:sz w:val="14"/>
          <w:szCs w:val="14"/>
        </w:rPr>
        <w:footnoteRef/>
      </w:r>
      <w:r w:rsidRPr="004503F0">
        <w:rPr>
          <w:sz w:val="14"/>
          <w:szCs w:val="14"/>
        </w:rPr>
        <w:tab/>
      </w:r>
      <w:r w:rsidRPr="004503F0">
        <w:rPr>
          <w:rFonts w:ascii="Calibri" w:hAnsi="Calibri"/>
          <w:sz w:val="14"/>
          <w:szCs w:val="14"/>
        </w:rPr>
        <w:t xml:space="preserve">Definition von Kleinst- und Kleinunternehmen gemäß der Definition der Empfehlung der Kommission vom 6. Mai 2003 (2003/361/EG) in der gültigen Fassung.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A51AA" w14:textId="77777777" w:rsidR="005C58A9" w:rsidRDefault="005C58A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A139A" w14:textId="77777777" w:rsidR="00004632" w:rsidRPr="00124359" w:rsidRDefault="00090130">
    <w:pPr>
      <w:rPr>
        <w:rFonts w:ascii="Calibri" w:hAnsi="Calibri" w:cs="Calibri"/>
        <w:color w:val="990000"/>
        <w:kern w:val="28"/>
        <w:sz w:val="22"/>
        <w:szCs w:val="22"/>
      </w:rPr>
    </w:pPr>
    <w:r w:rsidRPr="00124359">
      <w:rPr>
        <w:noProof/>
        <w:kern w:val="30"/>
        <w:sz w:val="22"/>
        <w:szCs w:val="22"/>
        <w:lang w:eastAsia="de-DE" w:bidi="ar-SA"/>
      </w:rPr>
      <w:drawing>
        <wp:anchor distT="0" distB="0" distL="114300" distR="114300" simplePos="0" relativeHeight="251659264" behindDoc="0" locked="0" layoutInCell="1" allowOverlap="1" wp14:anchorId="67AC8A3E" wp14:editId="61406BAD">
          <wp:simplePos x="0" y="0"/>
          <wp:positionH relativeFrom="column">
            <wp:posOffset>5146040</wp:posOffset>
          </wp:positionH>
          <wp:positionV relativeFrom="paragraph">
            <wp:posOffset>-104775</wp:posOffset>
          </wp:positionV>
          <wp:extent cx="1170940" cy="467995"/>
          <wp:effectExtent l="0" t="0" r="0" b="8255"/>
          <wp:wrapThrough wrapText="bothSides">
            <wp:wrapPolygon edited="0">
              <wp:start x="0" y="0"/>
              <wp:lineTo x="0" y="21102"/>
              <wp:lineTo x="21085" y="21102"/>
              <wp:lineTo x="21085" y="0"/>
              <wp:lineTo x="0" y="0"/>
            </wp:wrapPolygon>
          </wp:wrapThrough>
          <wp:docPr id="3" name="Grafik 2" descr="Logo_Varian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ariante2.JPG"/>
                  <pic:cNvPicPr/>
                </pic:nvPicPr>
                <pic:blipFill>
                  <a:blip r:embed="rId1"/>
                  <a:stretch>
                    <a:fillRect/>
                  </a:stretch>
                </pic:blipFill>
                <pic:spPr>
                  <a:xfrm>
                    <a:off x="0" y="0"/>
                    <a:ext cx="1170940" cy="467995"/>
                  </a:xfrm>
                  <a:prstGeom prst="rect">
                    <a:avLst/>
                  </a:prstGeom>
                </pic:spPr>
              </pic:pic>
            </a:graphicData>
          </a:graphic>
          <wp14:sizeRelH relativeFrom="margin">
            <wp14:pctWidth>0</wp14:pctWidth>
          </wp14:sizeRelH>
          <wp14:sizeRelV relativeFrom="margin">
            <wp14:pctHeight>0</wp14:pctHeight>
          </wp14:sizeRelV>
        </wp:anchor>
      </w:drawing>
    </w:r>
    <w:r w:rsidR="00004632" w:rsidRPr="00124359">
      <w:rPr>
        <w:rFonts w:ascii="Calibri" w:hAnsi="Calibri" w:cs="Calibri"/>
        <w:color w:val="990000"/>
        <w:kern w:val="28"/>
        <w:sz w:val="22"/>
        <w:szCs w:val="22"/>
      </w:rPr>
      <w:t>VORHABENBLATT</w:t>
    </w:r>
  </w:p>
  <w:p w14:paraId="714EB41D" w14:textId="77777777" w:rsidR="00004632" w:rsidRPr="00124359" w:rsidRDefault="00004632">
    <w:pPr>
      <w:rPr>
        <w:rFonts w:eastAsia="Verdana"/>
        <w:b/>
        <w:bCs/>
        <w:sz w:val="20"/>
        <w:szCs w:val="20"/>
      </w:rPr>
    </w:pPr>
    <w:r w:rsidRPr="00124359">
      <w:rPr>
        <w:rFonts w:ascii="Calibri" w:hAnsi="Calibri" w:cs="Calibri"/>
        <w:color w:val="990000"/>
        <w:sz w:val="20"/>
        <w:szCs w:val="20"/>
      </w:rPr>
      <w:t>Leader-Region Südraum Leipzig</w:t>
    </w:r>
  </w:p>
  <w:p w14:paraId="7360AD13" w14:textId="77777777" w:rsidR="00004632" w:rsidRDefault="00004632">
    <w:pPr>
      <w:pStyle w:val="Default"/>
      <w:rPr>
        <w:rFonts w:eastAsia="Verdana"/>
        <w:b/>
        <w:bCs/>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19245" w14:textId="77777777" w:rsidR="005C58A9" w:rsidRDefault="005C58A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0"/>
        </w:tabs>
        <w:ind w:left="576" w:hanging="576"/>
      </w:pPr>
      <w:rPr>
        <w:rFonts w:ascii="OpenSymbol" w:hAnsi="OpenSymbol" w:cs="OpenSymbol"/>
      </w:rPr>
    </w:lvl>
    <w:lvl w:ilvl="2">
      <w:start w:val="1"/>
      <w:numFmt w:val="none"/>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3"/>
    <w:multiLevelType w:val="multilevel"/>
    <w:tmpl w:val="00000003"/>
    <w:name w:val="WW8Num3"/>
    <w:lvl w:ilvl="0">
      <w:start w:val="1"/>
      <w:numFmt w:val="bullet"/>
      <w:pStyle w:val="AAufzhlung1"/>
      <w:lvlText w:val="¡"/>
      <w:lvlJc w:val="left"/>
      <w:pPr>
        <w:tabs>
          <w:tab w:val="num" w:pos="0"/>
        </w:tabs>
        <w:ind w:left="360" w:hanging="360"/>
      </w:pPr>
      <w:rPr>
        <w:rFonts w:ascii="Wingdings 2" w:hAnsi="Wingdings 2" w:cs="Wingdings 2" w:hint="default"/>
        <w:color w:val="BDCD00"/>
        <w:position w:val="0"/>
        <w:sz w:val="20"/>
        <w:szCs w:val="20"/>
        <w:vertAlign w:val="baseline"/>
      </w:rPr>
    </w:lvl>
    <w:lvl w:ilvl="1">
      <w:start w:val="1"/>
      <w:numFmt w:val="bullet"/>
      <w:lvlText w:val="o"/>
      <w:lvlJc w:val="left"/>
      <w:pPr>
        <w:tabs>
          <w:tab w:val="num" w:pos="1437"/>
        </w:tabs>
        <w:ind w:left="1502" w:hanging="425"/>
      </w:pPr>
      <w:rPr>
        <w:rFonts w:ascii="Courier New" w:hAnsi="Courier New" w:cs="Courier New" w:hint="default"/>
      </w:rPr>
    </w:lvl>
    <w:lvl w:ilvl="2">
      <w:start w:val="1"/>
      <w:numFmt w:val="bullet"/>
      <w:lvlText w:val=""/>
      <w:lvlJc w:val="left"/>
      <w:pPr>
        <w:tabs>
          <w:tab w:val="num" w:pos="2514"/>
        </w:tabs>
        <w:ind w:left="2579" w:hanging="425"/>
      </w:pPr>
      <w:rPr>
        <w:rFonts w:ascii="Wingdings" w:hAnsi="Wingdings" w:cs="Wingdings" w:hint="default"/>
      </w:rPr>
    </w:lvl>
    <w:lvl w:ilvl="3">
      <w:start w:val="1"/>
      <w:numFmt w:val="bullet"/>
      <w:lvlText w:val=""/>
      <w:lvlJc w:val="left"/>
      <w:pPr>
        <w:tabs>
          <w:tab w:val="num" w:pos="3591"/>
        </w:tabs>
        <w:ind w:left="3656" w:hanging="425"/>
      </w:pPr>
      <w:rPr>
        <w:rFonts w:ascii="Symbol" w:hAnsi="Symbol" w:cs="Symbol" w:hint="default"/>
      </w:rPr>
    </w:lvl>
    <w:lvl w:ilvl="4">
      <w:start w:val="1"/>
      <w:numFmt w:val="bullet"/>
      <w:lvlText w:val="o"/>
      <w:lvlJc w:val="left"/>
      <w:pPr>
        <w:tabs>
          <w:tab w:val="num" w:pos="4668"/>
        </w:tabs>
        <w:ind w:left="4733" w:hanging="425"/>
      </w:pPr>
      <w:rPr>
        <w:rFonts w:ascii="Courier New" w:hAnsi="Courier New" w:cs="Courier New" w:hint="default"/>
      </w:rPr>
    </w:lvl>
    <w:lvl w:ilvl="5">
      <w:start w:val="1"/>
      <w:numFmt w:val="bullet"/>
      <w:lvlText w:val=""/>
      <w:lvlJc w:val="left"/>
      <w:pPr>
        <w:tabs>
          <w:tab w:val="num" w:pos="5745"/>
        </w:tabs>
        <w:ind w:left="5810" w:hanging="425"/>
      </w:pPr>
      <w:rPr>
        <w:rFonts w:ascii="Wingdings" w:hAnsi="Wingdings" w:cs="Wingdings" w:hint="default"/>
      </w:rPr>
    </w:lvl>
    <w:lvl w:ilvl="6">
      <w:start w:val="1"/>
      <w:numFmt w:val="bullet"/>
      <w:lvlText w:val=""/>
      <w:lvlJc w:val="left"/>
      <w:pPr>
        <w:tabs>
          <w:tab w:val="num" w:pos="6822"/>
        </w:tabs>
        <w:ind w:left="6887" w:hanging="425"/>
      </w:pPr>
      <w:rPr>
        <w:rFonts w:ascii="Symbol" w:hAnsi="Symbol" w:cs="Symbol" w:hint="default"/>
      </w:rPr>
    </w:lvl>
    <w:lvl w:ilvl="7">
      <w:start w:val="1"/>
      <w:numFmt w:val="bullet"/>
      <w:lvlText w:val="o"/>
      <w:lvlJc w:val="left"/>
      <w:pPr>
        <w:tabs>
          <w:tab w:val="num" w:pos="7899"/>
        </w:tabs>
        <w:ind w:left="7964" w:hanging="425"/>
      </w:pPr>
      <w:rPr>
        <w:rFonts w:ascii="Courier New" w:hAnsi="Courier New" w:cs="Courier New" w:hint="default"/>
      </w:rPr>
    </w:lvl>
    <w:lvl w:ilvl="8">
      <w:start w:val="1"/>
      <w:numFmt w:val="bullet"/>
      <w:lvlText w:val=""/>
      <w:lvlJc w:val="left"/>
      <w:pPr>
        <w:tabs>
          <w:tab w:val="num" w:pos="8976"/>
        </w:tabs>
        <w:ind w:left="9041" w:hanging="425"/>
      </w:pPr>
      <w:rPr>
        <w:rFonts w:ascii="Wingdings" w:hAnsi="Wingdings" w:cs="Wingdings" w:hint="default"/>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Symbol"/>
        <w:color w:val="auto"/>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color w:val="auto"/>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color w:val="auto"/>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8"/>
    <w:multiLevelType w:val="multilevel"/>
    <w:tmpl w:val="00000008"/>
    <w:name w:val="WW8Num31"/>
    <w:lvl w:ilvl="0">
      <w:start w:val="1"/>
      <w:numFmt w:val="bullet"/>
      <w:lvlText w:val="¡"/>
      <w:lvlJc w:val="left"/>
      <w:pPr>
        <w:tabs>
          <w:tab w:val="num" w:pos="0"/>
        </w:tabs>
        <w:ind w:left="360" w:hanging="360"/>
      </w:pPr>
      <w:rPr>
        <w:rFonts w:ascii="Wingdings 2" w:hAnsi="Wingdings 2" w:cs="Wingdings 2" w:hint="default"/>
        <w:color w:val="BDCD00"/>
        <w:position w:val="0"/>
        <w:sz w:val="20"/>
        <w:szCs w:val="20"/>
        <w:vertAlign w:val="baseline"/>
      </w:rPr>
    </w:lvl>
    <w:lvl w:ilvl="1">
      <w:start w:val="1"/>
      <w:numFmt w:val="bullet"/>
      <w:lvlText w:val="o"/>
      <w:lvlJc w:val="left"/>
      <w:pPr>
        <w:tabs>
          <w:tab w:val="num" w:pos="1437"/>
        </w:tabs>
        <w:ind w:left="1502" w:hanging="425"/>
      </w:pPr>
      <w:rPr>
        <w:rFonts w:ascii="Courier New" w:hAnsi="Courier New" w:cs="Courier New" w:hint="default"/>
      </w:rPr>
    </w:lvl>
    <w:lvl w:ilvl="2">
      <w:start w:val="1"/>
      <w:numFmt w:val="bullet"/>
      <w:lvlText w:val=""/>
      <w:lvlJc w:val="left"/>
      <w:pPr>
        <w:tabs>
          <w:tab w:val="num" w:pos="2514"/>
        </w:tabs>
        <w:ind w:left="2579" w:hanging="425"/>
      </w:pPr>
      <w:rPr>
        <w:rFonts w:ascii="Wingdings" w:hAnsi="Wingdings" w:cs="Wingdings" w:hint="default"/>
      </w:rPr>
    </w:lvl>
    <w:lvl w:ilvl="3">
      <w:start w:val="1"/>
      <w:numFmt w:val="bullet"/>
      <w:lvlText w:val=""/>
      <w:lvlJc w:val="left"/>
      <w:pPr>
        <w:tabs>
          <w:tab w:val="num" w:pos="3591"/>
        </w:tabs>
        <w:ind w:left="3656" w:hanging="425"/>
      </w:pPr>
      <w:rPr>
        <w:rFonts w:ascii="Symbol" w:hAnsi="Symbol" w:cs="Symbol" w:hint="default"/>
      </w:rPr>
    </w:lvl>
    <w:lvl w:ilvl="4">
      <w:start w:val="1"/>
      <w:numFmt w:val="bullet"/>
      <w:lvlText w:val="o"/>
      <w:lvlJc w:val="left"/>
      <w:pPr>
        <w:tabs>
          <w:tab w:val="num" w:pos="4668"/>
        </w:tabs>
        <w:ind w:left="4733" w:hanging="425"/>
      </w:pPr>
      <w:rPr>
        <w:rFonts w:ascii="Courier New" w:hAnsi="Courier New" w:cs="Courier New" w:hint="default"/>
      </w:rPr>
    </w:lvl>
    <w:lvl w:ilvl="5">
      <w:start w:val="1"/>
      <w:numFmt w:val="bullet"/>
      <w:lvlText w:val=""/>
      <w:lvlJc w:val="left"/>
      <w:pPr>
        <w:tabs>
          <w:tab w:val="num" w:pos="5745"/>
        </w:tabs>
        <w:ind w:left="5810" w:hanging="425"/>
      </w:pPr>
      <w:rPr>
        <w:rFonts w:ascii="Wingdings" w:hAnsi="Wingdings" w:cs="Wingdings" w:hint="default"/>
      </w:rPr>
    </w:lvl>
    <w:lvl w:ilvl="6">
      <w:start w:val="1"/>
      <w:numFmt w:val="bullet"/>
      <w:lvlText w:val=""/>
      <w:lvlJc w:val="left"/>
      <w:pPr>
        <w:tabs>
          <w:tab w:val="num" w:pos="6822"/>
        </w:tabs>
        <w:ind w:left="6887" w:hanging="425"/>
      </w:pPr>
      <w:rPr>
        <w:rFonts w:ascii="Symbol" w:hAnsi="Symbol" w:cs="Symbol" w:hint="default"/>
      </w:rPr>
    </w:lvl>
    <w:lvl w:ilvl="7">
      <w:start w:val="1"/>
      <w:numFmt w:val="bullet"/>
      <w:lvlText w:val="o"/>
      <w:lvlJc w:val="left"/>
      <w:pPr>
        <w:tabs>
          <w:tab w:val="num" w:pos="7899"/>
        </w:tabs>
        <w:ind w:left="7964" w:hanging="425"/>
      </w:pPr>
      <w:rPr>
        <w:rFonts w:ascii="Courier New" w:hAnsi="Courier New" w:cs="Courier New" w:hint="default"/>
      </w:rPr>
    </w:lvl>
    <w:lvl w:ilvl="8">
      <w:start w:val="1"/>
      <w:numFmt w:val="bullet"/>
      <w:lvlText w:val=""/>
      <w:lvlJc w:val="left"/>
      <w:pPr>
        <w:tabs>
          <w:tab w:val="num" w:pos="8976"/>
        </w:tabs>
        <w:ind w:left="9041" w:hanging="425"/>
      </w:pPr>
      <w:rPr>
        <w:rFonts w:ascii="Wingdings" w:hAnsi="Wingdings" w:cs="Wingdings" w:hint="default"/>
      </w:rPr>
    </w:lvl>
  </w:abstractNum>
  <w:abstractNum w:abstractNumId="5" w15:restartNumberingAfterBreak="0">
    <w:nsid w:val="026A5797"/>
    <w:multiLevelType w:val="hybridMultilevel"/>
    <w:tmpl w:val="16D6696A"/>
    <w:lvl w:ilvl="0" w:tplc="6706B654">
      <w:start w:val="1"/>
      <w:numFmt w:val="bullet"/>
      <w:lvlText w:val="-"/>
      <w:lvlJc w:val="left"/>
      <w:pPr>
        <w:ind w:left="807" w:hanging="360"/>
      </w:pPr>
      <w:rPr>
        <w:rFonts w:ascii="Arial" w:hAnsi="Arial" w:hint="default"/>
      </w:rPr>
    </w:lvl>
    <w:lvl w:ilvl="1" w:tplc="04070003" w:tentative="1">
      <w:start w:val="1"/>
      <w:numFmt w:val="bullet"/>
      <w:lvlText w:val="o"/>
      <w:lvlJc w:val="left"/>
      <w:pPr>
        <w:ind w:left="1527" w:hanging="360"/>
      </w:pPr>
      <w:rPr>
        <w:rFonts w:ascii="Courier New" w:hAnsi="Courier New" w:cs="Courier New" w:hint="default"/>
      </w:rPr>
    </w:lvl>
    <w:lvl w:ilvl="2" w:tplc="04070005" w:tentative="1">
      <w:start w:val="1"/>
      <w:numFmt w:val="bullet"/>
      <w:lvlText w:val=""/>
      <w:lvlJc w:val="left"/>
      <w:pPr>
        <w:ind w:left="2247" w:hanging="360"/>
      </w:pPr>
      <w:rPr>
        <w:rFonts w:ascii="Wingdings" w:hAnsi="Wingdings" w:hint="default"/>
      </w:rPr>
    </w:lvl>
    <w:lvl w:ilvl="3" w:tplc="04070001" w:tentative="1">
      <w:start w:val="1"/>
      <w:numFmt w:val="bullet"/>
      <w:lvlText w:val=""/>
      <w:lvlJc w:val="left"/>
      <w:pPr>
        <w:ind w:left="2967" w:hanging="360"/>
      </w:pPr>
      <w:rPr>
        <w:rFonts w:ascii="Symbol" w:hAnsi="Symbol" w:hint="default"/>
      </w:rPr>
    </w:lvl>
    <w:lvl w:ilvl="4" w:tplc="04070003" w:tentative="1">
      <w:start w:val="1"/>
      <w:numFmt w:val="bullet"/>
      <w:lvlText w:val="o"/>
      <w:lvlJc w:val="left"/>
      <w:pPr>
        <w:ind w:left="3687" w:hanging="360"/>
      </w:pPr>
      <w:rPr>
        <w:rFonts w:ascii="Courier New" w:hAnsi="Courier New" w:cs="Courier New" w:hint="default"/>
      </w:rPr>
    </w:lvl>
    <w:lvl w:ilvl="5" w:tplc="04070005" w:tentative="1">
      <w:start w:val="1"/>
      <w:numFmt w:val="bullet"/>
      <w:lvlText w:val=""/>
      <w:lvlJc w:val="left"/>
      <w:pPr>
        <w:ind w:left="4407" w:hanging="360"/>
      </w:pPr>
      <w:rPr>
        <w:rFonts w:ascii="Wingdings" w:hAnsi="Wingdings" w:hint="default"/>
      </w:rPr>
    </w:lvl>
    <w:lvl w:ilvl="6" w:tplc="04070001" w:tentative="1">
      <w:start w:val="1"/>
      <w:numFmt w:val="bullet"/>
      <w:lvlText w:val=""/>
      <w:lvlJc w:val="left"/>
      <w:pPr>
        <w:ind w:left="5127" w:hanging="360"/>
      </w:pPr>
      <w:rPr>
        <w:rFonts w:ascii="Symbol" w:hAnsi="Symbol" w:hint="default"/>
      </w:rPr>
    </w:lvl>
    <w:lvl w:ilvl="7" w:tplc="04070003" w:tentative="1">
      <w:start w:val="1"/>
      <w:numFmt w:val="bullet"/>
      <w:lvlText w:val="o"/>
      <w:lvlJc w:val="left"/>
      <w:pPr>
        <w:ind w:left="5847" w:hanging="360"/>
      </w:pPr>
      <w:rPr>
        <w:rFonts w:ascii="Courier New" w:hAnsi="Courier New" w:cs="Courier New" w:hint="default"/>
      </w:rPr>
    </w:lvl>
    <w:lvl w:ilvl="8" w:tplc="04070005" w:tentative="1">
      <w:start w:val="1"/>
      <w:numFmt w:val="bullet"/>
      <w:lvlText w:val=""/>
      <w:lvlJc w:val="left"/>
      <w:pPr>
        <w:ind w:left="6567" w:hanging="360"/>
      </w:pPr>
      <w:rPr>
        <w:rFonts w:ascii="Wingdings" w:hAnsi="Wingdings" w:hint="default"/>
      </w:rPr>
    </w:lvl>
  </w:abstractNum>
  <w:abstractNum w:abstractNumId="6" w15:restartNumberingAfterBreak="0">
    <w:nsid w:val="04F42D6D"/>
    <w:multiLevelType w:val="hybridMultilevel"/>
    <w:tmpl w:val="BECE7D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186041E"/>
    <w:multiLevelType w:val="hybridMultilevel"/>
    <w:tmpl w:val="282A2FCE"/>
    <w:lvl w:ilvl="0" w:tplc="6706B654">
      <w:start w:val="1"/>
      <w:numFmt w:val="bullet"/>
      <w:lvlText w:val="-"/>
      <w:lvlJc w:val="left"/>
      <w:pPr>
        <w:ind w:left="807" w:hanging="360"/>
      </w:pPr>
      <w:rPr>
        <w:rFonts w:ascii="Arial" w:hAnsi="Arial" w:hint="default"/>
      </w:rPr>
    </w:lvl>
    <w:lvl w:ilvl="1" w:tplc="04070003" w:tentative="1">
      <w:start w:val="1"/>
      <w:numFmt w:val="bullet"/>
      <w:lvlText w:val="o"/>
      <w:lvlJc w:val="left"/>
      <w:pPr>
        <w:ind w:left="1527" w:hanging="360"/>
      </w:pPr>
      <w:rPr>
        <w:rFonts w:ascii="Courier New" w:hAnsi="Courier New" w:cs="Courier New" w:hint="default"/>
      </w:rPr>
    </w:lvl>
    <w:lvl w:ilvl="2" w:tplc="04070005" w:tentative="1">
      <w:start w:val="1"/>
      <w:numFmt w:val="bullet"/>
      <w:lvlText w:val=""/>
      <w:lvlJc w:val="left"/>
      <w:pPr>
        <w:ind w:left="2247" w:hanging="360"/>
      </w:pPr>
      <w:rPr>
        <w:rFonts w:ascii="Wingdings" w:hAnsi="Wingdings" w:hint="default"/>
      </w:rPr>
    </w:lvl>
    <w:lvl w:ilvl="3" w:tplc="04070001" w:tentative="1">
      <w:start w:val="1"/>
      <w:numFmt w:val="bullet"/>
      <w:lvlText w:val=""/>
      <w:lvlJc w:val="left"/>
      <w:pPr>
        <w:ind w:left="2967" w:hanging="360"/>
      </w:pPr>
      <w:rPr>
        <w:rFonts w:ascii="Symbol" w:hAnsi="Symbol" w:hint="default"/>
      </w:rPr>
    </w:lvl>
    <w:lvl w:ilvl="4" w:tplc="04070003" w:tentative="1">
      <w:start w:val="1"/>
      <w:numFmt w:val="bullet"/>
      <w:lvlText w:val="o"/>
      <w:lvlJc w:val="left"/>
      <w:pPr>
        <w:ind w:left="3687" w:hanging="360"/>
      </w:pPr>
      <w:rPr>
        <w:rFonts w:ascii="Courier New" w:hAnsi="Courier New" w:cs="Courier New" w:hint="default"/>
      </w:rPr>
    </w:lvl>
    <w:lvl w:ilvl="5" w:tplc="04070005" w:tentative="1">
      <w:start w:val="1"/>
      <w:numFmt w:val="bullet"/>
      <w:lvlText w:val=""/>
      <w:lvlJc w:val="left"/>
      <w:pPr>
        <w:ind w:left="4407" w:hanging="360"/>
      </w:pPr>
      <w:rPr>
        <w:rFonts w:ascii="Wingdings" w:hAnsi="Wingdings" w:hint="default"/>
      </w:rPr>
    </w:lvl>
    <w:lvl w:ilvl="6" w:tplc="04070001" w:tentative="1">
      <w:start w:val="1"/>
      <w:numFmt w:val="bullet"/>
      <w:lvlText w:val=""/>
      <w:lvlJc w:val="left"/>
      <w:pPr>
        <w:ind w:left="5127" w:hanging="360"/>
      </w:pPr>
      <w:rPr>
        <w:rFonts w:ascii="Symbol" w:hAnsi="Symbol" w:hint="default"/>
      </w:rPr>
    </w:lvl>
    <w:lvl w:ilvl="7" w:tplc="04070003" w:tentative="1">
      <w:start w:val="1"/>
      <w:numFmt w:val="bullet"/>
      <w:lvlText w:val="o"/>
      <w:lvlJc w:val="left"/>
      <w:pPr>
        <w:ind w:left="5847" w:hanging="360"/>
      </w:pPr>
      <w:rPr>
        <w:rFonts w:ascii="Courier New" w:hAnsi="Courier New" w:cs="Courier New" w:hint="default"/>
      </w:rPr>
    </w:lvl>
    <w:lvl w:ilvl="8" w:tplc="04070005" w:tentative="1">
      <w:start w:val="1"/>
      <w:numFmt w:val="bullet"/>
      <w:lvlText w:val=""/>
      <w:lvlJc w:val="left"/>
      <w:pPr>
        <w:ind w:left="6567" w:hanging="360"/>
      </w:pPr>
      <w:rPr>
        <w:rFonts w:ascii="Wingdings" w:hAnsi="Wingdings" w:hint="default"/>
      </w:rPr>
    </w:lvl>
  </w:abstractNum>
  <w:abstractNum w:abstractNumId="8" w15:restartNumberingAfterBreak="0">
    <w:nsid w:val="11A23056"/>
    <w:multiLevelType w:val="hybridMultilevel"/>
    <w:tmpl w:val="FCA0406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3CB1468"/>
    <w:multiLevelType w:val="hybridMultilevel"/>
    <w:tmpl w:val="3BFC8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523094E"/>
    <w:multiLevelType w:val="hybridMultilevel"/>
    <w:tmpl w:val="4B543BA4"/>
    <w:lvl w:ilvl="0" w:tplc="52EA5CE6">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9EB72B0"/>
    <w:multiLevelType w:val="hybridMultilevel"/>
    <w:tmpl w:val="28E2B5B2"/>
    <w:lvl w:ilvl="0" w:tplc="64545BFA">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C1765A5"/>
    <w:multiLevelType w:val="hybridMultilevel"/>
    <w:tmpl w:val="7E74A97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22665A29"/>
    <w:multiLevelType w:val="hybridMultilevel"/>
    <w:tmpl w:val="4F6EA5E8"/>
    <w:lvl w:ilvl="0" w:tplc="6706B654">
      <w:start w:val="1"/>
      <w:numFmt w:val="bullet"/>
      <w:lvlText w:val="-"/>
      <w:lvlJc w:val="left"/>
      <w:pPr>
        <w:ind w:left="807" w:hanging="360"/>
      </w:pPr>
      <w:rPr>
        <w:rFonts w:ascii="Arial" w:hAnsi="Arial" w:hint="default"/>
      </w:rPr>
    </w:lvl>
    <w:lvl w:ilvl="1" w:tplc="04070003" w:tentative="1">
      <w:start w:val="1"/>
      <w:numFmt w:val="bullet"/>
      <w:lvlText w:val="o"/>
      <w:lvlJc w:val="left"/>
      <w:pPr>
        <w:ind w:left="1527" w:hanging="360"/>
      </w:pPr>
      <w:rPr>
        <w:rFonts w:ascii="Courier New" w:hAnsi="Courier New" w:cs="Courier New" w:hint="default"/>
      </w:rPr>
    </w:lvl>
    <w:lvl w:ilvl="2" w:tplc="04070005" w:tentative="1">
      <w:start w:val="1"/>
      <w:numFmt w:val="bullet"/>
      <w:lvlText w:val=""/>
      <w:lvlJc w:val="left"/>
      <w:pPr>
        <w:ind w:left="2247" w:hanging="360"/>
      </w:pPr>
      <w:rPr>
        <w:rFonts w:ascii="Wingdings" w:hAnsi="Wingdings" w:hint="default"/>
      </w:rPr>
    </w:lvl>
    <w:lvl w:ilvl="3" w:tplc="04070001" w:tentative="1">
      <w:start w:val="1"/>
      <w:numFmt w:val="bullet"/>
      <w:lvlText w:val=""/>
      <w:lvlJc w:val="left"/>
      <w:pPr>
        <w:ind w:left="2967" w:hanging="360"/>
      </w:pPr>
      <w:rPr>
        <w:rFonts w:ascii="Symbol" w:hAnsi="Symbol" w:hint="default"/>
      </w:rPr>
    </w:lvl>
    <w:lvl w:ilvl="4" w:tplc="04070003" w:tentative="1">
      <w:start w:val="1"/>
      <w:numFmt w:val="bullet"/>
      <w:lvlText w:val="o"/>
      <w:lvlJc w:val="left"/>
      <w:pPr>
        <w:ind w:left="3687" w:hanging="360"/>
      </w:pPr>
      <w:rPr>
        <w:rFonts w:ascii="Courier New" w:hAnsi="Courier New" w:cs="Courier New" w:hint="default"/>
      </w:rPr>
    </w:lvl>
    <w:lvl w:ilvl="5" w:tplc="04070005" w:tentative="1">
      <w:start w:val="1"/>
      <w:numFmt w:val="bullet"/>
      <w:lvlText w:val=""/>
      <w:lvlJc w:val="left"/>
      <w:pPr>
        <w:ind w:left="4407" w:hanging="360"/>
      </w:pPr>
      <w:rPr>
        <w:rFonts w:ascii="Wingdings" w:hAnsi="Wingdings" w:hint="default"/>
      </w:rPr>
    </w:lvl>
    <w:lvl w:ilvl="6" w:tplc="04070001" w:tentative="1">
      <w:start w:val="1"/>
      <w:numFmt w:val="bullet"/>
      <w:lvlText w:val=""/>
      <w:lvlJc w:val="left"/>
      <w:pPr>
        <w:ind w:left="5127" w:hanging="360"/>
      </w:pPr>
      <w:rPr>
        <w:rFonts w:ascii="Symbol" w:hAnsi="Symbol" w:hint="default"/>
      </w:rPr>
    </w:lvl>
    <w:lvl w:ilvl="7" w:tplc="04070003" w:tentative="1">
      <w:start w:val="1"/>
      <w:numFmt w:val="bullet"/>
      <w:lvlText w:val="o"/>
      <w:lvlJc w:val="left"/>
      <w:pPr>
        <w:ind w:left="5847" w:hanging="360"/>
      </w:pPr>
      <w:rPr>
        <w:rFonts w:ascii="Courier New" w:hAnsi="Courier New" w:cs="Courier New" w:hint="default"/>
      </w:rPr>
    </w:lvl>
    <w:lvl w:ilvl="8" w:tplc="04070005" w:tentative="1">
      <w:start w:val="1"/>
      <w:numFmt w:val="bullet"/>
      <w:lvlText w:val=""/>
      <w:lvlJc w:val="left"/>
      <w:pPr>
        <w:ind w:left="6567" w:hanging="360"/>
      </w:pPr>
      <w:rPr>
        <w:rFonts w:ascii="Wingdings" w:hAnsi="Wingdings" w:hint="default"/>
      </w:rPr>
    </w:lvl>
  </w:abstractNum>
  <w:abstractNum w:abstractNumId="14" w15:restartNumberingAfterBreak="0">
    <w:nsid w:val="3336496B"/>
    <w:multiLevelType w:val="hybridMultilevel"/>
    <w:tmpl w:val="9CAAA6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6D5287D"/>
    <w:multiLevelType w:val="multilevel"/>
    <w:tmpl w:val="F2CE6384"/>
    <w:lvl w:ilvl="0">
      <w:start w:val="1"/>
      <w:numFmt w:val="bullet"/>
      <w:lvlText w:val="-"/>
      <w:lvlJc w:val="left"/>
      <w:pPr>
        <w:tabs>
          <w:tab w:val="num" w:pos="0"/>
        </w:tabs>
        <w:ind w:left="360" w:hanging="360"/>
      </w:pPr>
      <w:rPr>
        <w:rFonts w:ascii="Arial" w:hAnsi="Arial" w:hint="default"/>
        <w:color w:val="BDCD00"/>
        <w:position w:val="0"/>
        <w:sz w:val="20"/>
        <w:szCs w:val="20"/>
        <w:vertAlign w:val="baseline"/>
      </w:rPr>
    </w:lvl>
    <w:lvl w:ilvl="1">
      <w:start w:val="1"/>
      <w:numFmt w:val="bullet"/>
      <w:lvlText w:val="o"/>
      <w:lvlJc w:val="left"/>
      <w:pPr>
        <w:tabs>
          <w:tab w:val="num" w:pos="1437"/>
        </w:tabs>
        <w:ind w:left="1502" w:hanging="425"/>
      </w:pPr>
      <w:rPr>
        <w:rFonts w:ascii="Courier New" w:hAnsi="Courier New" w:cs="Courier New" w:hint="default"/>
      </w:rPr>
    </w:lvl>
    <w:lvl w:ilvl="2">
      <w:start w:val="1"/>
      <w:numFmt w:val="bullet"/>
      <w:lvlText w:val=""/>
      <w:lvlJc w:val="left"/>
      <w:pPr>
        <w:tabs>
          <w:tab w:val="num" w:pos="2514"/>
        </w:tabs>
        <w:ind w:left="2579" w:hanging="425"/>
      </w:pPr>
      <w:rPr>
        <w:rFonts w:ascii="Wingdings" w:hAnsi="Wingdings" w:cs="Wingdings" w:hint="default"/>
      </w:rPr>
    </w:lvl>
    <w:lvl w:ilvl="3">
      <w:start w:val="1"/>
      <w:numFmt w:val="bullet"/>
      <w:lvlText w:val=""/>
      <w:lvlJc w:val="left"/>
      <w:pPr>
        <w:tabs>
          <w:tab w:val="num" w:pos="3591"/>
        </w:tabs>
        <w:ind w:left="3656" w:hanging="425"/>
      </w:pPr>
      <w:rPr>
        <w:rFonts w:ascii="Symbol" w:hAnsi="Symbol" w:cs="Symbol" w:hint="default"/>
      </w:rPr>
    </w:lvl>
    <w:lvl w:ilvl="4">
      <w:start w:val="1"/>
      <w:numFmt w:val="bullet"/>
      <w:lvlText w:val="o"/>
      <w:lvlJc w:val="left"/>
      <w:pPr>
        <w:tabs>
          <w:tab w:val="num" w:pos="4668"/>
        </w:tabs>
        <w:ind w:left="4733" w:hanging="425"/>
      </w:pPr>
      <w:rPr>
        <w:rFonts w:ascii="Courier New" w:hAnsi="Courier New" w:cs="Courier New" w:hint="default"/>
      </w:rPr>
    </w:lvl>
    <w:lvl w:ilvl="5">
      <w:start w:val="1"/>
      <w:numFmt w:val="bullet"/>
      <w:lvlText w:val=""/>
      <w:lvlJc w:val="left"/>
      <w:pPr>
        <w:tabs>
          <w:tab w:val="num" w:pos="5745"/>
        </w:tabs>
        <w:ind w:left="5810" w:hanging="425"/>
      </w:pPr>
      <w:rPr>
        <w:rFonts w:ascii="Wingdings" w:hAnsi="Wingdings" w:cs="Wingdings" w:hint="default"/>
      </w:rPr>
    </w:lvl>
    <w:lvl w:ilvl="6">
      <w:start w:val="1"/>
      <w:numFmt w:val="bullet"/>
      <w:lvlText w:val=""/>
      <w:lvlJc w:val="left"/>
      <w:pPr>
        <w:tabs>
          <w:tab w:val="num" w:pos="6822"/>
        </w:tabs>
        <w:ind w:left="6887" w:hanging="425"/>
      </w:pPr>
      <w:rPr>
        <w:rFonts w:ascii="Symbol" w:hAnsi="Symbol" w:cs="Symbol" w:hint="default"/>
      </w:rPr>
    </w:lvl>
    <w:lvl w:ilvl="7">
      <w:start w:val="1"/>
      <w:numFmt w:val="bullet"/>
      <w:lvlText w:val="o"/>
      <w:lvlJc w:val="left"/>
      <w:pPr>
        <w:tabs>
          <w:tab w:val="num" w:pos="7899"/>
        </w:tabs>
        <w:ind w:left="7964" w:hanging="425"/>
      </w:pPr>
      <w:rPr>
        <w:rFonts w:ascii="Courier New" w:hAnsi="Courier New" w:cs="Courier New" w:hint="default"/>
      </w:rPr>
    </w:lvl>
    <w:lvl w:ilvl="8">
      <w:start w:val="1"/>
      <w:numFmt w:val="bullet"/>
      <w:lvlText w:val=""/>
      <w:lvlJc w:val="left"/>
      <w:pPr>
        <w:tabs>
          <w:tab w:val="num" w:pos="8976"/>
        </w:tabs>
        <w:ind w:left="9041" w:hanging="425"/>
      </w:pPr>
      <w:rPr>
        <w:rFonts w:ascii="Wingdings" w:hAnsi="Wingdings" w:cs="Wingdings" w:hint="default"/>
      </w:rPr>
    </w:lvl>
  </w:abstractNum>
  <w:abstractNum w:abstractNumId="16" w15:restartNumberingAfterBreak="0">
    <w:nsid w:val="495F1392"/>
    <w:multiLevelType w:val="hybridMultilevel"/>
    <w:tmpl w:val="1D6AAFC0"/>
    <w:lvl w:ilvl="0" w:tplc="04070001">
      <w:start w:val="1"/>
      <w:numFmt w:val="bullet"/>
      <w:lvlText w:val=""/>
      <w:lvlJc w:val="left"/>
      <w:pPr>
        <w:ind w:left="807" w:hanging="360"/>
      </w:pPr>
      <w:rPr>
        <w:rFonts w:ascii="Symbol" w:hAnsi="Symbol" w:hint="default"/>
      </w:rPr>
    </w:lvl>
    <w:lvl w:ilvl="1" w:tplc="04070003" w:tentative="1">
      <w:start w:val="1"/>
      <w:numFmt w:val="bullet"/>
      <w:lvlText w:val="o"/>
      <w:lvlJc w:val="left"/>
      <w:pPr>
        <w:ind w:left="1527" w:hanging="360"/>
      </w:pPr>
      <w:rPr>
        <w:rFonts w:ascii="Courier New" w:hAnsi="Courier New" w:cs="Courier New" w:hint="default"/>
      </w:rPr>
    </w:lvl>
    <w:lvl w:ilvl="2" w:tplc="04070005" w:tentative="1">
      <w:start w:val="1"/>
      <w:numFmt w:val="bullet"/>
      <w:lvlText w:val=""/>
      <w:lvlJc w:val="left"/>
      <w:pPr>
        <w:ind w:left="2247" w:hanging="360"/>
      </w:pPr>
      <w:rPr>
        <w:rFonts w:ascii="Wingdings" w:hAnsi="Wingdings" w:hint="default"/>
      </w:rPr>
    </w:lvl>
    <w:lvl w:ilvl="3" w:tplc="04070001" w:tentative="1">
      <w:start w:val="1"/>
      <w:numFmt w:val="bullet"/>
      <w:lvlText w:val=""/>
      <w:lvlJc w:val="left"/>
      <w:pPr>
        <w:ind w:left="2967" w:hanging="360"/>
      </w:pPr>
      <w:rPr>
        <w:rFonts w:ascii="Symbol" w:hAnsi="Symbol" w:hint="default"/>
      </w:rPr>
    </w:lvl>
    <w:lvl w:ilvl="4" w:tplc="04070003" w:tentative="1">
      <w:start w:val="1"/>
      <w:numFmt w:val="bullet"/>
      <w:lvlText w:val="o"/>
      <w:lvlJc w:val="left"/>
      <w:pPr>
        <w:ind w:left="3687" w:hanging="360"/>
      </w:pPr>
      <w:rPr>
        <w:rFonts w:ascii="Courier New" w:hAnsi="Courier New" w:cs="Courier New" w:hint="default"/>
      </w:rPr>
    </w:lvl>
    <w:lvl w:ilvl="5" w:tplc="04070005" w:tentative="1">
      <w:start w:val="1"/>
      <w:numFmt w:val="bullet"/>
      <w:lvlText w:val=""/>
      <w:lvlJc w:val="left"/>
      <w:pPr>
        <w:ind w:left="4407" w:hanging="360"/>
      </w:pPr>
      <w:rPr>
        <w:rFonts w:ascii="Wingdings" w:hAnsi="Wingdings" w:hint="default"/>
      </w:rPr>
    </w:lvl>
    <w:lvl w:ilvl="6" w:tplc="04070001" w:tentative="1">
      <w:start w:val="1"/>
      <w:numFmt w:val="bullet"/>
      <w:lvlText w:val=""/>
      <w:lvlJc w:val="left"/>
      <w:pPr>
        <w:ind w:left="5127" w:hanging="360"/>
      </w:pPr>
      <w:rPr>
        <w:rFonts w:ascii="Symbol" w:hAnsi="Symbol" w:hint="default"/>
      </w:rPr>
    </w:lvl>
    <w:lvl w:ilvl="7" w:tplc="04070003" w:tentative="1">
      <w:start w:val="1"/>
      <w:numFmt w:val="bullet"/>
      <w:lvlText w:val="o"/>
      <w:lvlJc w:val="left"/>
      <w:pPr>
        <w:ind w:left="5847" w:hanging="360"/>
      </w:pPr>
      <w:rPr>
        <w:rFonts w:ascii="Courier New" w:hAnsi="Courier New" w:cs="Courier New" w:hint="default"/>
      </w:rPr>
    </w:lvl>
    <w:lvl w:ilvl="8" w:tplc="04070005" w:tentative="1">
      <w:start w:val="1"/>
      <w:numFmt w:val="bullet"/>
      <w:lvlText w:val=""/>
      <w:lvlJc w:val="left"/>
      <w:pPr>
        <w:ind w:left="6567" w:hanging="360"/>
      </w:pPr>
      <w:rPr>
        <w:rFonts w:ascii="Wingdings" w:hAnsi="Wingdings" w:hint="default"/>
      </w:rPr>
    </w:lvl>
  </w:abstractNum>
  <w:abstractNum w:abstractNumId="17" w15:restartNumberingAfterBreak="0">
    <w:nsid w:val="539E1A53"/>
    <w:multiLevelType w:val="hybridMultilevel"/>
    <w:tmpl w:val="3E48E398"/>
    <w:lvl w:ilvl="0" w:tplc="E9D066D8">
      <w:start w:val="1"/>
      <w:numFmt w:val="decimal"/>
      <w:lvlText w:val="%1."/>
      <w:lvlJc w:val="left"/>
      <w:pPr>
        <w:ind w:left="360" w:hanging="360"/>
      </w:pPr>
      <w:rPr>
        <w:rFonts w:ascii="Calibri" w:eastAsia="SimSun" w:hAnsi="Calibri" w:cs="Mangal"/>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64C23B60"/>
    <w:multiLevelType w:val="multilevel"/>
    <w:tmpl w:val="22127A26"/>
    <w:lvl w:ilvl="0">
      <w:start w:val="1"/>
      <w:numFmt w:val="bullet"/>
      <w:lvlText w:val="-"/>
      <w:lvlJc w:val="left"/>
      <w:pPr>
        <w:tabs>
          <w:tab w:val="num" w:pos="0"/>
        </w:tabs>
        <w:ind w:left="360" w:hanging="360"/>
      </w:pPr>
      <w:rPr>
        <w:rFonts w:ascii="Arial" w:hAnsi="Arial" w:hint="default"/>
        <w:color w:val="BDCD00"/>
        <w:position w:val="0"/>
        <w:sz w:val="20"/>
        <w:szCs w:val="20"/>
        <w:vertAlign w:val="baseline"/>
      </w:rPr>
    </w:lvl>
    <w:lvl w:ilvl="1">
      <w:start w:val="1"/>
      <w:numFmt w:val="bullet"/>
      <w:lvlText w:val="o"/>
      <w:lvlJc w:val="left"/>
      <w:pPr>
        <w:tabs>
          <w:tab w:val="num" w:pos="1437"/>
        </w:tabs>
        <w:ind w:left="1502" w:hanging="425"/>
      </w:pPr>
      <w:rPr>
        <w:rFonts w:ascii="Courier New" w:hAnsi="Courier New" w:cs="Courier New" w:hint="default"/>
      </w:rPr>
    </w:lvl>
    <w:lvl w:ilvl="2">
      <w:start w:val="1"/>
      <w:numFmt w:val="bullet"/>
      <w:lvlText w:val=""/>
      <w:lvlJc w:val="left"/>
      <w:pPr>
        <w:tabs>
          <w:tab w:val="num" w:pos="2514"/>
        </w:tabs>
        <w:ind w:left="2579" w:hanging="425"/>
      </w:pPr>
      <w:rPr>
        <w:rFonts w:ascii="Wingdings" w:hAnsi="Wingdings" w:cs="Wingdings" w:hint="default"/>
      </w:rPr>
    </w:lvl>
    <w:lvl w:ilvl="3">
      <w:start w:val="1"/>
      <w:numFmt w:val="bullet"/>
      <w:lvlText w:val=""/>
      <w:lvlJc w:val="left"/>
      <w:pPr>
        <w:tabs>
          <w:tab w:val="num" w:pos="3591"/>
        </w:tabs>
        <w:ind w:left="3656" w:hanging="425"/>
      </w:pPr>
      <w:rPr>
        <w:rFonts w:ascii="Symbol" w:hAnsi="Symbol" w:cs="Symbol" w:hint="default"/>
      </w:rPr>
    </w:lvl>
    <w:lvl w:ilvl="4">
      <w:start w:val="1"/>
      <w:numFmt w:val="bullet"/>
      <w:lvlText w:val="o"/>
      <w:lvlJc w:val="left"/>
      <w:pPr>
        <w:tabs>
          <w:tab w:val="num" w:pos="4668"/>
        </w:tabs>
        <w:ind w:left="4733" w:hanging="425"/>
      </w:pPr>
      <w:rPr>
        <w:rFonts w:ascii="Courier New" w:hAnsi="Courier New" w:cs="Courier New" w:hint="default"/>
      </w:rPr>
    </w:lvl>
    <w:lvl w:ilvl="5">
      <w:start w:val="1"/>
      <w:numFmt w:val="bullet"/>
      <w:lvlText w:val=""/>
      <w:lvlJc w:val="left"/>
      <w:pPr>
        <w:tabs>
          <w:tab w:val="num" w:pos="5745"/>
        </w:tabs>
        <w:ind w:left="5810" w:hanging="425"/>
      </w:pPr>
      <w:rPr>
        <w:rFonts w:ascii="Wingdings" w:hAnsi="Wingdings" w:cs="Wingdings" w:hint="default"/>
      </w:rPr>
    </w:lvl>
    <w:lvl w:ilvl="6">
      <w:start w:val="1"/>
      <w:numFmt w:val="bullet"/>
      <w:lvlText w:val=""/>
      <w:lvlJc w:val="left"/>
      <w:pPr>
        <w:tabs>
          <w:tab w:val="num" w:pos="6822"/>
        </w:tabs>
        <w:ind w:left="6887" w:hanging="425"/>
      </w:pPr>
      <w:rPr>
        <w:rFonts w:ascii="Symbol" w:hAnsi="Symbol" w:cs="Symbol" w:hint="default"/>
      </w:rPr>
    </w:lvl>
    <w:lvl w:ilvl="7">
      <w:start w:val="1"/>
      <w:numFmt w:val="bullet"/>
      <w:lvlText w:val="o"/>
      <w:lvlJc w:val="left"/>
      <w:pPr>
        <w:tabs>
          <w:tab w:val="num" w:pos="7899"/>
        </w:tabs>
        <w:ind w:left="7964" w:hanging="425"/>
      </w:pPr>
      <w:rPr>
        <w:rFonts w:ascii="Courier New" w:hAnsi="Courier New" w:cs="Courier New" w:hint="default"/>
      </w:rPr>
    </w:lvl>
    <w:lvl w:ilvl="8">
      <w:start w:val="1"/>
      <w:numFmt w:val="bullet"/>
      <w:lvlText w:val=""/>
      <w:lvlJc w:val="left"/>
      <w:pPr>
        <w:tabs>
          <w:tab w:val="num" w:pos="8976"/>
        </w:tabs>
        <w:ind w:left="9041" w:hanging="425"/>
      </w:pPr>
      <w:rPr>
        <w:rFonts w:ascii="Wingdings" w:hAnsi="Wingdings" w:cs="Wingdings" w:hint="default"/>
      </w:rPr>
    </w:lvl>
  </w:abstractNum>
  <w:abstractNum w:abstractNumId="19" w15:restartNumberingAfterBreak="0">
    <w:nsid w:val="793400A8"/>
    <w:multiLevelType w:val="hybridMultilevel"/>
    <w:tmpl w:val="558088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16"/>
  </w:num>
  <w:num w:numId="6">
    <w:abstractNumId w:val="13"/>
  </w:num>
  <w:num w:numId="7">
    <w:abstractNumId w:val="7"/>
  </w:num>
  <w:num w:numId="8">
    <w:abstractNumId w:val="5"/>
  </w:num>
  <w:num w:numId="9">
    <w:abstractNumId w:val="10"/>
  </w:num>
  <w:num w:numId="10">
    <w:abstractNumId w:val="18"/>
  </w:num>
  <w:num w:numId="11">
    <w:abstractNumId w:val="15"/>
  </w:num>
  <w:num w:numId="12">
    <w:abstractNumId w:val="11"/>
  </w:num>
  <w:num w:numId="13">
    <w:abstractNumId w:val="3"/>
  </w:num>
  <w:num w:numId="14">
    <w:abstractNumId w:val="17"/>
  </w:num>
  <w:num w:numId="15">
    <w:abstractNumId w:val="9"/>
  </w:num>
  <w:num w:numId="16">
    <w:abstractNumId w:val="14"/>
  </w:num>
  <w:num w:numId="17">
    <w:abstractNumId w:val="6"/>
  </w:num>
  <w:num w:numId="18">
    <w:abstractNumId w:val="19"/>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62F"/>
    <w:rsid w:val="00004632"/>
    <w:rsid w:val="0000469B"/>
    <w:rsid w:val="00004DA7"/>
    <w:rsid w:val="00013DA0"/>
    <w:rsid w:val="00014E1E"/>
    <w:rsid w:val="000160EC"/>
    <w:rsid w:val="00032B41"/>
    <w:rsid w:val="00090130"/>
    <w:rsid w:val="000D1722"/>
    <w:rsid w:val="000D6914"/>
    <w:rsid w:val="000D739C"/>
    <w:rsid w:val="000E6482"/>
    <w:rsid w:val="000F63AE"/>
    <w:rsid w:val="00122629"/>
    <w:rsid w:val="00124359"/>
    <w:rsid w:val="001572F2"/>
    <w:rsid w:val="0016322A"/>
    <w:rsid w:val="00171867"/>
    <w:rsid w:val="001C657E"/>
    <w:rsid w:val="001E60F7"/>
    <w:rsid w:val="002036AE"/>
    <w:rsid w:val="002346EE"/>
    <w:rsid w:val="002A7A15"/>
    <w:rsid w:val="0030236F"/>
    <w:rsid w:val="003023A2"/>
    <w:rsid w:val="0030618E"/>
    <w:rsid w:val="0032088D"/>
    <w:rsid w:val="00346546"/>
    <w:rsid w:val="003474B5"/>
    <w:rsid w:val="0035549E"/>
    <w:rsid w:val="003703B0"/>
    <w:rsid w:val="00386922"/>
    <w:rsid w:val="0038746A"/>
    <w:rsid w:val="00397ED5"/>
    <w:rsid w:val="003A30F1"/>
    <w:rsid w:val="003C6E6D"/>
    <w:rsid w:val="003C7288"/>
    <w:rsid w:val="003D31CF"/>
    <w:rsid w:val="003F06BB"/>
    <w:rsid w:val="0041244A"/>
    <w:rsid w:val="004503F0"/>
    <w:rsid w:val="0045623E"/>
    <w:rsid w:val="004607DE"/>
    <w:rsid w:val="00480032"/>
    <w:rsid w:val="0048062F"/>
    <w:rsid w:val="004934DF"/>
    <w:rsid w:val="004B480C"/>
    <w:rsid w:val="004C3C16"/>
    <w:rsid w:val="005033C0"/>
    <w:rsid w:val="0050652B"/>
    <w:rsid w:val="00534F89"/>
    <w:rsid w:val="0054710C"/>
    <w:rsid w:val="005944FB"/>
    <w:rsid w:val="005C58A9"/>
    <w:rsid w:val="005E41CA"/>
    <w:rsid w:val="00607084"/>
    <w:rsid w:val="00614B86"/>
    <w:rsid w:val="00633D3C"/>
    <w:rsid w:val="0063452B"/>
    <w:rsid w:val="0064755E"/>
    <w:rsid w:val="006A0063"/>
    <w:rsid w:val="006B0DCF"/>
    <w:rsid w:val="006C2126"/>
    <w:rsid w:val="006F1D4F"/>
    <w:rsid w:val="006F3930"/>
    <w:rsid w:val="006F4014"/>
    <w:rsid w:val="00705B95"/>
    <w:rsid w:val="00714066"/>
    <w:rsid w:val="0076789A"/>
    <w:rsid w:val="00777F01"/>
    <w:rsid w:val="007A295F"/>
    <w:rsid w:val="007B7F89"/>
    <w:rsid w:val="007D59F0"/>
    <w:rsid w:val="007E05C6"/>
    <w:rsid w:val="007E5E52"/>
    <w:rsid w:val="00814651"/>
    <w:rsid w:val="00827D12"/>
    <w:rsid w:val="00867A9D"/>
    <w:rsid w:val="008917F7"/>
    <w:rsid w:val="0089730B"/>
    <w:rsid w:val="008A2363"/>
    <w:rsid w:val="008C7704"/>
    <w:rsid w:val="008E1EF0"/>
    <w:rsid w:val="008F4A3E"/>
    <w:rsid w:val="008F60BF"/>
    <w:rsid w:val="0092670D"/>
    <w:rsid w:val="00926954"/>
    <w:rsid w:val="009466A2"/>
    <w:rsid w:val="00977AD6"/>
    <w:rsid w:val="0098312C"/>
    <w:rsid w:val="009B135D"/>
    <w:rsid w:val="00A2707B"/>
    <w:rsid w:val="00A71055"/>
    <w:rsid w:val="00A857BD"/>
    <w:rsid w:val="00A914E7"/>
    <w:rsid w:val="00AB6239"/>
    <w:rsid w:val="00AF3DF9"/>
    <w:rsid w:val="00B021AB"/>
    <w:rsid w:val="00B17BEC"/>
    <w:rsid w:val="00B309D8"/>
    <w:rsid w:val="00B40718"/>
    <w:rsid w:val="00B45F11"/>
    <w:rsid w:val="00B477BD"/>
    <w:rsid w:val="00B635D2"/>
    <w:rsid w:val="00B648FC"/>
    <w:rsid w:val="00B76836"/>
    <w:rsid w:val="00B832E1"/>
    <w:rsid w:val="00B94793"/>
    <w:rsid w:val="00BA260E"/>
    <w:rsid w:val="00BA4C85"/>
    <w:rsid w:val="00BB49EF"/>
    <w:rsid w:val="00BB5616"/>
    <w:rsid w:val="00BE01CA"/>
    <w:rsid w:val="00BF3114"/>
    <w:rsid w:val="00C05710"/>
    <w:rsid w:val="00C451CB"/>
    <w:rsid w:val="00C5219E"/>
    <w:rsid w:val="00C60A04"/>
    <w:rsid w:val="00C641E6"/>
    <w:rsid w:val="00CA26FE"/>
    <w:rsid w:val="00CC5DC0"/>
    <w:rsid w:val="00CD5D62"/>
    <w:rsid w:val="00CE00CC"/>
    <w:rsid w:val="00CE7532"/>
    <w:rsid w:val="00D24E93"/>
    <w:rsid w:val="00D601E8"/>
    <w:rsid w:val="00D70518"/>
    <w:rsid w:val="00D73BA0"/>
    <w:rsid w:val="00DC0A36"/>
    <w:rsid w:val="00DD634B"/>
    <w:rsid w:val="00DE2063"/>
    <w:rsid w:val="00DE2AD6"/>
    <w:rsid w:val="00E13920"/>
    <w:rsid w:val="00E36F42"/>
    <w:rsid w:val="00E7344E"/>
    <w:rsid w:val="00E930EA"/>
    <w:rsid w:val="00EA00EF"/>
    <w:rsid w:val="00EB0447"/>
    <w:rsid w:val="00EB7B30"/>
    <w:rsid w:val="00F13605"/>
    <w:rsid w:val="00F2773E"/>
    <w:rsid w:val="00F44CB8"/>
    <w:rsid w:val="00F6514B"/>
    <w:rsid w:val="00F95F1B"/>
    <w:rsid w:val="00FA4145"/>
    <w:rsid w:val="00FB1F2A"/>
    <w:rsid w:val="00FD4560"/>
    <w:rsid w:val="00FE4C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5164063B"/>
  <w15:docId w15:val="{6FB92679-7E1E-44AB-B17E-12B7B7E63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03B0"/>
    <w:pPr>
      <w:widowControl w:val="0"/>
      <w:suppressAutoHyphens/>
    </w:pPr>
    <w:rPr>
      <w:rFonts w:eastAsia="SimSun" w:cs="Mangal"/>
      <w:kern w:val="1"/>
      <w:sz w:val="24"/>
      <w:szCs w:val="24"/>
      <w:lang w:eastAsia="hi-IN" w:bidi="hi-IN"/>
    </w:rPr>
  </w:style>
  <w:style w:type="paragraph" w:styleId="berschrift4">
    <w:name w:val="heading 4"/>
    <w:basedOn w:val="Standard"/>
    <w:next w:val="Standard"/>
    <w:qFormat/>
    <w:rsid w:val="003703B0"/>
    <w:pPr>
      <w:keepNext/>
      <w:keepLines/>
      <w:numPr>
        <w:ilvl w:val="3"/>
        <w:numId w:val="1"/>
      </w:numPr>
      <w:spacing w:before="360" w:after="120" w:line="264" w:lineRule="auto"/>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3703B0"/>
    <w:rPr>
      <w:rFonts w:ascii="Symbol" w:hAnsi="Symbol" w:cs="OpenSymbol"/>
    </w:rPr>
  </w:style>
  <w:style w:type="character" w:customStyle="1" w:styleId="WW8Num1z1">
    <w:name w:val="WW8Num1z1"/>
    <w:rsid w:val="003703B0"/>
    <w:rPr>
      <w:rFonts w:ascii="OpenSymbol" w:hAnsi="OpenSymbol" w:cs="OpenSymbol"/>
    </w:rPr>
  </w:style>
  <w:style w:type="character" w:customStyle="1" w:styleId="WW8Num1z2">
    <w:name w:val="WW8Num1z2"/>
    <w:rsid w:val="003703B0"/>
  </w:style>
  <w:style w:type="character" w:customStyle="1" w:styleId="WW8Num1z3">
    <w:name w:val="WW8Num1z3"/>
    <w:rsid w:val="003703B0"/>
  </w:style>
  <w:style w:type="character" w:customStyle="1" w:styleId="WW8Num1z4">
    <w:name w:val="WW8Num1z4"/>
    <w:rsid w:val="003703B0"/>
  </w:style>
  <w:style w:type="character" w:customStyle="1" w:styleId="WW8Num1z5">
    <w:name w:val="WW8Num1z5"/>
    <w:rsid w:val="003703B0"/>
  </w:style>
  <w:style w:type="character" w:customStyle="1" w:styleId="WW8Num1z6">
    <w:name w:val="WW8Num1z6"/>
    <w:rsid w:val="003703B0"/>
  </w:style>
  <w:style w:type="character" w:customStyle="1" w:styleId="WW8Num1z7">
    <w:name w:val="WW8Num1z7"/>
    <w:rsid w:val="003703B0"/>
  </w:style>
  <w:style w:type="character" w:customStyle="1" w:styleId="WW8Num1z8">
    <w:name w:val="WW8Num1z8"/>
    <w:rsid w:val="003703B0"/>
  </w:style>
  <w:style w:type="character" w:customStyle="1" w:styleId="WW8Num2z0">
    <w:name w:val="WW8Num2z0"/>
    <w:rsid w:val="003703B0"/>
  </w:style>
  <w:style w:type="character" w:customStyle="1" w:styleId="WW8Num2z1">
    <w:name w:val="WW8Num2z1"/>
    <w:rsid w:val="003703B0"/>
  </w:style>
  <w:style w:type="character" w:customStyle="1" w:styleId="WW8Num3z0">
    <w:name w:val="WW8Num3z0"/>
    <w:rsid w:val="003703B0"/>
    <w:rPr>
      <w:rFonts w:ascii="Wingdings 2" w:hAnsi="Wingdings 2" w:cs="Wingdings 2" w:hint="default"/>
      <w:color w:val="BDCD00"/>
      <w:position w:val="0"/>
      <w:sz w:val="20"/>
      <w:szCs w:val="20"/>
      <w:vertAlign w:val="baseline"/>
    </w:rPr>
  </w:style>
  <w:style w:type="character" w:customStyle="1" w:styleId="WW8Num3z1">
    <w:name w:val="WW8Num3z1"/>
    <w:rsid w:val="003703B0"/>
    <w:rPr>
      <w:rFonts w:ascii="Courier New" w:hAnsi="Courier New" w:cs="Courier New" w:hint="default"/>
    </w:rPr>
  </w:style>
  <w:style w:type="character" w:customStyle="1" w:styleId="WW8Num3z2">
    <w:name w:val="WW8Num3z2"/>
    <w:rsid w:val="003703B0"/>
    <w:rPr>
      <w:rFonts w:ascii="Wingdings" w:hAnsi="Wingdings" w:cs="Wingdings" w:hint="default"/>
    </w:rPr>
  </w:style>
  <w:style w:type="character" w:customStyle="1" w:styleId="WW8Num3z3">
    <w:name w:val="WW8Num3z3"/>
    <w:rsid w:val="003703B0"/>
    <w:rPr>
      <w:rFonts w:ascii="Symbol" w:hAnsi="Symbol" w:cs="Symbol" w:hint="default"/>
    </w:rPr>
  </w:style>
  <w:style w:type="character" w:customStyle="1" w:styleId="Absatz-Standardschriftart1">
    <w:name w:val="Absatz-Standardschriftart1"/>
    <w:rsid w:val="003703B0"/>
  </w:style>
  <w:style w:type="character" w:customStyle="1" w:styleId="WW8Num2z2">
    <w:name w:val="WW8Num2z2"/>
    <w:rsid w:val="003703B0"/>
  </w:style>
  <w:style w:type="character" w:customStyle="1" w:styleId="WW8Num2z3">
    <w:name w:val="WW8Num2z3"/>
    <w:rsid w:val="003703B0"/>
  </w:style>
  <w:style w:type="character" w:customStyle="1" w:styleId="WW8Num2z4">
    <w:name w:val="WW8Num2z4"/>
    <w:rsid w:val="003703B0"/>
  </w:style>
  <w:style w:type="character" w:customStyle="1" w:styleId="WW8Num2z5">
    <w:name w:val="WW8Num2z5"/>
    <w:rsid w:val="003703B0"/>
  </w:style>
  <w:style w:type="character" w:customStyle="1" w:styleId="WW8Num2z6">
    <w:name w:val="WW8Num2z6"/>
    <w:rsid w:val="003703B0"/>
  </w:style>
  <w:style w:type="character" w:customStyle="1" w:styleId="WW8Num2z7">
    <w:name w:val="WW8Num2z7"/>
    <w:rsid w:val="003703B0"/>
  </w:style>
  <w:style w:type="character" w:customStyle="1" w:styleId="WW8Num2z8">
    <w:name w:val="WW8Num2z8"/>
    <w:rsid w:val="003703B0"/>
  </w:style>
  <w:style w:type="character" w:customStyle="1" w:styleId="Aufzhlungszeichen1">
    <w:name w:val="Aufzählungszeichen1"/>
    <w:rsid w:val="003703B0"/>
    <w:rPr>
      <w:rFonts w:ascii="OpenSymbol" w:eastAsia="OpenSymbol" w:hAnsi="OpenSymbol" w:cs="OpenSymbol"/>
    </w:rPr>
  </w:style>
  <w:style w:type="character" w:customStyle="1" w:styleId="Nummerierungszeichen">
    <w:name w:val="Nummerierungszeichen"/>
    <w:rsid w:val="003703B0"/>
  </w:style>
  <w:style w:type="character" w:customStyle="1" w:styleId="WW8Num31z0">
    <w:name w:val="WW8Num31z0"/>
    <w:rsid w:val="003703B0"/>
    <w:rPr>
      <w:rFonts w:ascii="Wingdings 2" w:hAnsi="Wingdings 2" w:cs="Wingdings 2" w:hint="default"/>
      <w:color w:val="BDCD00"/>
      <w:position w:val="0"/>
      <w:sz w:val="20"/>
      <w:szCs w:val="20"/>
      <w:vertAlign w:val="baseline"/>
    </w:rPr>
  </w:style>
  <w:style w:type="character" w:customStyle="1" w:styleId="WW8Num31z1">
    <w:name w:val="WW8Num31z1"/>
    <w:rsid w:val="003703B0"/>
    <w:rPr>
      <w:rFonts w:ascii="Courier New" w:hAnsi="Courier New" w:cs="Courier New" w:hint="default"/>
    </w:rPr>
  </w:style>
  <w:style w:type="character" w:customStyle="1" w:styleId="WW8Num31z2">
    <w:name w:val="WW8Num31z2"/>
    <w:rsid w:val="003703B0"/>
    <w:rPr>
      <w:rFonts w:ascii="Wingdings" w:hAnsi="Wingdings" w:cs="Wingdings" w:hint="default"/>
    </w:rPr>
  </w:style>
  <w:style w:type="character" w:customStyle="1" w:styleId="WW8Num31z3">
    <w:name w:val="WW8Num31z3"/>
    <w:rsid w:val="003703B0"/>
    <w:rPr>
      <w:rFonts w:ascii="Symbol" w:hAnsi="Symbol" w:cs="Symbol" w:hint="default"/>
    </w:rPr>
  </w:style>
  <w:style w:type="character" w:customStyle="1" w:styleId="Aufzhlungszeichen2">
    <w:name w:val="Aufzählungszeichen2"/>
    <w:rsid w:val="003703B0"/>
    <w:rPr>
      <w:rFonts w:ascii="OpenSymbol" w:eastAsia="OpenSymbol" w:hAnsi="OpenSymbol" w:cs="OpenSymbol"/>
    </w:rPr>
  </w:style>
  <w:style w:type="character" w:customStyle="1" w:styleId="WW8Num27z0">
    <w:name w:val="WW8Num27z0"/>
    <w:rsid w:val="003703B0"/>
    <w:rPr>
      <w:rFonts w:ascii="Courier New" w:hAnsi="Courier New" w:cs="Courier New" w:hint="default"/>
    </w:rPr>
  </w:style>
  <w:style w:type="character" w:customStyle="1" w:styleId="WW8Num27z2">
    <w:name w:val="WW8Num27z2"/>
    <w:rsid w:val="003703B0"/>
    <w:rPr>
      <w:rFonts w:ascii="Wingdings" w:hAnsi="Wingdings" w:cs="Wingdings" w:hint="default"/>
    </w:rPr>
  </w:style>
  <w:style w:type="character" w:customStyle="1" w:styleId="WW8Num27z3">
    <w:name w:val="WW8Num27z3"/>
    <w:rsid w:val="003703B0"/>
    <w:rPr>
      <w:rFonts w:ascii="Symbol" w:hAnsi="Symbol" w:cs="Symbol" w:hint="default"/>
    </w:rPr>
  </w:style>
  <w:style w:type="character" w:customStyle="1" w:styleId="Funotenzeichen1">
    <w:name w:val="Fußnotenzeichen1"/>
    <w:rsid w:val="003703B0"/>
    <w:rPr>
      <w:vertAlign w:val="superscript"/>
    </w:rPr>
  </w:style>
  <w:style w:type="character" w:customStyle="1" w:styleId="WW-Funotenzeichen">
    <w:name w:val="WW-Fußnotenzeichen"/>
    <w:rsid w:val="003703B0"/>
  </w:style>
  <w:style w:type="character" w:customStyle="1" w:styleId="Endnotenzeichen1">
    <w:name w:val="Endnotenzeichen1"/>
    <w:rsid w:val="003703B0"/>
    <w:rPr>
      <w:vertAlign w:val="superscript"/>
    </w:rPr>
  </w:style>
  <w:style w:type="character" w:customStyle="1" w:styleId="WW-Endnotenzeichen">
    <w:name w:val="WW-Endnotenzeichen"/>
    <w:rsid w:val="003703B0"/>
  </w:style>
  <w:style w:type="character" w:styleId="Funotenzeichen">
    <w:name w:val="footnote reference"/>
    <w:rsid w:val="003703B0"/>
    <w:rPr>
      <w:vertAlign w:val="superscript"/>
    </w:rPr>
  </w:style>
  <w:style w:type="character" w:styleId="Endnotenzeichen">
    <w:name w:val="endnote reference"/>
    <w:rsid w:val="003703B0"/>
    <w:rPr>
      <w:vertAlign w:val="superscript"/>
    </w:rPr>
  </w:style>
  <w:style w:type="paragraph" w:customStyle="1" w:styleId="berschrift">
    <w:name w:val="Überschrift"/>
    <w:basedOn w:val="Standard"/>
    <w:next w:val="Textkrper"/>
    <w:rsid w:val="003703B0"/>
    <w:pPr>
      <w:keepNext/>
      <w:spacing w:before="240" w:after="120"/>
    </w:pPr>
    <w:rPr>
      <w:rFonts w:ascii="Arial" w:eastAsia="Microsoft YaHei" w:hAnsi="Arial"/>
      <w:sz w:val="28"/>
      <w:szCs w:val="28"/>
    </w:rPr>
  </w:style>
  <w:style w:type="paragraph" w:styleId="Textkrper">
    <w:name w:val="Body Text"/>
    <w:basedOn w:val="Standard"/>
    <w:rsid w:val="003703B0"/>
    <w:pPr>
      <w:spacing w:after="120"/>
    </w:pPr>
  </w:style>
  <w:style w:type="paragraph" w:styleId="Liste">
    <w:name w:val="List"/>
    <w:basedOn w:val="Textkrper"/>
    <w:rsid w:val="003703B0"/>
  </w:style>
  <w:style w:type="paragraph" w:customStyle="1" w:styleId="Beschriftung2">
    <w:name w:val="Beschriftung2"/>
    <w:basedOn w:val="Standard"/>
    <w:rsid w:val="003703B0"/>
    <w:pPr>
      <w:suppressLineNumbers/>
      <w:spacing w:before="120" w:after="120"/>
    </w:pPr>
    <w:rPr>
      <w:i/>
      <w:iCs/>
    </w:rPr>
  </w:style>
  <w:style w:type="paragraph" w:customStyle="1" w:styleId="Verzeichnis">
    <w:name w:val="Verzeichnis"/>
    <w:basedOn w:val="Standard"/>
    <w:rsid w:val="003703B0"/>
    <w:pPr>
      <w:suppressLineNumbers/>
    </w:pPr>
  </w:style>
  <w:style w:type="paragraph" w:customStyle="1" w:styleId="Beschriftung1">
    <w:name w:val="Beschriftung1"/>
    <w:basedOn w:val="Standard"/>
    <w:rsid w:val="003703B0"/>
    <w:pPr>
      <w:suppressLineNumbers/>
      <w:spacing w:before="120" w:after="120"/>
    </w:pPr>
    <w:rPr>
      <w:i/>
      <w:iCs/>
    </w:rPr>
  </w:style>
  <w:style w:type="paragraph" w:customStyle="1" w:styleId="TabellenInhalt">
    <w:name w:val="Tabellen Inhalt"/>
    <w:basedOn w:val="Standard"/>
    <w:rsid w:val="003703B0"/>
    <w:pPr>
      <w:suppressLineNumbers/>
    </w:pPr>
  </w:style>
  <w:style w:type="paragraph" w:customStyle="1" w:styleId="Default">
    <w:name w:val="Default"/>
    <w:basedOn w:val="Standard"/>
    <w:rsid w:val="003703B0"/>
    <w:pPr>
      <w:autoSpaceDE w:val="0"/>
    </w:pPr>
    <w:rPr>
      <w:rFonts w:ascii="Calibri" w:eastAsia="Calibri" w:hAnsi="Calibri" w:cs="Calibri"/>
      <w:color w:val="000000"/>
    </w:rPr>
  </w:style>
  <w:style w:type="paragraph" w:customStyle="1" w:styleId="Tabellenberschrift">
    <w:name w:val="Tabellen Überschrift"/>
    <w:basedOn w:val="TabellenInhalt"/>
    <w:rsid w:val="003703B0"/>
    <w:pPr>
      <w:jc w:val="center"/>
    </w:pPr>
    <w:rPr>
      <w:b/>
      <w:bCs/>
    </w:rPr>
  </w:style>
  <w:style w:type="paragraph" w:styleId="Kopfzeile">
    <w:name w:val="header"/>
    <w:basedOn w:val="Standard"/>
    <w:rsid w:val="003703B0"/>
    <w:pPr>
      <w:suppressLineNumbers/>
      <w:tabs>
        <w:tab w:val="center" w:pos="4819"/>
        <w:tab w:val="right" w:pos="9638"/>
      </w:tabs>
    </w:pPr>
  </w:style>
  <w:style w:type="paragraph" w:styleId="Fuzeile">
    <w:name w:val="footer"/>
    <w:basedOn w:val="Standard"/>
    <w:link w:val="FuzeileZchn"/>
    <w:uiPriority w:val="99"/>
    <w:rsid w:val="003703B0"/>
    <w:pPr>
      <w:suppressLineNumbers/>
      <w:tabs>
        <w:tab w:val="center" w:pos="4819"/>
        <w:tab w:val="right" w:pos="9638"/>
      </w:tabs>
    </w:pPr>
  </w:style>
  <w:style w:type="paragraph" w:customStyle="1" w:styleId="AAufzhlung1">
    <w:name w:val="A Aufzählung 1"/>
    <w:link w:val="AAufzhlung1Char"/>
    <w:qFormat/>
    <w:rsid w:val="003703B0"/>
    <w:pPr>
      <w:numPr>
        <w:numId w:val="3"/>
      </w:numPr>
      <w:suppressAutoHyphens/>
      <w:spacing w:before="120" w:after="60" w:line="300" w:lineRule="auto"/>
      <w:jc w:val="both"/>
    </w:pPr>
    <w:rPr>
      <w:rFonts w:ascii="Verdana" w:hAnsi="Verdana" w:cs="Verdana"/>
      <w:sz w:val="18"/>
      <w:szCs w:val="18"/>
      <w:lang w:eastAsia="ar-SA"/>
    </w:rPr>
  </w:style>
  <w:style w:type="paragraph" w:styleId="Funotentext">
    <w:name w:val="footnote text"/>
    <w:basedOn w:val="Standard"/>
    <w:rsid w:val="003703B0"/>
    <w:pPr>
      <w:suppressLineNumbers/>
      <w:ind w:left="283" w:hanging="283"/>
    </w:pPr>
    <w:rPr>
      <w:sz w:val="20"/>
      <w:szCs w:val="20"/>
    </w:rPr>
  </w:style>
  <w:style w:type="paragraph" w:customStyle="1" w:styleId="TabelleTextkomplex">
    <w:name w:val="Tabelle Text komplex"/>
    <w:basedOn w:val="Standard"/>
    <w:rsid w:val="007E05C6"/>
    <w:pPr>
      <w:spacing w:before="60" w:after="60"/>
    </w:pPr>
    <w:rPr>
      <w:sz w:val="16"/>
      <w:szCs w:val="16"/>
    </w:rPr>
  </w:style>
  <w:style w:type="paragraph" w:styleId="Listenabsatz">
    <w:name w:val="List Paragraph"/>
    <w:basedOn w:val="Standard"/>
    <w:uiPriority w:val="34"/>
    <w:qFormat/>
    <w:rsid w:val="007E05C6"/>
    <w:pPr>
      <w:ind w:left="720"/>
      <w:contextualSpacing/>
    </w:pPr>
    <w:rPr>
      <w:szCs w:val="21"/>
    </w:rPr>
  </w:style>
  <w:style w:type="character" w:customStyle="1" w:styleId="AAufzhlung1Char">
    <w:name w:val="A Aufzählung 1 Char"/>
    <w:link w:val="AAufzhlung1"/>
    <w:rsid w:val="003474B5"/>
    <w:rPr>
      <w:rFonts w:ascii="Verdana" w:hAnsi="Verdana" w:cs="Verdana"/>
      <w:sz w:val="18"/>
      <w:szCs w:val="18"/>
      <w:lang w:eastAsia="ar-SA"/>
    </w:rPr>
  </w:style>
  <w:style w:type="character" w:styleId="Hyperlink">
    <w:name w:val="Hyperlink"/>
    <w:rsid w:val="003474B5"/>
    <w:rPr>
      <w:color w:val="000080"/>
      <w:u w:val="single"/>
    </w:rPr>
  </w:style>
  <w:style w:type="character" w:customStyle="1" w:styleId="FuzeileZchn">
    <w:name w:val="Fußzeile Zchn"/>
    <w:basedOn w:val="Absatz-Standardschriftart"/>
    <w:link w:val="Fuzeile"/>
    <w:uiPriority w:val="99"/>
    <w:rsid w:val="00F95F1B"/>
    <w:rPr>
      <w:rFonts w:eastAsia="SimSun" w:cs="Mangal"/>
      <w:kern w:val="1"/>
      <w:sz w:val="24"/>
      <w:szCs w:val="24"/>
      <w:lang w:eastAsia="hi-IN" w:bidi="hi-IN"/>
    </w:rPr>
  </w:style>
  <w:style w:type="paragraph" w:styleId="Sprechblasentext">
    <w:name w:val="Balloon Text"/>
    <w:basedOn w:val="Standard"/>
    <w:link w:val="SprechblasentextZchn"/>
    <w:uiPriority w:val="99"/>
    <w:semiHidden/>
    <w:unhideWhenUsed/>
    <w:rsid w:val="00F95F1B"/>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F95F1B"/>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854F4-E875-4946-8215-9F9040344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1379</Words>
  <Characters>8694</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Landmann</dc:creator>
  <cp:lastModifiedBy>SF</cp:lastModifiedBy>
  <cp:revision>6</cp:revision>
  <cp:lastPrinted>2015-10-20T14:09:00Z</cp:lastPrinted>
  <dcterms:created xsi:type="dcterms:W3CDTF">2021-04-01T14:41:00Z</dcterms:created>
  <dcterms:modified xsi:type="dcterms:W3CDTF">2021-04-06T08:58:00Z</dcterms:modified>
</cp:coreProperties>
</file>