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DF88E4" w14:textId="77777777" w:rsidR="00A21DEE" w:rsidRPr="003526A0" w:rsidRDefault="00A21DEE" w:rsidP="00A21DEE">
      <w:pPr>
        <w:rPr>
          <w:b/>
          <w:sz w:val="20"/>
          <w:szCs w:val="20"/>
        </w:rPr>
      </w:pPr>
      <w:r w:rsidRPr="003526A0">
        <w:rPr>
          <w:rFonts w:ascii="Calibri" w:hAnsi="Calibri"/>
          <w:b/>
          <w:color w:val="FF0000"/>
          <w:sz w:val="20"/>
          <w:szCs w:val="20"/>
        </w:rPr>
        <w:t xml:space="preserve">Das Vorhabenblatt und die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 xml:space="preserve">ord-Datei per </w:t>
      </w:r>
      <w:proofErr w:type="gramStart"/>
      <w:r w:rsidRPr="003526A0">
        <w:rPr>
          <w:rFonts w:ascii="Calibri" w:hAnsi="Calibri"/>
          <w:b/>
          <w:color w:val="FF0000"/>
          <w:sz w:val="20"/>
          <w:szCs w:val="20"/>
        </w:rPr>
        <w:t>Email</w:t>
      </w:r>
      <w:proofErr w:type="gramEnd"/>
      <w:r w:rsidRPr="003526A0">
        <w:rPr>
          <w:rFonts w:ascii="Calibri" w:hAnsi="Calibri"/>
          <w:b/>
          <w:color w:val="FF0000"/>
          <w:sz w:val="20"/>
          <w:szCs w:val="20"/>
        </w:rPr>
        <w:t xml:space="preserve"> eingereicht werden.</w:t>
      </w:r>
    </w:p>
    <w:p w14:paraId="0693688D" w14:textId="77777777" w:rsidR="00CB3E73" w:rsidRDefault="00CB3E73">
      <w:pPr>
        <w:rPr>
          <w:sz w:val="12"/>
          <w:szCs w:val="1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7655"/>
      </w:tblGrid>
      <w:tr w:rsidR="002309A7" w14:paraId="037FB7CB" w14:textId="77777777" w:rsidTr="00A21DEE">
        <w:tc>
          <w:tcPr>
            <w:tcW w:w="2268" w:type="dxa"/>
            <w:tcBorders>
              <w:top w:val="single" w:sz="1" w:space="0" w:color="000000"/>
              <w:left w:val="single" w:sz="1" w:space="0" w:color="000000"/>
              <w:bottom w:val="single" w:sz="1" w:space="0" w:color="000000"/>
            </w:tcBorders>
            <w:shd w:val="clear" w:color="auto" w:fill="99CCFF"/>
          </w:tcPr>
          <w:p w14:paraId="601E94E7" w14:textId="77777777" w:rsidR="002309A7" w:rsidRPr="00E54CB5" w:rsidRDefault="002309A7" w:rsidP="002309A7">
            <w:pPr>
              <w:pStyle w:val="TabellenInhalt"/>
              <w:suppressAutoHyphens w:val="0"/>
              <w:rPr>
                <w:rFonts w:ascii="Calibri" w:hAnsi="Calibri" w:cs="Calibri"/>
                <w:b/>
                <w:color w:val="000080"/>
                <w:sz w:val="18"/>
                <w:szCs w:val="18"/>
              </w:rPr>
            </w:pPr>
            <w:r w:rsidRPr="00E54CB5">
              <w:rPr>
                <w:rFonts w:ascii="Calibri" w:hAnsi="Calibri" w:cs="Calibri"/>
                <w:b/>
                <w:color w:val="000080"/>
                <w:sz w:val="18"/>
                <w:szCs w:val="18"/>
              </w:rPr>
              <w:t>Aufruf-Nr.</w:t>
            </w:r>
          </w:p>
        </w:tc>
        <w:tc>
          <w:tcPr>
            <w:tcW w:w="7655" w:type="dxa"/>
            <w:tcBorders>
              <w:top w:val="single" w:sz="1" w:space="0" w:color="000000"/>
              <w:left w:val="single" w:sz="1" w:space="0" w:color="000000"/>
              <w:bottom w:val="single" w:sz="1" w:space="0" w:color="000000"/>
              <w:right w:val="single" w:sz="1" w:space="0" w:color="000000"/>
            </w:tcBorders>
            <w:shd w:val="clear" w:color="auto" w:fill="99CCFF"/>
          </w:tcPr>
          <w:p w14:paraId="10435E27" w14:textId="55045892" w:rsidR="002309A7" w:rsidRPr="009A4AAB" w:rsidRDefault="002309A7" w:rsidP="002309A7">
            <w:pPr>
              <w:pStyle w:val="TabellenInhalt"/>
              <w:suppressAutoHyphens w:val="0"/>
              <w:snapToGrid w:val="0"/>
              <w:rPr>
                <w:b/>
                <w:sz w:val="22"/>
                <w:szCs w:val="22"/>
              </w:rPr>
            </w:pPr>
            <w:r>
              <w:rPr>
                <w:rFonts w:ascii="Calibri" w:hAnsi="Calibri" w:cs="Calibri"/>
                <w:b/>
                <w:color w:val="000080"/>
                <w:sz w:val="16"/>
                <w:szCs w:val="16"/>
              </w:rPr>
              <w:t>0</w:t>
            </w:r>
            <w:r w:rsidR="0096102E">
              <w:rPr>
                <w:rFonts w:ascii="Calibri" w:hAnsi="Calibri" w:cs="Calibri"/>
                <w:b/>
                <w:color w:val="000080"/>
                <w:sz w:val="16"/>
                <w:szCs w:val="16"/>
              </w:rPr>
              <w:t>1</w:t>
            </w:r>
            <w:r>
              <w:rPr>
                <w:rFonts w:ascii="Calibri" w:hAnsi="Calibri" w:cs="Calibri"/>
                <w:b/>
                <w:color w:val="000080"/>
                <w:sz w:val="16"/>
                <w:szCs w:val="16"/>
              </w:rPr>
              <w:t>/20</w:t>
            </w:r>
            <w:r w:rsidR="0096102E">
              <w:rPr>
                <w:rFonts w:ascii="Calibri" w:hAnsi="Calibri" w:cs="Calibri"/>
                <w:b/>
                <w:color w:val="000080"/>
                <w:sz w:val="16"/>
                <w:szCs w:val="16"/>
              </w:rPr>
              <w:t>2</w:t>
            </w:r>
            <w:r w:rsidR="00395637">
              <w:rPr>
                <w:rFonts w:ascii="Calibri" w:hAnsi="Calibri" w:cs="Calibri"/>
                <w:b/>
                <w:color w:val="000080"/>
                <w:sz w:val="16"/>
                <w:szCs w:val="16"/>
              </w:rPr>
              <w:t>1</w:t>
            </w:r>
            <w:r>
              <w:rPr>
                <w:rFonts w:ascii="Calibri" w:hAnsi="Calibri" w:cs="Calibri"/>
                <w:b/>
                <w:color w:val="000080"/>
                <w:sz w:val="16"/>
                <w:szCs w:val="16"/>
              </w:rPr>
              <w:t>-7</w:t>
            </w:r>
          </w:p>
        </w:tc>
      </w:tr>
      <w:tr w:rsidR="002309A7" w14:paraId="5FE54C73" w14:textId="77777777" w:rsidTr="00A21DEE">
        <w:tc>
          <w:tcPr>
            <w:tcW w:w="2268" w:type="dxa"/>
            <w:tcBorders>
              <w:left w:val="single" w:sz="1" w:space="0" w:color="000000"/>
              <w:bottom w:val="single" w:sz="1" w:space="0" w:color="000000"/>
            </w:tcBorders>
            <w:shd w:val="clear" w:color="auto" w:fill="99CCFF"/>
          </w:tcPr>
          <w:p w14:paraId="55BA8E02" w14:textId="77777777" w:rsidR="002309A7" w:rsidRPr="00AC5BCF" w:rsidRDefault="002309A7" w:rsidP="002309A7">
            <w:pPr>
              <w:pStyle w:val="TabellenInhalt"/>
              <w:suppressAutoHyphens w:val="0"/>
              <w:rPr>
                <w:rFonts w:ascii="Calibri" w:hAnsi="Calibri" w:cs="Calibri"/>
                <w:color w:val="000080"/>
                <w:sz w:val="18"/>
                <w:szCs w:val="18"/>
              </w:rPr>
            </w:pPr>
            <w:r w:rsidRPr="00AC5BCF">
              <w:rPr>
                <w:rFonts w:ascii="Calibri" w:hAnsi="Calibri" w:cs="Calibri"/>
                <w:color w:val="000080"/>
                <w:sz w:val="18"/>
                <w:szCs w:val="18"/>
              </w:rPr>
              <w:t>Datum des Vorhabenaufrufes</w:t>
            </w:r>
          </w:p>
        </w:tc>
        <w:tc>
          <w:tcPr>
            <w:tcW w:w="7655" w:type="dxa"/>
            <w:tcBorders>
              <w:left w:val="single" w:sz="1" w:space="0" w:color="000000"/>
              <w:bottom w:val="single" w:sz="1" w:space="0" w:color="000000"/>
              <w:right w:val="single" w:sz="1" w:space="0" w:color="000000"/>
            </w:tcBorders>
            <w:shd w:val="clear" w:color="auto" w:fill="99CCFF"/>
          </w:tcPr>
          <w:p w14:paraId="70E6C375" w14:textId="22F8E8AC" w:rsidR="002309A7" w:rsidRPr="00AC5BCF" w:rsidRDefault="00495BC1" w:rsidP="002309A7">
            <w:pPr>
              <w:pStyle w:val="TabellenInhalt"/>
              <w:suppressAutoHyphens w:val="0"/>
              <w:snapToGrid w:val="0"/>
              <w:rPr>
                <w:rFonts w:ascii="Calibri" w:hAnsi="Calibri" w:cs="Calibri"/>
                <w:b/>
                <w:color w:val="C00000"/>
                <w:sz w:val="18"/>
                <w:szCs w:val="18"/>
              </w:rPr>
            </w:pPr>
            <w:r w:rsidRPr="00AC5BCF">
              <w:rPr>
                <w:rFonts w:ascii="Calibri" w:hAnsi="Calibri" w:cs="Calibri"/>
                <w:b/>
                <w:color w:val="C00000"/>
                <w:sz w:val="18"/>
                <w:szCs w:val="18"/>
              </w:rPr>
              <w:t>16.04.2021</w:t>
            </w:r>
          </w:p>
        </w:tc>
      </w:tr>
      <w:tr w:rsidR="002309A7" w14:paraId="538CD1F4" w14:textId="77777777" w:rsidTr="00A21DEE">
        <w:tc>
          <w:tcPr>
            <w:tcW w:w="2268" w:type="dxa"/>
            <w:tcBorders>
              <w:left w:val="single" w:sz="1" w:space="0" w:color="000000"/>
              <w:bottom w:val="single" w:sz="1" w:space="0" w:color="000000"/>
            </w:tcBorders>
            <w:shd w:val="clear" w:color="auto" w:fill="99CCFF"/>
          </w:tcPr>
          <w:p w14:paraId="7AB2B5CF" w14:textId="77777777" w:rsidR="002309A7" w:rsidRPr="00AC5BCF" w:rsidRDefault="002309A7" w:rsidP="002309A7">
            <w:pPr>
              <w:pStyle w:val="TabellenInhalt"/>
              <w:suppressAutoHyphens w:val="0"/>
              <w:rPr>
                <w:rFonts w:ascii="Calibri" w:hAnsi="Calibri" w:cs="Calibri"/>
                <w:color w:val="000080"/>
                <w:sz w:val="18"/>
                <w:szCs w:val="18"/>
              </w:rPr>
            </w:pPr>
            <w:r w:rsidRPr="00AC5BCF">
              <w:rPr>
                <w:rFonts w:ascii="Calibri" w:hAnsi="Calibri" w:cs="Calibri"/>
                <w:b/>
                <w:color w:val="000080"/>
                <w:sz w:val="18"/>
                <w:szCs w:val="18"/>
              </w:rPr>
              <w:t xml:space="preserve">Stichtag </w:t>
            </w:r>
            <w:r w:rsidRPr="00AC5BCF">
              <w:rPr>
                <w:rFonts w:ascii="Calibri" w:hAnsi="Calibri" w:cs="Calibri"/>
                <w:color w:val="000080"/>
                <w:sz w:val="18"/>
                <w:szCs w:val="18"/>
              </w:rPr>
              <w:t>zur Einreichung</w:t>
            </w:r>
          </w:p>
        </w:tc>
        <w:tc>
          <w:tcPr>
            <w:tcW w:w="7655" w:type="dxa"/>
            <w:tcBorders>
              <w:left w:val="single" w:sz="1" w:space="0" w:color="000000"/>
              <w:bottom w:val="single" w:sz="1" w:space="0" w:color="000000"/>
              <w:right w:val="single" w:sz="1" w:space="0" w:color="000000"/>
            </w:tcBorders>
            <w:shd w:val="clear" w:color="auto" w:fill="99CCFF"/>
          </w:tcPr>
          <w:p w14:paraId="34F5C4D4" w14:textId="1685F4E9" w:rsidR="002309A7" w:rsidRPr="00AC5BCF" w:rsidRDefault="00495BC1" w:rsidP="002309A7">
            <w:pPr>
              <w:pStyle w:val="TabellenInhalt"/>
              <w:suppressAutoHyphens w:val="0"/>
              <w:snapToGrid w:val="0"/>
              <w:rPr>
                <w:rFonts w:ascii="Calibri" w:hAnsi="Calibri" w:cs="Calibri"/>
                <w:b/>
                <w:color w:val="C00000"/>
                <w:sz w:val="18"/>
                <w:szCs w:val="18"/>
              </w:rPr>
            </w:pPr>
            <w:r w:rsidRPr="00AC5BCF">
              <w:rPr>
                <w:rFonts w:ascii="Calibri" w:hAnsi="Calibri" w:cs="Calibri"/>
                <w:b/>
                <w:color w:val="C00000"/>
                <w:sz w:val="18"/>
                <w:szCs w:val="18"/>
              </w:rPr>
              <w:t>01.06.2021</w:t>
            </w:r>
          </w:p>
        </w:tc>
      </w:tr>
      <w:tr w:rsidR="00CB3E73" w14:paraId="6395AF71" w14:textId="77777777" w:rsidTr="00A21DEE">
        <w:tc>
          <w:tcPr>
            <w:tcW w:w="2268" w:type="dxa"/>
            <w:tcBorders>
              <w:left w:val="single" w:sz="1" w:space="0" w:color="000000"/>
              <w:bottom w:val="single" w:sz="1" w:space="0" w:color="000000"/>
            </w:tcBorders>
            <w:shd w:val="clear" w:color="auto" w:fill="99CCFF"/>
          </w:tcPr>
          <w:p w14:paraId="5C5F6EC8" w14:textId="77777777" w:rsidR="00CB3E73" w:rsidRPr="00E54CB5" w:rsidRDefault="00CB3E73" w:rsidP="00A541DD">
            <w:pPr>
              <w:pStyle w:val="TabellenInhalt"/>
              <w:suppressAutoHyphens w:val="0"/>
              <w:rPr>
                <w:rFonts w:ascii="Calibri" w:hAnsi="Calibri" w:cs="Calibri"/>
                <w:color w:val="000080"/>
                <w:sz w:val="18"/>
                <w:szCs w:val="18"/>
              </w:rPr>
            </w:pPr>
            <w:r w:rsidRPr="00E54CB5">
              <w:rPr>
                <w:rFonts w:ascii="Calibri" w:hAnsi="Calibri" w:cs="Calibri"/>
                <w:color w:val="000080"/>
                <w:sz w:val="18"/>
                <w:szCs w:val="18"/>
              </w:rPr>
              <w:t>Einreichungsdatum</w:t>
            </w:r>
          </w:p>
        </w:tc>
        <w:tc>
          <w:tcPr>
            <w:tcW w:w="7655" w:type="dxa"/>
            <w:tcBorders>
              <w:left w:val="single" w:sz="1" w:space="0" w:color="000000"/>
              <w:bottom w:val="single" w:sz="1" w:space="0" w:color="000000"/>
              <w:right w:val="single" w:sz="1" w:space="0" w:color="000000"/>
            </w:tcBorders>
            <w:shd w:val="clear" w:color="auto" w:fill="99CCFF"/>
          </w:tcPr>
          <w:p w14:paraId="5429D322" w14:textId="77777777" w:rsidR="00CB3E73" w:rsidRDefault="00CB3E73" w:rsidP="00A541DD">
            <w:pPr>
              <w:pStyle w:val="TabellenInhalt"/>
              <w:suppressAutoHyphens w:val="0"/>
              <w:snapToGrid w:val="0"/>
              <w:rPr>
                <w:rFonts w:ascii="Calibri" w:hAnsi="Calibri" w:cs="Calibri"/>
                <w:color w:val="000080"/>
                <w:sz w:val="18"/>
                <w:szCs w:val="18"/>
              </w:rPr>
            </w:pPr>
          </w:p>
        </w:tc>
      </w:tr>
      <w:tr w:rsidR="00CB3E73" w14:paraId="0AB38DC9" w14:textId="77777777" w:rsidTr="00A21DEE">
        <w:tc>
          <w:tcPr>
            <w:tcW w:w="2268" w:type="dxa"/>
            <w:tcBorders>
              <w:left w:val="single" w:sz="1" w:space="0" w:color="000000"/>
              <w:bottom w:val="single" w:sz="1" w:space="0" w:color="000000"/>
            </w:tcBorders>
            <w:shd w:val="clear" w:color="auto" w:fill="99CCFF"/>
          </w:tcPr>
          <w:p w14:paraId="00787811" w14:textId="77777777" w:rsidR="00CB3E73" w:rsidRPr="00E54CB5" w:rsidRDefault="00CB3E73" w:rsidP="00A541DD">
            <w:pPr>
              <w:pStyle w:val="TabellenInhalt"/>
              <w:suppressAutoHyphens w:val="0"/>
              <w:rPr>
                <w:rFonts w:ascii="Calibri" w:eastAsia="Verdana" w:hAnsi="Calibri" w:cs="Calibri"/>
                <w:b/>
                <w:bCs/>
                <w:color w:val="000080"/>
                <w:sz w:val="18"/>
                <w:szCs w:val="18"/>
              </w:rPr>
            </w:pPr>
            <w:r w:rsidRPr="00662C46">
              <w:rPr>
                <w:rFonts w:ascii="Calibri" w:hAnsi="Calibri" w:cs="Calibri"/>
                <w:color w:val="000080"/>
                <w:sz w:val="18"/>
                <w:szCs w:val="18"/>
              </w:rPr>
              <w:t>Maßnahme</w:t>
            </w:r>
          </w:p>
        </w:tc>
        <w:tc>
          <w:tcPr>
            <w:tcW w:w="7655" w:type="dxa"/>
            <w:tcBorders>
              <w:left w:val="single" w:sz="1" w:space="0" w:color="000000"/>
              <w:bottom w:val="single" w:sz="1" w:space="0" w:color="000000"/>
              <w:right w:val="single" w:sz="1" w:space="0" w:color="000000"/>
            </w:tcBorders>
            <w:shd w:val="clear" w:color="auto" w:fill="99CCFF"/>
          </w:tcPr>
          <w:p w14:paraId="28A2DAE0" w14:textId="77777777" w:rsidR="00CB3E73" w:rsidRPr="005749A9" w:rsidRDefault="00627FA3" w:rsidP="00A541DD">
            <w:pPr>
              <w:suppressAutoHyphens w:val="0"/>
              <w:spacing w:before="23" w:after="6"/>
              <w:ind w:left="851" w:hanging="851"/>
              <w:rPr>
                <w:color w:val="000080"/>
              </w:rPr>
            </w:pPr>
            <w:r>
              <w:rPr>
                <w:rFonts w:ascii="Calibri" w:eastAsia="Verdana" w:hAnsi="Calibri" w:cs="Calibri"/>
                <w:b/>
                <w:bCs/>
                <w:color w:val="000080"/>
                <w:sz w:val="18"/>
                <w:szCs w:val="18"/>
              </w:rPr>
              <w:t>7</w:t>
            </w:r>
            <w:r w:rsidR="00DD2F29">
              <w:rPr>
                <w:rFonts w:ascii="Calibri" w:eastAsia="Verdana" w:hAnsi="Calibri" w:cs="Calibri"/>
                <w:b/>
                <w:bCs/>
                <w:color w:val="000080"/>
                <w:sz w:val="18"/>
                <w:szCs w:val="18"/>
              </w:rPr>
              <w:t>.</w:t>
            </w:r>
            <w:r>
              <w:rPr>
                <w:rFonts w:ascii="Calibri" w:eastAsia="Verdana" w:hAnsi="Calibri" w:cs="Calibri"/>
                <w:b/>
                <w:bCs/>
                <w:color w:val="000080"/>
                <w:sz w:val="18"/>
                <w:szCs w:val="18"/>
              </w:rPr>
              <w:t xml:space="preserve"> </w:t>
            </w:r>
            <w:r w:rsidR="004F6A40">
              <w:rPr>
                <w:rFonts w:ascii="Calibri" w:eastAsia="Verdana" w:hAnsi="Calibri" w:cs="Calibri"/>
                <w:b/>
                <w:bCs/>
                <w:color w:val="000080"/>
                <w:sz w:val="18"/>
                <w:szCs w:val="18"/>
              </w:rPr>
              <w:t>„</w:t>
            </w:r>
            <w:r w:rsidR="00CB3E73" w:rsidRPr="005749A9">
              <w:rPr>
                <w:rFonts w:ascii="Calibri" w:eastAsia="Verdana" w:hAnsi="Calibri" w:cs="Calibri"/>
                <w:b/>
                <w:bCs/>
                <w:color w:val="000080"/>
                <w:sz w:val="18"/>
                <w:szCs w:val="18"/>
              </w:rPr>
              <w:t>Angebotsergänzung qualitati</w:t>
            </w:r>
            <w:r w:rsidR="00DE1666">
              <w:rPr>
                <w:rFonts w:ascii="Calibri" w:eastAsia="Verdana" w:hAnsi="Calibri" w:cs="Calibri"/>
                <w:b/>
                <w:bCs/>
                <w:color w:val="000080"/>
                <w:sz w:val="18"/>
                <w:szCs w:val="18"/>
              </w:rPr>
              <w:t>ver touristischer Infrastruktur</w:t>
            </w:r>
            <w:r w:rsidR="004F6A40">
              <w:rPr>
                <w:rFonts w:ascii="Calibri" w:eastAsia="Verdana" w:hAnsi="Calibri" w:cs="Calibri"/>
                <w:b/>
                <w:bCs/>
                <w:color w:val="000080"/>
                <w:sz w:val="18"/>
                <w:szCs w:val="18"/>
              </w:rPr>
              <w:t>“</w:t>
            </w:r>
          </w:p>
        </w:tc>
      </w:tr>
      <w:tr w:rsidR="00CB3E73" w14:paraId="73B3C38C" w14:textId="77777777" w:rsidTr="00A21DEE">
        <w:tc>
          <w:tcPr>
            <w:tcW w:w="2268" w:type="dxa"/>
            <w:tcBorders>
              <w:left w:val="single" w:sz="1" w:space="0" w:color="000000"/>
              <w:bottom w:val="single" w:sz="1" w:space="0" w:color="000000"/>
            </w:tcBorders>
            <w:shd w:val="clear" w:color="auto" w:fill="99CCFF"/>
          </w:tcPr>
          <w:p w14:paraId="2552FECC" w14:textId="77777777" w:rsidR="00CB3E73" w:rsidRPr="00E54CB5" w:rsidRDefault="00CB3E73" w:rsidP="00A541DD">
            <w:pPr>
              <w:pStyle w:val="TabellenInhalt"/>
              <w:suppressAutoHyphens w:val="0"/>
              <w:rPr>
                <w:rFonts w:ascii="Calibri" w:hAnsi="Calibri"/>
                <w:color w:val="000080"/>
                <w:sz w:val="18"/>
                <w:szCs w:val="18"/>
              </w:rPr>
            </w:pPr>
            <w:r w:rsidRPr="00E54CB5">
              <w:rPr>
                <w:rFonts w:ascii="Calibri" w:eastAsia="Calibri" w:hAnsi="Calibri" w:cs="Calibri"/>
                <w:color w:val="000080"/>
                <w:sz w:val="18"/>
                <w:szCs w:val="18"/>
              </w:rPr>
              <w:t>Fördergegenstände</w:t>
            </w:r>
          </w:p>
        </w:tc>
        <w:tc>
          <w:tcPr>
            <w:tcW w:w="7655" w:type="dxa"/>
            <w:tcBorders>
              <w:left w:val="single" w:sz="1" w:space="0" w:color="000000"/>
              <w:bottom w:val="single" w:sz="1" w:space="0" w:color="000000"/>
              <w:right w:val="single" w:sz="1" w:space="0" w:color="000000"/>
            </w:tcBorders>
            <w:shd w:val="clear" w:color="auto" w:fill="99CCFF"/>
          </w:tcPr>
          <w:p w14:paraId="7C059EBA" w14:textId="77777777" w:rsidR="00DD2F29" w:rsidRPr="00BA0943" w:rsidRDefault="00DD2F29" w:rsidP="00DD2F29">
            <w:pPr>
              <w:rPr>
                <w:rFonts w:ascii="Calibri" w:hAnsi="Calibri"/>
                <w:color w:val="002060"/>
                <w:sz w:val="16"/>
                <w:szCs w:val="16"/>
              </w:rPr>
            </w:pPr>
            <w:r w:rsidRPr="00BA0943">
              <w:rPr>
                <w:rFonts w:ascii="Calibri" w:hAnsi="Calibri"/>
                <w:color w:val="002060"/>
                <w:sz w:val="16"/>
                <w:szCs w:val="16"/>
              </w:rPr>
              <w:t xml:space="preserve">Mit der </w:t>
            </w:r>
            <w:r w:rsidRPr="00BA0943">
              <w:rPr>
                <w:rFonts w:ascii="Calibri" w:hAnsi="Calibri"/>
                <w:b/>
                <w:color w:val="002060"/>
                <w:sz w:val="16"/>
                <w:szCs w:val="16"/>
              </w:rPr>
              <w:t>Maßnahme 7</w:t>
            </w:r>
            <w:r w:rsidRPr="00BA0943">
              <w:rPr>
                <w:rFonts w:ascii="Calibri" w:hAnsi="Calibri"/>
                <w:color w:val="002060"/>
                <w:sz w:val="16"/>
                <w:szCs w:val="16"/>
              </w:rPr>
              <w:t xml:space="preserve"> werden investive und nicht-investive Vorhaben (einschließlich Projektmanagements und thematische Netzwerke) gefördert:</w:t>
            </w:r>
          </w:p>
          <w:p w14:paraId="7EA73A1E" w14:textId="77777777" w:rsidR="00DD2F29" w:rsidRPr="00BA0943" w:rsidRDefault="00DD2F29" w:rsidP="00DD2F29">
            <w:pPr>
              <w:widowControl/>
              <w:suppressAutoHyphens w:val="0"/>
              <w:ind w:left="227"/>
              <w:rPr>
                <w:rFonts w:ascii="Calibri" w:hAnsi="Calibri" w:cs="Calibri"/>
                <w:color w:val="002060"/>
                <w:sz w:val="16"/>
                <w:szCs w:val="16"/>
                <w:u w:val="single"/>
              </w:rPr>
            </w:pPr>
            <w:r w:rsidRPr="00BA0943">
              <w:rPr>
                <w:rFonts w:ascii="Calibri" w:hAnsi="Calibri" w:cs="Calibri"/>
                <w:color w:val="002060"/>
                <w:sz w:val="16"/>
                <w:szCs w:val="16"/>
                <w:u w:val="single"/>
              </w:rPr>
              <w:t>Vorhaben zur Schaffung kleiner touristischer Infrastruktur</w:t>
            </w:r>
          </w:p>
          <w:p w14:paraId="706D92BF" w14:textId="389F8167" w:rsidR="00DD2F29" w:rsidRPr="00BA0943" w:rsidRDefault="00DD2F29" w:rsidP="00DD2F29">
            <w:pPr>
              <w:ind w:left="227" w:firstLine="2"/>
              <w:rPr>
                <w:rFonts w:asciiTheme="minorHAnsi" w:hAnsiTheme="minorHAnsi"/>
                <w:color w:val="002060"/>
                <w:sz w:val="16"/>
                <w:szCs w:val="16"/>
              </w:rPr>
            </w:pPr>
            <w:r w:rsidRPr="00BA0943">
              <w:rPr>
                <w:rFonts w:asciiTheme="minorHAnsi" w:hAnsiTheme="minorHAnsi"/>
                <w:color w:val="002060"/>
                <w:sz w:val="16"/>
                <w:szCs w:val="16"/>
              </w:rPr>
              <w:t>Kleine touristische Infrastruktur sind Einrichtungen, die selbst einen touristischen Mehrwert bieten, ohne typischerweise selbstständiges Reiseziel zu sein und so eine Ergänzung oder Qualitätsverbesserung bestehender Angebote oder der örtlichen Angebotsstruktur darstellen. Dazu gehören beispielsweise bauliche Maßnahmen</w:t>
            </w:r>
          </w:p>
          <w:p w14:paraId="36A3A159" w14:textId="77777777" w:rsidR="00DD2F29" w:rsidRPr="00BA0943" w:rsidRDefault="00DD2F29" w:rsidP="00DD2F29">
            <w:pPr>
              <w:ind w:left="567" w:hanging="115"/>
              <w:rPr>
                <w:rFonts w:asciiTheme="minorHAnsi" w:hAnsiTheme="minorHAnsi"/>
                <w:color w:val="002060"/>
                <w:sz w:val="16"/>
                <w:szCs w:val="16"/>
              </w:rPr>
            </w:pPr>
            <w:r w:rsidRPr="00BA0943">
              <w:rPr>
                <w:rFonts w:asciiTheme="minorHAnsi" w:hAnsiTheme="minorHAnsi"/>
                <w:color w:val="002060"/>
                <w:sz w:val="16"/>
                <w:szCs w:val="16"/>
              </w:rPr>
              <w:t>a) zur Schaffung der Barrierefreiheit,</w:t>
            </w:r>
          </w:p>
          <w:p w14:paraId="3E71A5D4" w14:textId="77777777" w:rsidR="00DD2F29" w:rsidRPr="00BA0943" w:rsidRDefault="00DD2F29" w:rsidP="00DD2F29">
            <w:pPr>
              <w:ind w:left="567" w:hanging="115"/>
              <w:rPr>
                <w:rFonts w:asciiTheme="minorHAnsi" w:hAnsiTheme="minorHAnsi"/>
                <w:color w:val="002060"/>
                <w:sz w:val="16"/>
                <w:szCs w:val="16"/>
              </w:rPr>
            </w:pPr>
            <w:r w:rsidRPr="00BA0943">
              <w:rPr>
                <w:rFonts w:asciiTheme="minorHAnsi" w:hAnsiTheme="minorHAnsi"/>
                <w:color w:val="002060"/>
                <w:sz w:val="16"/>
                <w:szCs w:val="16"/>
              </w:rPr>
              <w:t>b) der lokalen Besucherlenkung und Information,</w:t>
            </w:r>
          </w:p>
          <w:p w14:paraId="28F38F55" w14:textId="77777777" w:rsidR="00DD2F29" w:rsidRPr="00BA0943" w:rsidRDefault="00DD2F29" w:rsidP="00DD2F29">
            <w:pPr>
              <w:ind w:left="567" w:hanging="115"/>
              <w:rPr>
                <w:rFonts w:asciiTheme="minorHAnsi" w:hAnsiTheme="minorHAnsi"/>
                <w:color w:val="002060"/>
                <w:sz w:val="16"/>
                <w:szCs w:val="16"/>
              </w:rPr>
            </w:pPr>
            <w:r w:rsidRPr="00BA0943">
              <w:rPr>
                <w:rFonts w:asciiTheme="minorHAnsi" w:hAnsiTheme="minorHAnsi"/>
                <w:color w:val="002060"/>
                <w:sz w:val="16"/>
                <w:szCs w:val="16"/>
              </w:rPr>
              <w:t xml:space="preserve">c) zur Präsentation lokaler und regionaler Traditionen (einschließlich Bergbau), </w:t>
            </w:r>
          </w:p>
          <w:p w14:paraId="22CE7723" w14:textId="77777777" w:rsidR="00DD2F29" w:rsidRPr="00BA0943" w:rsidRDefault="00DD2F29" w:rsidP="00DD2F29">
            <w:pPr>
              <w:ind w:left="567" w:hanging="115"/>
              <w:rPr>
                <w:rFonts w:asciiTheme="minorHAnsi" w:hAnsiTheme="minorHAnsi"/>
                <w:color w:val="002060"/>
                <w:sz w:val="16"/>
                <w:szCs w:val="16"/>
              </w:rPr>
            </w:pPr>
            <w:r w:rsidRPr="00BA0943">
              <w:rPr>
                <w:rFonts w:asciiTheme="minorHAnsi" w:hAnsiTheme="minorHAnsi"/>
                <w:color w:val="002060"/>
                <w:sz w:val="16"/>
                <w:szCs w:val="16"/>
              </w:rPr>
              <w:t>d) für Schlechtwetterangebote,</w:t>
            </w:r>
          </w:p>
          <w:p w14:paraId="65BD4996" w14:textId="77777777" w:rsidR="00DD2F29" w:rsidRPr="00BA0943" w:rsidRDefault="00DD2F29" w:rsidP="00DD2F29">
            <w:pPr>
              <w:ind w:left="567" w:hanging="115"/>
              <w:rPr>
                <w:rFonts w:asciiTheme="minorHAnsi" w:hAnsiTheme="minorHAnsi"/>
                <w:color w:val="002060"/>
                <w:sz w:val="16"/>
                <w:szCs w:val="16"/>
              </w:rPr>
            </w:pPr>
            <w:r w:rsidRPr="00BA0943">
              <w:rPr>
                <w:rFonts w:asciiTheme="minorHAnsi" w:hAnsiTheme="minorHAnsi"/>
                <w:color w:val="002060"/>
                <w:sz w:val="16"/>
                <w:szCs w:val="16"/>
              </w:rPr>
              <w:t>e) zur Anlage von Parkplätzen an touristischen Points of Interest,</w:t>
            </w:r>
          </w:p>
          <w:p w14:paraId="29BCF176" w14:textId="77777777" w:rsidR="00DD2F29" w:rsidRPr="00BA0943" w:rsidRDefault="00DD2F29" w:rsidP="00DD2F29">
            <w:pPr>
              <w:ind w:left="567" w:hanging="115"/>
              <w:rPr>
                <w:rFonts w:asciiTheme="minorHAnsi" w:hAnsiTheme="minorHAnsi"/>
                <w:color w:val="002060"/>
                <w:sz w:val="16"/>
                <w:szCs w:val="16"/>
              </w:rPr>
            </w:pPr>
            <w:r w:rsidRPr="00BA0943">
              <w:rPr>
                <w:rFonts w:asciiTheme="minorHAnsi" w:hAnsiTheme="minorHAnsi"/>
                <w:color w:val="002060"/>
                <w:sz w:val="16"/>
                <w:szCs w:val="16"/>
              </w:rPr>
              <w:t>f) zur Schaffung öffentlich nutzbarer sanitärer Einrichtungen,</w:t>
            </w:r>
          </w:p>
          <w:p w14:paraId="5087F9E8" w14:textId="77777777" w:rsidR="00DD2F29" w:rsidRPr="00BA0943" w:rsidRDefault="00DD2F29" w:rsidP="00DD2F29">
            <w:pPr>
              <w:ind w:left="567" w:hanging="115"/>
              <w:rPr>
                <w:rFonts w:asciiTheme="minorHAnsi" w:hAnsiTheme="minorHAnsi"/>
                <w:color w:val="002060"/>
                <w:sz w:val="16"/>
                <w:szCs w:val="16"/>
              </w:rPr>
            </w:pPr>
            <w:r w:rsidRPr="00BA0943">
              <w:rPr>
                <w:rFonts w:asciiTheme="minorHAnsi" w:hAnsiTheme="minorHAnsi"/>
                <w:color w:val="002060"/>
                <w:sz w:val="16"/>
                <w:szCs w:val="16"/>
              </w:rPr>
              <w:t xml:space="preserve">g) Etablierung von Nutzer- und bedarfsgerechten Serviceangeboten an bestehenden touristischen Wegen (z.B. Ausleihstationen, Abstell-/ Anlege-Anlagen, Rasthütten, Steganlagen, Reparaturservice, </w:t>
            </w:r>
            <w:proofErr w:type="spellStart"/>
            <w:r w:rsidRPr="00BA0943">
              <w:rPr>
                <w:rFonts w:asciiTheme="minorHAnsi" w:hAnsiTheme="minorHAnsi"/>
                <w:color w:val="002060"/>
                <w:sz w:val="16"/>
                <w:szCs w:val="16"/>
              </w:rPr>
              <w:t>Biwakplätze</w:t>
            </w:r>
            <w:proofErr w:type="spellEnd"/>
            <w:r w:rsidRPr="00BA0943">
              <w:rPr>
                <w:rFonts w:asciiTheme="minorHAnsi" w:hAnsiTheme="minorHAnsi"/>
                <w:color w:val="002060"/>
                <w:sz w:val="16"/>
                <w:szCs w:val="16"/>
              </w:rPr>
              <w:t>, alternative Übernachtungen, sanitäre Anlagen etc.)</w:t>
            </w:r>
          </w:p>
          <w:p w14:paraId="0B8B2269" w14:textId="3E9C4545" w:rsidR="00CB3E73" w:rsidRPr="00BA0943" w:rsidRDefault="0016637F" w:rsidP="00DD2F29">
            <w:pPr>
              <w:ind w:left="452"/>
              <w:rPr>
                <w:rFonts w:asciiTheme="minorHAnsi" w:hAnsiTheme="minorHAnsi" w:cstheme="minorHAnsi"/>
                <w:color w:val="002060"/>
                <w:sz w:val="16"/>
                <w:szCs w:val="16"/>
              </w:rPr>
            </w:pPr>
            <w:r w:rsidRPr="00BA0943">
              <w:rPr>
                <w:rFonts w:asciiTheme="minorHAnsi" w:hAnsiTheme="minorHAnsi"/>
                <w:color w:val="002060"/>
                <w:sz w:val="16"/>
                <w:szCs w:val="16"/>
              </w:rPr>
              <w:t xml:space="preserve">h) Inszenierung von Wegen (u.a. </w:t>
            </w:r>
            <w:r w:rsidR="00DD2F29" w:rsidRPr="00BA0943">
              <w:rPr>
                <w:rFonts w:asciiTheme="minorHAnsi" w:hAnsiTheme="minorHAnsi"/>
                <w:color w:val="002060"/>
                <w:sz w:val="16"/>
                <w:szCs w:val="16"/>
              </w:rPr>
              <w:t>Beschilder</w:t>
            </w:r>
            <w:r w:rsidRPr="00BA0943">
              <w:rPr>
                <w:rFonts w:asciiTheme="minorHAnsi" w:hAnsiTheme="minorHAnsi"/>
                <w:color w:val="002060"/>
                <w:sz w:val="16"/>
                <w:szCs w:val="16"/>
              </w:rPr>
              <w:t>ung)</w:t>
            </w:r>
          </w:p>
        </w:tc>
      </w:tr>
      <w:tr w:rsidR="00CB3E73" w:rsidRPr="003A4431" w14:paraId="251EE327" w14:textId="77777777" w:rsidTr="00A21DEE">
        <w:tc>
          <w:tcPr>
            <w:tcW w:w="2268" w:type="dxa"/>
            <w:tcBorders>
              <w:left w:val="single" w:sz="1" w:space="0" w:color="000000"/>
              <w:bottom w:val="single" w:sz="1" w:space="0" w:color="000000"/>
            </w:tcBorders>
            <w:shd w:val="clear" w:color="auto" w:fill="99CCFF"/>
          </w:tcPr>
          <w:p w14:paraId="5261D4E8" w14:textId="77777777" w:rsidR="00CB3E73" w:rsidRPr="003A4431" w:rsidRDefault="00CB3E73" w:rsidP="00A541DD">
            <w:pPr>
              <w:pStyle w:val="TabellenInhalt"/>
              <w:suppressAutoHyphens w:val="0"/>
              <w:rPr>
                <w:rFonts w:ascii="Calibri" w:hAnsi="Calibri" w:cs="Calibri"/>
                <w:b/>
                <w:i/>
                <w:iCs/>
                <w:color w:val="000080"/>
                <w:sz w:val="16"/>
                <w:szCs w:val="16"/>
              </w:rPr>
            </w:pPr>
            <w:r w:rsidRPr="003A4431">
              <w:rPr>
                <w:rFonts w:ascii="Calibri" w:hAnsi="Calibri" w:cs="Calibri"/>
                <w:b/>
                <w:bCs/>
                <w:color w:val="000080"/>
                <w:sz w:val="16"/>
                <w:szCs w:val="16"/>
              </w:rPr>
              <w:t>Vorhaben-Nr.</w:t>
            </w:r>
          </w:p>
        </w:tc>
        <w:tc>
          <w:tcPr>
            <w:tcW w:w="7655" w:type="dxa"/>
            <w:tcBorders>
              <w:left w:val="single" w:sz="1" w:space="0" w:color="000000"/>
              <w:bottom w:val="single" w:sz="1" w:space="0" w:color="000000"/>
              <w:right w:val="single" w:sz="1" w:space="0" w:color="000000"/>
            </w:tcBorders>
            <w:shd w:val="clear" w:color="auto" w:fill="99CCFF"/>
          </w:tcPr>
          <w:p w14:paraId="0E31BCA6" w14:textId="7E0C41D6" w:rsidR="00CB3E73" w:rsidRPr="003A4431" w:rsidRDefault="0096102E" w:rsidP="00A541DD">
            <w:pPr>
              <w:pStyle w:val="TabellenInhalt"/>
              <w:suppressAutoHyphens w:val="0"/>
              <w:snapToGrid w:val="0"/>
              <w:rPr>
                <w:rFonts w:ascii="Calibri" w:hAnsi="Calibri" w:cs="Calibri"/>
                <w:i/>
                <w:iCs/>
                <w:color w:val="000080"/>
                <w:sz w:val="16"/>
                <w:szCs w:val="16"/>
              </w:rPr>
            </w:pPr>
            <w:r>
              <w:rPr>
                <w:rFonts w:ascii="Calibri" w:hAnsi="Calibri" w:cs="Calibri"/>
                <w:i/>
                <w:iCs/>
                <w:color w:val="000080"/>
                <w:sz w:val="16"/>
                <w:szCs w:val="16"/>
              </w:rPr>
              <w:t>1</w:t>
            </w:r>
            <w:r w:rsidR="002F096D">
              <w:rPr>
                <w:rFonts w:ascii="Calibri" w:hAnsi="Calibri" w:cs="Calibri"/>
                <w:i/>
                <w:iCs/>
                <w:color w:val="000080"/>
                <w:sz w:val="16"/>
                <w:szCs w:val="16"/>
              </w:rPr>
              <w:t>/20</w:t>
            </w:r>
            <w:r>
              <w:rPr>
                <w:rFonts w:ascii="Calibri" w:hAnsi="Calibri" w:cs="Calibri"/>
                <w:i/>
                <w:iCs/>
                <w:color w:val="000080"/>
                <w:sz w:val="16"/>
                <w:szCs w:val="16"/>
              </w:rPr>
              <w:t>2</w:t>
            </w:r>
            <w:r w:rsidR="00395637">
              <w:rPr>
                <w:rFonts w:ascii="Calibri" w:hAnsi="Calibri" w:cs="Calibri"/>
                <w:i/>
                <w:iCs/>
                <w:color w:val="000080"/>
                <w:sz w:val="16"/>
                <w:szCs w:val="16"/>
              </w:rPr>
              <w:t>1</w:t>
            </w:r>
            <w:r w:rsidR="002F096D">
              <w:rPr>
                <w:rFonts w:ascii="Calibri" w:hAnsi="Calibri" w:cs="Calibri"/>
                <w:i/>
                <w:iCs/>
                <w:color w:val="000080"/>
                <w:sz w:val="16"/>
                <w:szCs w:val="16"/>
              </w:rPr>
              <w:t>-7</w:t>
            </w:r>
            <w:r w:rsidR="00395637">
              <w:rPr>
                <w:rFonts w:ascii="Calibri" w:hAnsi="Calibri" w:cs="Calibri"/>
                <w:i/>
                <w:iCs/>
                <w:color w:val="000080"/>
                <w:sz w:val="16"/>
                <w:szCs w:val="16"/>
              </w:rPr>
              <w:t>-</w:t>
            </w:r>
          </w:p>
        </w:tc>
      </w:tr>
      <w:tr w:rsidR="00CB3E73" w:rsidRPr="003A4431" w14:paraId="06E185FD" w14:textId="77777777" w:rsidTr="00A541DD">
        <w:tc>
          <w:tcPr>
            <w:tcW w:w="9923" w:type="dxa"/>
            <w:gridSpan w:val="2"/>
            <w:tcBorders>
              <w:left w:val="single" w:sz="1" w:space="0" w:color="000000"/>
              <w:bottom w:val="single" w:sz="1" w:space="0" w:color="000000"/>
              <w:right w:val="single" w:sz="1" w:space="0" w:color="000000"/>
            </w:tcBorders>
            <w:shd w:val="clear" w:color="auto" w:fill="E6E6FF"/>
          </w:tcPr>
          <w:p w14:paraId="2CFD2783" w14:textId="77777777" w:rsidR="00CB3E73" w:rsidRPr="003A4431" w:rsidRDefault="00CB3E73" w:rsidP="00A541DD">
            <w:pPr>
              <w:pStyle w:val="TabellenInhalt"/>
              <w:suppressAutoHyphens w:val="0"/>
              <w:rPr>
                <w:sz w:val="16"/>
                <w:szCs w:val="16"/>
              </w:rPr>
            </w:pPr>
            <w:r w:rsidRPr="003A4431">
              <w:rPr>
                <w:rFonts w:ascii="Calibri" w:hAnsi="Calibri" w:cs="Calibri"/>
                <w:b/>
                <w:bCs/>
                <w:sz w:val="16"/>
                <w:szCs w:val="16"/>
              </w:rPr>
              <w:t>Angaben zum Träger des Vor</w:t>
            </w:r>
            <w:r w:rsidR="009A4AAB" w:rsidRPr="003A4431">
              <w:rPr>
                <w:rFonts w:ascii="Calibri" w:hAnsi="Calibri" w:cs="Calibri"/>
                <w:b/>
                <w:bCs/>
                <w:sz w:val="16"/>
                <w:szCs w:val="16"/>
              </w:rPr>
              <w:t>habens</w:t>
            </w:r>
          </w:p>
        </w:tc>
      </w:tr>
      <w:tr w:rsidR="00CB3E73" w:rsidRPr="003A4431" w14:paraId="0331C3F4" w14:textId="77777777" w:rsidTr="00A21DEE">
        <w:tc>
          <w:tcPr>
            <w:tcW w:w="2268" w:type="dxa"/>
            <w:tcBorders>
              <w:left w:val="single" w:sz="1" w:space="0" w:color="000000"/>
              <w:bottom w:val="single" w:sz="1" w:space="0" w:color="000000"/>
            </w:tcBorders>
            <w:shd w:val="clear" w:color="auto" w:fill="auto"/>
          </w:tcPr>
          <w:p w14:paraId="14DDF3A2" w14:textId="77777777" w:rsidR="00CB3E73" w:rsidRPr="003A4431" w:rsidRDefault="007D72D2" w:rsidP="00A21DEE">
            <w:pPr>
              <w:pStyle w:val="TabellenInhalt"/>
              <w:suppressAutoHyphens w:val="0"/>
              <w:rPr>
                <w:rFonts w:ascii="Calibri" w:hAnsi="Calibri" w:cs="Calibri"/>
                <w:sz w:val="16"/>
                <w:szCs w:val="16"/>
              </w:rPr>
            </w:pPr>
            <w:r w:rsidRPr="003A4431">
              <w:rPr>
                <w:rFonts w:ascii="Calibri" w:hAnsi="Calibri" w:cs="Calibri"/>
                <w:sz w:val="16"/>
                <w:szCs w:val="16"/>
              </w:rPr>
              <w:t>Träger (Name</w:t>
            </w:r>
            <w:r w:rsidR="00A21DEE">
              <w:rPr>
                <w:rFonts w:ascii="Calibri" w:hAnsi="Calibri" w:cs="Calibri"/>
                <w:sz w:val="16"/>
                <w:szCs w:val="16"/>
              </w:rPr>
              <w:t>: der Person,</w:t>
            </w:r>
            <w:r w:rsidRPr="003A4431">
              <w:rPr>
                <w:rFonts w:ascii="Calibri" w:hAnsi="Calibri" w:cs="Calibri"/>
                <w:sz w:val="16"/>
                <w:szCs w:val="16"/>
              </w:rPr>
              <w:t xml:space="preserve"> der Kommune</w:t>
            </w:r>
            <w:r w:rsidR="00A21DEE">
              <w:rPr>
                <w:rFonts w:ascii="Calibri" w:hAnsi="Calibri" w:cs="Calibri"/>
                <w:sz w:val="16"/>
                <w:szCs w:val="16"/>
              </w:rPr>
              <w:t xml:space="preserve">, </w:t>
            </w:r>
            <w:r w:rsidRPr="003A4431">
              <w:rPr>
                <w:rFonts w:ascii="Calibri" w:hAnsi="Calibri" w:cs="Calibri"/>
                <w:sz w:val="16"/>
                <w:szCs w:val="16"/>
              </w:rPr>
              <w:t>des Vereins etc.)</w:t>
            </w:r>
          </w:p>
        </w:tc>
        <w:tc>
          <w:tcPr>
            <w:tcW w:w="7655" w:type="dxa"/>
            <w:tcBorders>
              <w:left w:val="single" w:sz="1" w:space="0" w:color="000000"/>
              <w:bottom w:val="single" w:sz="1" w:space="0" w:color="000000"/>
              <w:right w:val="single" w:sz="1" w:space="0" w:color="000000"/>
            </w:tcBorders>
            <w:shd w:val="clear" w:color="auto" w:fill="auto"/>
          </w:tcPr>
          <w:p w14:paraId="21D85496"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2022BD1D" w14:textId="77777777" w:rsidTr="00A21DEE">
        <w:tc>
          <w:tcPr>
            <w:tcW w:w="2268" w:type="dxa"/>
            <w:tcBorders>
              <w:left w:val="single" w:sz="1" w:space="0" w:color="000000"/>
              <w:bottom w:val="single" w:sz="1" w:space="0" w:color="000000"/>
            </w:tcBorders>
            <w:shd w:val="clear" w:color="auto" w:fill="auto"/>
          </w:tcPr>
          <w:p w14:paraId="273729BB" w14:textId="77777777" w:rsidR="00CB3E73" w:rsidRPr="003A4431" w:rsidRDefault="00CB3E73" w:rsidP="00A541DD">
            <w:pPr>
              <w:pStyle w:val="TabellenInhalt"/>
              <w:suppressAutoHyphens w:val="0"/>
              <w:rPr>
                <w:rFonts w:ascii="Calibri" w:hAnsi="Calibri" w:cs="Calibri"/>
                <w:sz w:val="16"/>
                <w:szCs w:val="16"/>
              </w:rPr>
            </w:pPr>
            <w:r w:rsidRPr="003A4431">
              <w:rPr>
                <w:rFonts w:ascii="Calibri" w:hAnsi="Calibri" w:cs="Calibri"/>
                <w:sz w:val="16"/>
                <w:szCs w:val="16"/>
              </w:rPr>
              <w:t>A</w:t>
            </w:r>
            <w:r w:rsidR="0012199C" w:rsidRPr="003A4431">
              <w:rPr>
                <w:rFonts w:ascii="Calibri" w:hAnsi="Calibri" w:cs="Calibri"/>
                <w:sz w:val="16"/>
                <w:szCs w:val="16"/>
              </w:rPr>
              <w:t>dresse</w:t>
            </w:r>
          </w:p>
        </w:tc>
        <w:tc>
          <w:tcPr>
            <w:tcW w:w="7655" w:type="dxa"/>
            <w:tcBorders>
              <w:left w:val="single" w:sz="1" w:space="0" w:color="000000"/>
              <w:bottom w:val="single" w:sz="1" w:space="0" w:color="000000"/>
              <w:right w:val="single" w:sz="1" w:space="0" w:color="000000"/>
            </w:tcBorders>
            <w:shd w:val="clear" w:color="auto" w:fill="auto"/>
          </w:tcPr>
          <w:p w14:paraId="0A48A65C"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4A173CDC" w14:textId="77777777" w:rsidTr="00A21DEE">
        <w:tc>
          <w:tcPr>
            <w:tcW w:w="2268" w:type="dxa"/>
            <w:tcBorders>
              <w:left w:val="single" w:sz="1" w:space="0" w:color="000000"/>
              <w:bottom w:val="single" w:sz="1" w:space="0" w:color="000000"/>
            </w:tcBorders>
            <w:shd w:val="clear" w:color="auto" w:fill="auto"/>
          </w:tcPr>
          <w:p w14:paraId="6FBDC305" w14:textId="77777777" w:rsidR="00CB3E73" w:rsidRPr="003A4431" w:rsidRDefault="0012199C" w:rsidP="00A541DD">
            <w:pPr>
              <w:pStyle w:val="TabellenInhalt"/>
              <w:suppressAutoHyphens w:val="0"/>
              <w:rPr>
                <w:rFonts w:ascii="Calibri" w:hAnsi="Calibri" w:cs="Calibri"/>
                <w:sz w:val="16"/>
                <w:szCs w:val="16"/>
              </w:rPr>
            </w:pPr>
            <w:r w:rsidRPr="003A4431">
              <w:rPr>
                <w:rFonts w:ascii="Calibri" w:hAnsi="Calibri" w:cs="Calibri"/>
                <w:sz w:val="16"/>
                <w:szCs w:val="16"/>
              </w:rPr>
              <w:t>Tel.</w:t>
            </w:r>
          </w:p>
        </w:tc>
        <w:tc>
          <w:tcPr>
            <w:tcW w:w="7655" w:type="dxa"/>
            <w:tcBorders>
              <w:left w:val="single" w:sz="1" w:space="0" w:color="000000"/>
              <w:bottom w:val="single" w:sz="1" w:space="0" w:color="000000"/>
              <w:right w:val="single" w:sz="1" w:space="0" w:color="000000"/>
            </w:tcBorders>
            <w:shd w:val="clear" w:color="auto" w:fill="auto"/>
          </w:tcPr>
          <w:p w14:paraId="5DEF8D94"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51F3EC90" w14:textId="77777777" w:rsidTr="00A21DEE">
        <w:tc>
          <w:tcPr>
            <w:tcW w:w="2268" w:type="dxa"/>
            <w:tcBorders>
              <w:left w:val="single" w:sz="1" w:space="0" w:color="000000"/>
              <w:bottom w:val="single" w:sz="1" w:space="0" w:color="000000"/>
            </w:tcBorders>
            <w:shd w:val="clear" w:color="auto" w:fill="auto"/>
          </w:tcPr>
          <w:p w14:paraId="78869272" w14:textId="77777777" w:rsidR="00CB3E73" w:rsidRPr="003A4431" w:rsidRDefault="0012199C" w:rsidP="00A541DD">
            <w:pPr>
              <w:pStyle w:val="TabellenInhalt"/>
              <w:suppressAutoHyphens w:val="0"/>
              <w:rPr>
                <w:rFonts w:ascii="Calibri" w:hAnsi="Calibri" w:cs="Calibri"/>
                <w:sz w:val="16"/>
                <w:szCs w:val="16"/>
              </w:rPr>
            </w:pPr>
            <w:proofErr w:type="gramStart"/>
            <w:r w:rsidRPr="003A4431">
              <w:rPr>
                <w:rFonts w:ascii="Calibri" w:hAnsi="Calibri" w:cs="Calibri"/>
                <w:sz w:val="16"/>
                <w:szCs w:val="16"/>
              </w:rPr>
              <w:t>Email</w:t>
            </w:r>
            <w:proofErr w:type="gramEnd"/>
          </w:p>
        </w:tc>
        <w:tc>
          <w:tcPr>
            <w:tcW w:w="7655" w:type="dxa"/>
            <w:tcBorders>
              <w:left w:val="single" w:sz="1" w:space="0" w:color="000000"/>
              <w:bottom w:val="single" w:sz="1" w:space="0" w:color="000000"/>
              <w:right w:val="single" w:sz="1" w:space="0" w:color="000000"/>
            </w:tcBorders>
            <w:shd w:val="clear" w:color="auto" w:fill="auto"/>
          </w:tcPr>
          <w:p w14:paraId="5DAD070A"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16FBF112" w14:textId="77777777" w:rsidTr="00A541DD">
        <w:tc>
          <w:tcPr>
            <w:tcW w:w="9923" w:type="dxa"/>
            <w:gridSpan w:val="2"/>
            <w:tcBorders>
              <w:left w:val="single" w:sz="1" w:space="0" w:color="000000"/>
              <w:bottom w:val="single" w:sz="1" w:space="0" w:color="000000"/>
              <w:right w:val="single" w:sz="1" w:space="0" w:color="000000"/>
            </w:tcBorders>
            <w:shd w:val="clear" w:color="auto" w:fill="E6E6FF"/>
          </w:tcPr>
          <w:p w14:paraId="15C739AA" w14:textId="77777777" w:rsidR="00CB3E73" w:rsidRPr="003A4431" w:rsidRDefault="002A460F" w:rsidP="00A541DD">
            <w:pPr>
              <w:pStyle w:val="TabellenInhalt"/>
              <w:shd w:val="clear" w:color="auto" w:fill="E6E6FF"/>
              <w:suppressAutoHyphens w:val="0"/>
              <w:rPr>
                <w:sz w:val="16"/>
                <w:szCs w:val="16"/>
              </w:rPr>
            </w:pPr>
            <w:r>
              <w:rPr>
                <w:rFonts w:ascii="Calibri" w:hAnsi="Calibri" w:cs="Calibri"/>
                <w:b/>
                <w:bCs/>
                <w:sz w:val="16"/>
                <w:szCs w:val="16"/>
              </w:rPr>
              <w:t>Angaben zum</w:t>
            </w:r>
            <w:r w:rsidR="00CB3E73" w:rsidRPr="003A4431">
              <w:rPr>
                <w:rFonts w:ascii="Calibri" w:hAnsi="Calibri" w:cs="Calibri"/>
                <w:b/>
                <w:bCs/>
                <w:sz w:val="16"/>
                <w:szCs w:val="16"/>
              </w:rPr>
              <w:t xml:space="preserve"> </w:t>
            </w:r>
            <w:r>
              <w:rPr>
                <w:rFonts w:ascii="Calibri" w:hAnsi="Calibri" w:cs="Calibri"/>
                <w:b/>
                <w:bCs/>
                <w:sz w:val="16"/>
                <w:szCs w:val="16"/>
              </w:rPr>
              <w:t>Vorhaben</w:t>
            </w:r>
          </w:p>
        </w:tc>
      </w:tr>
      <w:tr w:rsidR="00CB3E73" w:rsidRPr="003A4431" w14:paraId="66518EEB" w14:textId="77777777" w:rsidTr="00A21DEE">
        <w:tc>
          <w:tcPr>
            <w:tcW w:w="2268" w:type="dxa"/>
            <w:tcBorders>
              <w:left w:val="single" w:sz="1" w:space="0" w:color="000000"/>
              <w:bottom w:val="single" w:sz="1" w:space="0" w:color="000000"/>
            </w:tcBorders>
            <w:shd w:val="clear" w:color="auto" w:fill="auto"/>
          </w:tcPr>
          <w:p w14:paraId="5A5C0FDC" w14:textId="77777777" w:rsidR="00CB3E73" w:rsidRPr="003A4431" w:rsidRDefault="00CB3E73" w:rsidP="00A541DD">
            <w:pPr>
              <w:pStyle w:val="TabellenInhalt"/>
              <w:suppressAutoHyphens w:val="0"/>
              <w:rPr>
                <w:rFonts w:ascii="Calibri" w:hAnsi="Calibri" w:cs="Calibri"/>
                <w:b/>
                <w:bCs/>
                <w:color w:val="000000"/>
                <w:sz w:val="16"/>
                <w:szCs w:val="16"/>
              </w:rPr>
            </w:pPr>
            <w:r w:rsidRPr="003A4431">
              <w:rPr>
                <w:rFonts w:ascii="Calibri" w:hAnsi="Calibri" w:cs="Calibri"/>
                <w:b/>
                <w:bCs/>
                <w:color w:val="000000"/>
                <w:sz w:val="16"/>
                <w:szCs w:val="16"/>
              </w:rPr>
              <w:t>Bezeichnung des Vorhabens</w:t>
            </w:r>
          </w:p>
        </w:tc>
        <w:tc>
          <w:tcPr>
            <w:tcW w:w="7655" w:type="dxa"/>
            <w:tcBorders>
              <w:left w:val="single" w:sz="1" w:space="0" w:color="000000"/>
              <w:bottom w:val="single" w:sz="1" w:space="0" w:color="000000"/>
              <w:right w:val="single" w:sz="1" w:space="0" w:color="000000"/>
            </w:tcBorders>
            <w:shd w:val="clear" w:color="auto" w:fill="auto"/>
          </w:tcPr>
          <w:p w14:paraId="18D96056" w14:textId="77777777" w:rsidR="00CB3E73" w:rsidRPr="003A4431" w:rsidRDefault="00CB3E73" w:rsidP="00A541DD">
            <w:pPr>
              <w:pStyle w:val="TabellenInhalt"/>
              <w:suppressAutoHyphens w:val="0"/>
              <w:snapToGrid w:val="0"/>
              <w:rPr>
                <w:rFonts w:ascii="Calibri" w:hAnsi="Calibri" w:cs="Calibri"/>
                <w:b/>
                <w:bCs/>
                <w:color w:val="000000"/>
                <w:sz w:val="16"/>
                <w:szCs w:val="16"/>
              </w:rPr>
            </w:pPr>
          </w:p>
        </w:tc>
      </w:tr>
      <w:tr w:rsidR="00CB3E73" w:rsidRPr="003A4431" w14:paraId="1D757EB1" w14:textId="77777777" w:rsidTr="00A21DEE">
        <w:tc>
          <w:tcPr>
            <w:tcW w:w="2268" w:type="dxa"/>
            <w:tcBorders>
              <w:left w:val="single" w:sz="1" w:space="0" w:color="000000"/>
              <w:bottom w:val="single" w:sz="1" w:space="0" w:color="000000"/>
            </w:tcBorders>
            <w:shd w:val="clear" w:color="auto" w:fill="auto"/>
          </w:tcPr>
          <w:p w14:paraId="61E4B8BE" w14:textId="77777777" w:rsidR="00CB3E73" w:rsidRPr="003A4431" w:rsidRDefault="00CB3E73" w:rsidP="003A4431">
            <w:pPr>
              <w:pStyle w:val="Default"/>
              <w:suppressAutoHyphens w:val="0"/>
              <w:rPr>
                <w:sz w:val="16"/>
                <w:szCs w:val="16"/>
              </w:rPr>
            </w:pPr>
            <w:r w:rsidRPr="003A4431">
              <w:rPr>
                <w:b/>
                <w:sz w:val="16"/>
                <w:szCs w:val="16"/>
              </w:rPr>
              <w:t xml:space="preserve">Standort des Vorhabens </w:t>
            </w:r>
            <w:r w:rsidRPr="003A4431">
              <w:rPr>
                <w:sz w:val="16"/>
                <w:szCs w:val="16"/>
              </w:rPr>
              <w:t>(Adresse</w:t>
            </w:r>
            <w:r w:rsidR="00901D31">
              <w:rPr>
                <w:sz w:val="16"/>
                <w:szCs w:val="16"/>
              </w:rPr>
              <w:t xml:space="preserve"> inkl. Gemarkung</w:t>
            </w:r>
            <w:r w:rsidRPr="003A4431">
              <w:rPr>
                <w:sz w:val="16"/>
                <w:szCs w:val="16"/>
              </w:rPr>
              <w:t xml:space="preserve">) </w:t>
            </w:r>
          </w:p>
        </w:tc>
        <w:tc>
          <w:tcPr>
            <w:tcW w:w="7655" w:type="dxa"/>
            <w:tcBorders>
              <w:left w:val="single" w:sz="1" w:space="0" w:color="000000"/>
              <w:bottom w:val="single" w:sz="1" w:space="0" w:color="000000"/>
              <w:right w:val="single" w:sz="1" w:space="0" w:color="000000"/>
            </w:tcBorders>
            <w:shd w:val="clear" w:color="auto" w:fill="auto"/>
          </w:tcPr>
          <w:p w14:paraId="1E903607"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7303921A" w14:textId="77777777" w:rsidTr="00A21DEE">
        <w:tc>
          <w:tcPr>
            <w:tcW w:w="2268" w:type="dxa"/>
            <w:tcBorders>
              <w:left w:val="single" w:sz="1" w:space="0" w:color="000000"/>
              <w:bottom w:val="single" w:sz="1" w:space="0" w:color="000000"/>
            </w:tcBorders>
            <w:shd w:val="clear" w:color="auto" w:fill="auto"/>
          </w:tcPr>
          <w:p w14:paraId="3F89FF1A" w14:textId="77777777" w:rsidR="00CB3E73" w:rsidRPr="003A4431" w:rsidRDefault="00CB3E73" w:rsidP="00A21DEE">
            <w:pPr>
              <w:pStyle w:val="Default"/>
              <w:suppressAutoHyphens w:val="0"/>
              <w:rPr>
                <w:sz w:val="16"/>
                <w:szCs w:val="16"/>
              </w:rPr>
            </w:pPr>
            <w:r w:rsidRPr="003A4431">
              <w:rPr>
                <w:b/>
                <w:sz w:val="16"/>
                <w:szCs w:val="16"/>
              </w:rPr>
              <w:t xml:space="preserve">Geplanter Durchführungszeitraum </w:t>
            </w:r>
            <w:r w:rsidRPr="003A4431">
              <w:rPr>
                <w:sz w:val="16"/>
                <w:szCs w:val="16"/>
              </w:rPr>
              <w:t xml:space="preserve">(MM/JJJJ – MM/JJJJ) </w:t>
            </w:r>
          </w:p>
        </w:tc>
        <w:tc>
          <w:tcPr>
            <w:tcW w:w="7655" w:type="dxa"/>
            <w:tcBorders>
              <w:left w:val="single" w:sz="1" w:space="0" w:color="000000"/>
              <w:bottom w:val="single" w:sz="1" w:space="0" w:color="000000"/>
              <w:right w:val="single" w:sz="1" w:space="0" w:color="000000"/>
            </w:tcBorders>
            <w:shd w:val="clear" w:color="auto" w:fill="auto"/>
          </w:tcPr>
          <w:p w14:paraId="2C0C6821" w14:textId="77777777" w:rsidR="00CB3E73" w:rsidRPr="003A4431" w:rsidRDefault="00CB3E73" w:rsidP="00A21DEE">
            <w:pPr>
              <w:pStyle w:val="TabellenInhalt"/>
              <w:suppressAutoHyphens w:val="0"/>
              <w:snapToGrid w:val="0"/>
              <w:rPr>
                <w:rFonts w:ascii="Calibri" w:hAnsi="Calibri" w:cs="Calibri"/>
                <w:sz w:val="16"/>
                <w:szCs w:val="16"/>
              </w:rPr>
            </w:pPr>
          </w:p>
        </w:tc>
      </w:tr>
      <w:tr w:rsidR="00CB3E73" w:rsidRPr="003A4431" w14:paraId="11103B0E" w14:textId="77777777" w:rsidTr="00A21DEE">
        <w:tc>
          <w:tcPr>
            <w:tcW w:w="2268" w:type="dxa"/>
            <w:tcBorders>
              <w:left w:val="single" w:sz="1" w:space="0" w:color="000000"/>
              <w:bottom w:val="single" w:sz="1" w:space="0" w:color="000000"/>
            </w:tcBorders>
            <w:shd w:val="clear" w:color="auto" w:fill="auto"/>
          </w:tcPr>
          <w:p w14:paraId="6B08E0A9" w14:textId="77777777" w:rsidR="003A4431" w:rsidRDefault="003A4431" w:rsidP="003A4431">
            <w:pPr>
              <w:pStyle w:val="Default"/>
              <w:suppressAutoHyphens w:val="0"/>
              <w:rPr>
                <w:b/>
                <w:kern w:val="2"/>
                <w:sz w:val="16"/>
                <w:szCs w:val="16"/>
              </w:rPr>
            </w:pPr>
            <w:r>
              <w:rPr>
                <w:b/>
                <w:sz w:val="16"/>
                <w:szCs w:val="16"/>
              </w:rPr>
              <w:t xml:space="preserve">Gesamtkosten </w:t>
            </w:r>
            <w:r w:rsidR="002A460F">
              <w:rPr>
                <w:b/>
                <w:sz w:val="16"/>
                <w:szCs w:val="16"/>
              </w:rPr>
              <w:t>(Bruttokosten)</w:t>
            </w:r>
          </w:p>
          <w:p w14:paraId="4E9F9EEB" w14:textId="77777777" w:rsidR="00CB3E73" w:rsidRPr="003A4431" w:rsidRDefault="003A4431" w:rsidP="003A4431">
            <w:pPr>
              <w:pStyle w:val="Default"/>
              <w:suppressAutoHyphens w:val="0"/>
              <w:rPr>
                <w:sz w:val="16"/>
                <w:szCs w:val="16"/>
              </w:rPr>
            </w:pPr>
            <w:r>
              <w:rPr>
                <w:sz w:val="16"/>
                <w:szCs w:val="16"/>
              </w:rPr>
              <w:t>Nettokosten (</w:t>
            </w:r>
            <w:r w:rsidR="00785ABE">
              <w:rPr>
                <w:sz w:val="16"/>
                <w:szCs w:val="16"/>
              </w:rPr>
              <w:t xml:space="preserve">nur </w:t>
            </w:r>
            <w:r>
              <w:rPr>
                <w:sz w:val="16"/>
                <w:szCs w:val="16"/>
              </w:rPr>
              <w:t>wenn vorsteuerabzugsberechtigt)</w:t>
            </w:r>
          </w:p>
        </w:tc>
        <w:tc>
          <w:tcPr>
            <w:tcW w:w="7655" w:type="dxa"/>
            <w:tcBorders>
              <w:left w:val="single" w:sz="1" w:space="0" w:color="000000"/>
              <w:bottom w:val="single" w:sz="1" w:space="0" w:color="000000"/>
              <w:right w:val="single" w:sz="1" w:space="0" w:color="000000"/>
            </w:tcBorders>
            <w:shd w:val="clear" w:color="auto" w:fill="auto"/>
          </w:tcPr>
          <w:p w14:paraId="5CA06A05"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52784AD7" w14:textId="77777777" w:rsidTr="00A21DEE">
        <w:tc>
          <w:tcPr>
            <w:tcW w:w="2268" w:type="dxa"/>
            <w:tcBorders>
              <w:left w:val="single" w:sz="1" w:space="0" w:color="000000"/>
              <w:bottom w:val="single" w:sz="1" w:space="0" w:color="000000"/>
            </w:tcBorders>
            <w:shd w:val="clear" w:color="auto" w:fill="99CCFF"/>
          </w:tcPr>
          <w:p w14:paraId="36B63784" w14:textId="77777777" w:rsidR="00CB3E73" w:rsidRPr="003A4431" w:rsidRDefault="00CB3E73" w:rsidP="00A541DD">
            <w:pPr>
              <w:pStyle w:val="Default"/>
              <w:suppressAutoHyphens w:val="0"/>
              <w:rPr>
                <w:b/>
                <w:color w:val="000080"/>
                <w:sz w:val="16"/>
                <w:szCs w:val="16"/>
              </w:rPr>
            </w:pPr>
            <w:r w:rsidRPr="003A4431">
              <w:rPr>
                <w:b/>
                <w:color w:val="000080"/>
                <w:sz w:val="16"/>
                <w:szCs w:val="16"/>
              </w:rPr>
              <w:t xml:space="preserve">beantragter Zuschuss aus LEADER-Fördermitteln </w:t>
            </w:r>
          </w:p>
        </w:tc>
        <w:tc>
          <w:tcPr>
            <w:tcW w:w="7655" w:type="dxa"/>
            <w:tcBorders>
              <w:left w:val="single" w:sz="1" w:space="0" w:color="000000"/>
              <w:bottom w:val="single" w:sz="1" w:space="0" w:color="000000"/>
              <w:right w:val="single" w:sz="1" w:space="0" w:color="000000"/>
            </w:tcBorders>
            <w:shd w:val="clear" w:color="auto" w:fill="99CCFF"/>
          </w:tcPr>
          <w:p w14:paraId="077C9BF9" w14:textId="77777777" w:rsidR="00CB3E73" w:rsidRPr="003A4431" w:rsidRDefault="00CB3E73" w:rsidP="00A541DD">
            <w:pPr>
              <w:pStyle w:val="TabellenInhalt"/>
              <w:suppressAutoHyphens w:val="0"/>
              <w:snapToGrid w:val="0"/>
              <w:rPr>
                <w:rFonts w:ascii="Calibri" w:hAnsi="Calibri" w:cs="Calibri"/>
                <w:color w:val="000080"/>
                <w:sz w:val="16"/>
                <w:szCs w:val="16"/>
              </w:rPr>
            </w:pPr>
          </w:p>
        </w:tc>
      </w:tr>
    </w:tbl>
    <w:p w14:paraId="6BDBFA76" w14:textId="77777777" w:rsidR="00847599" w:rsidRPr="003A4431" w:rsidRDefault="00847599">
      <w:pPr>
        <w:rPr>
          <w:rFonts w:ascii="Calibri" w:hAnsi="Calibri" w:cs="Calibri"/>
          <w:b/>
          <w:bCs/>
          <w:sz w:val="16"/>
          <w:szCs w:val="16"/>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726"/>
        <w:gridCol w:w="3727"/>
        <w:gridCol w:w="573"/>
        <w:gridCol w:w="573"/>
        <w:gridCol w:w="1324"/>
      </w:tblGrid>
      <w:tr w:rsidR="005749A9" w:rsidRPr="003A4431" w14:paraId="1E1CBC72" w14:textId="77777777" w:rsidTr="00933C45">
        <w:tc>
          <w:tcPr>
            <w:tcW w:w="9923" w:type="dxa"/>
            <w:gridSpan w:val="5"/>
            <w:tcBorders>
              <w:top w:val="single" w:sz="4" w:space="0" w:color="000000"/>
              <w:left w:val="single" w:sz="1" w:space="0" w:color="000000"/>
              <w:bottom w:val="single" w:sz="1" w:space="0" w:color="000000"/>
              <w:right w:val="single" w:sz="1" w:space="0" w:color="000000"/>
            </w:tcBorders>
            <w:shd w:val="clear" w:color="auto" w:fill="E6E6FF"/>
          </w:tcPr>
          <w:p w14:paraId="71247155" w14:textId="77777777" w:rsidR="005749A9" w:rsidRPr="003A4431" w:rsidRDefault="005749A9" w:rsidP="005749A9">
            <w:pPr>
              <w:pStyle w:val="TabellenInhalt"/>
              <w:rPr>
                <w:rFonts w:ascii="Calibri" w:hAnsi="Calibri" w:cs="Calibri"/>
                <w:b/>
                <w:kern w:val="16"/>
                <w:sz w:val="16"/>
                <w:szCs w:val="16"/>
              </w:rPr>
            </w:pPr>
            <w:r w:rsidRPr="003A4431">
              <w:rPr>
                <w:rFonts w:ascii="Calibri" w:hAnsi="Calibri" w:cs="Calibri"/>
                <w:b/>
                <w:kern w:val="16"/>
                <w:sz w:val="16"/>
                <w:szCs w:val="16"/>
              </w:rPr>
              <w:t>Erfüllung der Kohärenzkriterien</w:t>
            </w:r>
          </w:p>
        </w:tc>
      </w:tr>
      <w:tr w:rsidR="00CB3E73" w14:paraId="1F9DBCD8" w14:textId="77777777" w:rsidTr="007D72D2">
        <w:tc>
          <w:tcPr>
            <w:tcW w:w="7453" w:type="dxa"/>
            <w:gridSpan w:val="2"/>
            <w:tcBorders>
              <w:top w:val="single" w:sz="4" w:space="0" w:color="000000"/>
              <w:left w:val="single" w:sz="1" w:space="0" w:color="000000"/>
              <w:bottom w:val="single" w:sz="1" w:space="0" w:color="000000"/>
            </w:tcBorders>
            <w:shd w:val="clear" w:color="auto" w:fill="E6E6FF"/>
          </w:tcPr>
          <w:p w14:paraId="4F7630EA" w14:textId="77777777" w:rsidR="00CB3E73" w:rsidRPr="00A541DD" w:rsidRDefault="00CB3E73" w:rsidP="00A541DD">
            <w:pPr>
              <w:pStyle w:val="Default"/>
              <w:suppressAutoHyphens w:val="0"/>
              <w:rPr>
                <w:sz w:val="16"/>
                <w:szCs w:val="16"/>
              </w:rPr>
            </w:pPr>
            <w:r w:rsidRPr="00A541DD">
              <w:rPr>
                <w:sz w:val="16"/>
                <w:szCs w:val="16"/>
              </w:rPr>
              <w:t xml:space="preserve">Einzureichende Unterlagen </w:t>
            </w:r>
            <w:r w:rsidRPr="00A541DD">
              <w:rPr>
                <w:b/>
                <w:sz w:val="16"/>
                <w:szCs w:val="16"/>
              </w:rPr>
              <w:t>zum Stichtag</w:t>
            </w:r>
            <w:r w:rsidRPr="00A541DD">
              <w:rPr>
                <w:sz w:val="16"/>
                <w:szCs w:val="16"/>
              </w:rPr>
              <w:t xml:space="preserve"> des Aufrufes </w:t>
            </w:r>
          </w:p>
        </w:tc>
        <w:tc>
          <w:tcPr>
            <w:tcW w:w="573" w:type="dxa"/>
            <w:tcBorders>
              <w:top w:val="single" w:sz="4" w:space="0" w:color="000000"/>
              <w:left w:val="single" w:sz="1" w:space="0" w:color="000000"/>
              <w:bottom w:val="single" w:sz="1" w:space="0" w:color="000000"/>
            </w:tcBorders>
            <w:shd w:val="clear" w:color="auto" w:fill="E6E6FF"/>
            <w:vAlign w:val="center"/>
          </w:tcPr>
          <w:p w14:paraId="043F5023" w14:textId="77777777" w:rsidR="00CB3E73" w:rsidRPr="00A541DD" w:rsidRDefault="009A4AAB" w:rsidP="007D72D2">
            <w:pPr>
              <w:pStyle w:val="TabellenInhalt"/>
              <w:jc w:val="center"/>
              <w:rPr>
                <w:rFonts w:ascii="Calibri" w:hAnsi="Calibri" w:cs="Calibri"/>
                <w:b/>
                <w:kern w:val="16"/>
                <w:sz w:val="14"/>
                <w:szCs w:val="16"/>
              </w:rPr>
            </w:pPr>
            <w:r w:rsidRPr="00A541DD">
              <w:rPr>
                <w:rFonts w:ascii="Calibri" w:hAnsi="Calibri" w:cs="Calibri"/>
                <w:b/>
                <w:kern w:val="16"/>
                <w:sz w:val="14"/>
                <w:szCs w:val="16"/>
              </w:rPr>
              <w:t>erfüllt</w:t>
            </w:r>
          </w:p>
        </w:tc>
        <w:tc>
          <w:tcPr>
            <w:tcW w:w="573" w:type="dxa"/>
            <w:tcBorders>
              <w:top w:val="single" w:sz="4" w:space="0" w:color="000000"/>
              <w:left w:val="single" w:sz="1" w:space="0" w:color="000000"/>
              <w:bottom w:val="single" w:sz="1" w:space="0" w:color="000000"/>
            </w:tcBorders>
            <w:shd w:val="clear" w:color="auto" w:fill="E6E6FF"/>
            <w:vAlign w:val="center"/>
          </w:tcPr>
          <w:p w14:paraId="0BF1FB00" w14:textId="77777777" w:rsidR="00CB3E73" w:rsidRPr="00A541DD" w:rsidRDefault="00847599" w:rsidP="007D72D2">
            <w:pPr>
              <w:pStyle w:val="TabellenInhalt"/>
              <w:jc w:val="center"/>
              <w:rPr>
                <w:rFonts w:ascii="Calibri" w:hAnsi="Calibri" w:cs="Calibri"/>
                <w:b/>
                <w:kern w:val="16"/>
                <w:sz w:val="14"/>
                <w:szCs w:val="16"/>
              </w:rPr>
            </w:pPr>
            <w:r>
              <w:rPr>
                <w:rFonts w:ascii="Calibri" w:hAnsi="Calibri" w:cs="Calibri"/>
                <w:b/>
                <w:kern w:val="16"/>
                <w:sz w:val="14"/>
                <w:szCs w:val="16"/>
              </w:rPr>
              <w:t>n</w:t>
            </w:r>
            <w:r w:rsidR="00CB3E73" w:rsidRPr="00A541DD">
              <w:rPr>
                <w:rFonts w:ascii="Calibri" w:hAnsi="Calibri" w:cs="Calibri"/>
                <w:b/>
                <w:kern w:val="16"/>
                <w:sz w:val="14"/>
                <w:szCs w:val="16"/>
              </w:rPr>
              <w:t xml:space="preserve">icht </w:t>
            </w:r>
            <w:r w:rsidR="009A4AAB" w:rsidRPr="00A541DD">
              <w:rPr>
                <w:rFonts w:ascii="Calibri" w:hAnsi="Calibri" w:cs="Calibri"/>
                <w:b/>
                <w:kern w:val="16"/>
                <w:sz w:val="14"/>
                <w:szCs w:val="16"/>
              </w:rPr>
              <w:t>erfüllt</w:t>
            </w:r>
          </w:p>
        </w:tc>
        <w:tc>
          <w:tcPr>
            <w:tcW w:w="1324" w:type="dxa"/>
            <w:tcBorders>
              <w:top w:val="single" w:sz="4" w:space="0" w:color="000000"/>
              <w:left w:val="single" w:sz="1" w:space="0" w:color="000000"/>
              <w:bottom w:val="single" w:sz="1" w:space="0" w:color="000000"/>
              <w:right w:val="single" w:sz="1" w:space="0" w:color="000000"/>
            </w:tcBorders>
            <w:shd w:val="clear" w:color="auto" w:fill="E6E6FF"/>
            <w:vAlign w:val="center"/>
          </w:tcPr>
          <w:p w14:paraId="5D36EFE3" w14:textId="77777777" w:rsidR="00CB3E73" w:rsidRPr="00A541DD" w:rsidRDefault="00847599" w:rsidP="007D72D2">
            <w:pPr>
              <w:pStyle w:val="TabellenInhalt"/>
              <w:jc w:val="center"/>
              <w:rPr>
                <w:b/>
                <w:kern w:val="16"/>
                <w:sz w:val="14"/>
                <w:szCs w:val="16"/>
              </w:rPr>
            </w:pPr>
            <w:r>
              <w:rPr>
                <w:rFonts w:ascii="Calibri" w:hAnsi="Calibri" w:cs="Calibri"/>
                <w:b/>
                <w:kern w:val="16"/>
                <w:sz w:val="14"/>
                <w:szCs w:val="16"/>
              </w:rPr>
              <w:t>n</w:t>
            </w:r>
            <w:r w:rsidR="00CB3E73" w:rsidRPr="00A541DD">
              <w:rPr>
                <w:rFonts w:ascii="Calibri" w:hAnsi="Calibri" w:cs="Calibri"/>
                <w:b/>
                <w:kern w:val="16"/>
                <w:sz w:val="14"/>
                <w:szCs w:val="16"/>
              </w:rPr>
              <w:t>icht erforderlich/ trifft nicht zu</w:t>
            </w:r>
          </w:p>
        </w:tc>
      </w:tr>
      <w:tr w:rsidR="005749A9" w:rsidRPr="003A4431" w14:paraId="3A190C47" w14:textId="77777777" w:rsidTr="00B80FC9">
        <w:tc>
          <w:tcPr>
            <w:tcW w:w="9923" w:type="dxa"/>
            <w:gridSpan w:val="5"/>
            <w:tcBorders>
              <w:top w:val="single" w:sz="4" w:space="0" w:color="000000"/>
              <w:left w:val="single" w:sz="1" w:space="0" w:color="000000"/>
              <w:bottom w:val="single" w:sz="1" w:space="0" w:color="000000"/>
              <w:right w:val="single" w:sz="1" w:space="0" w:color="000000"/>
            </w:tcBorders>
            <w:shd w:val="clear" w:color="auto" w:fill="E6E6FF"/>
          </w:tcPr>
          <w:p w14:paraId="01627B19" w14:textId="77777777" w:rsidR="005749A9" w:rsidRPr="003A4431" w:rsidRDefault="005749A9" w:rsidP="005749A9">
            <w:pPr>
              <w:pStyle w:val="TabellenInhalt"/>
              <w:rPr>
                <w:rFonts w:ascii="Calibri" w:hAnsi="Calibri" w:cs="Calibri"/>
                <w:b/>
                <w:kern w:val="16"/>
                <w:sz w:val="16"/>
                <w:szCs w:val="16"/>
              </w:rPr>
            </w:pPr>
            <w:r w:rsidRPr="003A4431">
              <w:rPr>
                <w:rFonts w:ascii="Calibri" w:hAnsi="Calibri" w:cs="Calibri"/>
                <w:b/>
                <w:kern w:val="16"/>
                <w:sz w:val="16"/>
                <w:szCs w:val="16"/>
              </w:rPr>
              <w:t>Allgemeine Kohärenzkriterien</w:t>
            </w:r>
          </w:p>
        </w:tc>
      </w:tr>
      <w:tr w:rsidR="00847599" w:rsidRPr="003A4431" w14:paraId="3D3073A3" w14:textId="77777777" w:rsidTr="005749A9">
        <w:tc>
          <w:tcPr>
            <w:tcW w:w="7453" w:type="dxa"/>
            <w:gridSpan w:val="2"/>
            <w:tcBorders>
              <w:left w:val="single" w:sz="1" w:space="0" w:color="000000"/>
              <w:bottom w:val="single" w:sz="1" w:space="0" w:color="000000"/>
            </w:tcBorders>
            <w:shd w:val="clear" w:color="auto" w:fill="auto"/>
          </w:tcPr>
          <w:p w14:paraId="6DF8E159" w14:textId="3F65B083" w:rsidR="00847599" w:rsidRPr="003A4431" w:rsidRDefault="00847599" w:rsidP="00A21DEE">
            <w:pPr>
              <w:pStyle w:val="Default"/>
              <w:tabs>
                <w:tab w:val="left" w:pos="228"/>
              </w:tabs>
              <w:suppressAutoHyphens w:val="0"/>
              <w:spacing w:line="200" w:lineRule="atLeast"/>
              <w:rPr>
                <w:b/>
                <w:sz w:val="14"/>
                <w:szCs w:val="14"/>
              </w:rPr>
            </w:pPr>
            <w:r w:rsidRPr="003A4431">
              <w:rPr>
                <w:color w:val="auto"/>
                <w:sz w:val="14"/>
                <w:szCs w:val="14"/>
              </w:rPr>
              <w:t xml:space="preserve">genaue </w:t>
            </w:r>
            <w:r w:rsidRPr="003A4431">
              <w:rPr>
                <w:b/>
                <w:bCs/>
                <w:color w:val="auto"/>
                <w:sz w:val="14"/>
                <w:szCs w:val="14"/>
              </w:rPr>
              <w:t xml:space="preserve">Beschreibung des Vorhabens </w:t>
            </w:r>
            <w:r w:rsidRPr="003A4431">
              <w:rPr>
                <w:color w:val="auto"/>
                <w:sz w:val="14"/>
                <w:szCs w:val="14"/>
              </w:rPr>
              <w:t>mit</w:t>
            </w:r>
            <w:r w:rsidR="00495BC1">
              <w:t xml:space="preserve"> </w:t>
            </w:r>
            <w:r w:rsidR="00495BC1" w:rsidRPr="00495BC1">
              <w:rPr>
                <w:color w:val="auto"/>
                <w:sz w:val="14"/>
                <w:szCs w:val="14"/>
              </w:rPr>
              <w:t xml:space="preserve">Ausgangssituation, Bedarf, </w:t>
            </w:r>
            <w:r w:rsidRPr="003A4431">
              <w:rPr>
                <w:color w:val="auto"/>
                <w:sz w:val="14"/>
                <w:szCs w:val="14"/>
              </w:rPr>
              <w:t xml:space="preserve"> Zielstellung, Be</w:t>
            </w:r>
            <w:r w:rsidR="00A21DEE">
              <w:rPr>
                <w:color w:val="auto"/>
                <w:sz w:val="14"/>
                <w:szCs w:val="14"/>
              </w:rPr>
              <w:t>standteilen, Umfang und Bedarf</w:t>
            </w:r>
          </w:p>
        </w:tc>
        <w:tc>
          <w:tcPr>
            <w:tcW w:w="573" w:type="dxa"/>
            <w:tcBorders>
              <w:left w:val="single" w:sz="1" w:space="0" w:color="000000"/>
              <w:bottom w:val="single" w:sz="1" w:space="0" w:color="000000"/>
            </w:tcBorders>
            <w:shd w:val="clear" w:color="auto" w:fill="auto"/>
          </w:tcPr>
          <w:p w14:paraId="7FEA0BAA" w14:textId="77777777" w:rsidR="00847599" w:rsidRPr="003A4431" w:rsidRDefault="00847599">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50CE6E2B" w14:textId="77777777" w:rsidR="00847599" w:rsidRPr="003A4431" w:rsidRDefault="00847599">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1A6559BD" w14:textId="77777777" w:rsidR="00847599" w:rsidRPr="003A4431" w:rsidRDefault="00847599">
            <w:pPr>
              <w:pStyle w:val="TabellenInhalt"/>
              <w:snapToGrid w:val="0"/>
              <w:rPr>
                <w:rFonts w:ascii="Calibri" w:hAnsi="Calibri" w:cs="Calibri"/>
                <w:sz w:val="14"/>
                <w:szCs w:val="14"/>
              </w:rPr>
            </w:pPr>
          </w:p>
        </w:tc>
      </w:tr>
      <w:tr w:rsidR="00847599" w:rsidRPr="003A4431" w14:paraId="6448D12B" w14:textId="77777777" w:rsidTr="003A4431">
        <w:tc>
          <w:tcPr>
            <w:tcW w:w="7453" w:type="dxa"/>
            <w:gridSpan w:val="2"/>
            <w:tcBorders>
              <w:left w:val="single" w:sz="1" w:space="0" w:color="000000"/>
              <w:bottom w:val="single" w:sz="2" w:space="0" w:color="000000"/>
            </w:tcBorders>
            <w:shd w:val="clear" w:color="auto" w:fill="auto"/>
          </w:tcPr>
          <w:p w14:paraId="06D1151A" w14:textId="77777777" w:rsidR="00847599" w:rsidRPr="003A4431" w:rsidRDefault="00847599" w:rsidP="00DE6554">
            <w:pPr>
              <w:pStyle w:val="AAufzhlung1"/>
              <w:numPr>
                <w:ilvl w:val="0"/>
                <w:numId w:val="0"/>
              </w:numPr>
              <w:suppressAutoHyphens w:val="0"/>
              <w:spacing w:before="0" w:after="0" w:line="240" w:lineRule="auto"/>
              <w:rPr>
                <w:rFonts w:ascii="Calibri" w:hAnsi="Calibri" w:cs="Calibri"/>
                <w:sz w:val="14"/>
                <w:szCs w:val="14"/>
              </w:rPr>
            </w:pPr>
            <w:r w:rsidRPr="003A4431">
              <w:rPr>
                <w:rFonts w:ascii="Calibri" w:hAnsi="Calibri" w:cs="Calibri"/>
                <w:b/>
                <w:sz w:val="14"/>
                <w:szCs w:val="14"/>
              </w:rPr>
              <w:t>Nachweis der Eigenmittel</w:t>
            </w:r>
            <w:r w:rsidRPr="003A4431">
              <w:rPr>
                <w:rFonts w:ascii="Calibri" w:hAnsi="Calibri" w:cs="Calibri"/>
                <w:sz w:val="14"/>
                <w:szCs w:val="14"/>
              </w:rPr>
              <w:t xml:space="preserve"> ab einem Eigenanteil von 10.000 € durch Kontoauszüge, Kreditbereitschaftserklärung oder andere geeignete Unterlagen (außer bei Gebietskörperschaften)</w:t>
            </w:r>
          </w:p>
          <w:p w14:paraId="1E23349B" w14:textId="77777777" w:rsidR="00847599" w:rsidRPr="003A4431" w:rsidRDefault="00847599" w:rsidP="00DE6554">
            <w:pPr>
              <w:pStyle w:val="AAufzhlung1"/>
              <w:numPr>
                <w:ilvl w:val="0"/>
                <w:numId w:val="0"/>
              </w:numPr>
              <w:suppressAutoHyphens w:val="0"/>
              <w:spacing w:before="0" w:after="0" w:line="240" w:lineRule="auto"/>
              <w:rPr>
                <w:rFonts w:ascii="Calibri" w:hAnsi="Calibri" w:cs="Calibri"/>
                <w:sz w:val="14"/>
                <w:szCs w:val="14"/>
              </w:rPr>
            </w:pPr>
            <w:r w:rsidRPr="003A4431">
              <w:rPr>
                <w:rFonts w:ascii="Calibri" w:hAnsi="Calibri" w:cs="Calibri"/>
                <w:b/>
                <w:sz w:val="14"/>
                <w:szCs w:val="14"/>
              </w:rPr>
              <w:t>Nachweis der Vorfinanzierung</w:t>
            </w:r>
            <w:r w:rsidRPr="003A4431">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p>
        </w:tc>
        <w:tc>
          <w:tcPr>
            <w:tcW w:w="573" w:type="dxa"/>
            <w:tcBorders>
              <w:left w:val="single" w:sz="1" w:space="0" w:color="000000"/>
              <w:bottom w:val="single" w:sz="2" w:space="0" w:color="000000"/>
            </w:tcBorders>
            <w:shd w:val="clear" w:color="auto" w:fill="auto"/>
          </w:tcPr>
          <w:p w14:paraId="47A5CD97" w14:textId="77777777" w:rsidR="00847599" w:rsidRPr="003A4431" w:rsidRDefault="00847599">
            <w:pPr>
              <w:pStyle w:val="TabellenInhalt"/>
              <w:snapToGrid w:val="0"/>
              <w:rPr>
                <w:rFonts w:ascii="Calibri" w:hAnsi="Calibri" w:cs="Calibri"/>
                <w:sz w:val="14"/>
                <w:szCs w:val="14"/>
              </w:rPr>
            </w:pPr>
          </w:p>
        </w:tc>
        <w:tc>
          <w:tcPr>
            <w:tcW w:w="573" w:type="dxa"/>
            <w:tcBorders>
              <w:left w:val="single" w:sz="1" w:space="0" w:color="000000"/>
              <w:bottom w:val="single" w:sz="2" w:space="0" w:color="000000"/>
            </w:tcBorders>
            <w:shd w:val="clear" w:color="auto" w:fill="auto"/>
          </w:tcPr>
          <w:p w14:paraId="3ECCE4EF" w14:textId="77777777" w:rsidR="00847599" w:rsidRPr="003A4431" w:rsidRDefault="00847599">
            <w:pPr>
              <w:pStyle w:val="TabellenInhalt"/>
              <w:snapToGrid w:val="0"/>
              <w:rPr>
                <w:rFonts w:ascii="Calibri" w:hAnsi="Calibri" w:cs="Calibri"/>
                <w:sz w:val="14"/>
                <w:szCs w:val="14"/>
              </w:rPr>
            </w:pPr>
          </w:p>
        </w:tc>
        <w:tc>
          <w:tcPr>
            <w:tcW w:w="1324" w:type="dxa"/>
            <w:tcBorders>
              <w:left w:val="single" w:sz="1" w:space="0" w:color="000000"/>
              <w:bottom w:val="single" w:sz="2" w:space="0" w:color="000000"/>
              <w:right w:val="single" w:sz="1" w:space="0" w:color="000000"/>
            </w:tcBorders>
            <w:shd w:val="clear" w:color="auto" w:fill="auto"/>
          </w:tcPr>
          <w:p w14:paraId="55777ED0" w14:textId="77777777" w:rsidR="00847599" w:rsidRPr="003A4431" w:rsidRDefault="00847599">
            <w:pPr>
              <w:pStyle w:val="TabellenInhalt"/>
              <w:snapToGrid w:val="0"/>
              <w:rPr>
                <w:rFonts w:ascii="Calibri" w:hAnsi="Calibri" w:cs="Calibri"/>
                <w:sz w:val="14"/>
                <w:szCs w:val="14"/>
              </w:rPr>
            </w:pPr>
          </w:p>
        </w:tc>
      </w:tr>
      <w:tr w:rsidR="00847599" w:rsidRPr="003A4431" w14:paraId="57E40728" w14:textId="77777777" w:rsidTr="003A4431">
        <w:tc>
          <w:tcPr>
            <w:tcW w:w="7453" w:type="dxa"/>
            <w:gridSpan w:val="2"/>
            <w:tcBorders>
              <w:top w:val="single" w:sz="2" w:space="0" w:color="000000"/>
              <w:left w:val="single" w:sz="2" w:space="0" w:color="000000"/>
              <w:bottom w:val="single" w:sz="2" w:space="0" w:color="000000"/>
              <w:right w:val="single" w:sz="2" w:space="0" w:color="000000"/>
            </w:tcBorders>
            <w:shd w:val="clear" w:color="auto" w:fill="auto"/>
          </w:tcPr>
          <w:p w14:paraId="588D5621" w14:textId="77777777" w:rsidR="00847599" w:rsidRPr="003A4431" w:rsidRDefault="00847599" w:rsidP="00DE6554">
            <w:pPr>
              <w:pStyle w:val="Default"/>
              <w:suppressAutoHyphens w:val="0"/>
              <w:rPr>
                <w:color w:val="auto"/>
                <w:sz w:val="14"/>
                <w:szCs w:val="14"/>
              </w:rPr>
            </w:pPr>
            <w:r w:rsidRPr="003A4431">
              <w:rPr>
                <w:rFonts w:eastAsia="Verdana"/>
                <w:b/>
                <w:bCs/>
                <w:color w:val="auto"/>
                <w:sz w:val="14"/>
                <w:szCs w:val="14"/>
              </w:rPr>
              <w:t xml:space="preserve">Trägerschaft: </w:t>
            </w:r>
            <w:r w:rsidRPr="003A4431">
              <w:rPr>
                <w:color w:val="auto"/>
                <w:sz w:val="14"/>
                <w:szCs w:val="14"/>
              </w:rPr>
              <w:t>Angaben zur Rechtsform des Vorhabenträgers</w:t>
            </w:r>
            <w:r w:rsidRPr="003A4431">
              <w:rPr>
                <w:rFonts w:eastAsia="Verdana"/>
                <w:color w:val="auto"/>
                <w:sz w:val="14"/>
                <w:szCs w:val="14"/>
              </w:rPr>
              <w:t xml:space="preserve">, Nachweis über die entsprechende Kompetenz zur Durchführung des Vorhabens </w:t>
            </w:r>
            <w:r w:rsidRPr="003A4431">
              <w:rPr>
                <w:rFonts w:eastAsia="Times New Roman"/>
                <w:color w:val="auto"/>
                <w:kern w:val="0"/>
                <w:sz w:val="14"/>
                <w:szCs w:val="14"/>
                <w:lang w:eastAsia="de-DE" w:bidi="ar-SA"/>
              </w:rPr>
              <w:t>(z.B. Auszug Gewerbe- oder Vereinsregister, Vereinssatzung) außer bei Gebietskörperschaften und natürlichen Personen</w:t>
            </w:r>
          </w:p>
        </w:tc>
        <w:tc>
          <w:tcPr>
            <w:tcW w:w="573" w:type="dxa"/>
            <w:tcBorders>
              <w:top w:val="single" w:sz="2" w:space="0" w:color="000000"/>
              <w:left w:val="single" w:sz="2" w:space="0" w:color="000000"/>
              <w:bottom w:val="single" w:sz="2" w:space="0" w:color="000000"/>
              <w:right w:val="single" w:sz="2" w:space="0" w:color="000000"/>
            </w:tcBorders>
            <w:shd w:val="clear" w:color="auto" w:fill="auto"/>
          </w:tcPr>
          <w:p w14:paraId="412E2554" w14:textId="77777777" w:rsidR="00847599" w:rsidRPr="003A4431" w:rsidRDefault="00847599">
            <w:pPr>
              <w:pStyle w:val="TabellenInhalt"/>
              <w:snapToGrid w:val="0"/>
              <w:rPr>
                <w:rFonts w:ascii="Calibri" w:hAnsi="Calibri" w:cs="Calibri"/>
                <w:sz w:val="14"/>
                <w:szCs w:val="14"/>
              </w:rPr>
            </w:pPr>
          </w:p>
        </w:tc>
        <w:tc>
          <w:tcPr>
            <w:tcW w:w="573" w:type="dxa"/>
            <w:tcBorders>
              <w:top w:val="single" w:sz="2" w:space="0" w:color="000000"/>
              <w:left w:val="single" w:sz="2" w:space="0" w:color="000000"/>
              <w:bottom w:val="single" w:sz="2" w:space="0" w:color="000000"/>
              <w:right w:val="single" w:sz="2" w:space="0" w:color="000000"/>
            </w:tcBorders>
            <w:shd w:val="clear" w:color="auto" w:fill="auto"/>
          </w:tcPr>
          <w:p w14:paraId="225ACC3A" w14:textId="77777777" w:rsidR="00847599" w:rsidRPr="003A4431" w:rsidRDefault="00847599">
            <w:pPr>
              <w:pStyle w:val="TabellenInhalt"/>
              <w:snapToGrid w:val="0"/>
              <w:rPr>
                <w:rFonts w:ascii="Calibri" w:hAnsi="Calibri" w:cs="Calibri"/>
                <w:sz w:val="14"/>
                <w:szCs w:val="14"/>
              </w:rPr>
            </w:pP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14:paraId="10599634" w14:textId="77777777" w:rsidR="00847599" w:rsidRPr="003A4431" w:rsidRDefault="00847599">
            <w:pPr>
              <w:pStyle w:val="TabellenInhalt"/>
              <w:snapToGrid w:val="0"/>
              <w:rPr>
                <w:rFonts w:ascii="Calibri" w:hAnsi="Calibri" w:cs="Calibri"/>
                <w:sz w:val="14"/>
                <w:szCs w:val="14"/>
              </w:rPr>
            </w:pPr>
          </w:p>
        </w:tc>
      </w:tr>
      <w:tr w:rsidR="00847599" w:rsidRPr="003A4431" w14:paraId="482B42A1" w14:textId="77777777" w:rsidTr="00EA0700">
        <w:tc>
          <w:tcPr>
            <w:tcW w:w="7453" w:type="dxa"/>
            <w:gridSpan w:val="2"/>
            <w:tcBorders>
              <w:top w:val="single" w:sz="2" w:space="0" w:color="000000"/>
              <w:left w:val="single" w:sz="1" w:space="0" w:color="000000"/>
              <w:bottom w:val="single" w:sz="4" w:space="0" w:color="auto"/>
            </w:tcBorders>
            <w:shd w:val="clear" w:color="auto" w:fill="auto"/>
          </w:tcPr>
          <w:p w14:paraId="61F36132" w14:textId="77777777" w:rsidR="00847599" w:rsidRPr="003A4431" w:rsidRDefault="00847599" w:rsidP="00DE6554">
            <w:pPr>
              <w:pStyle w:val="AAufzhlung1"/>
              <w:numPr>
                <w:ilvl w:val="0"/>
                <w:numId w:val="0"/>
              </w:numPr>
              <w:tabs>
                <w:tab w:val="left" w:pos="228"/>
                <w:tab w:val="num" w:pos="512"/>
              </w:tabs>
              <w:suppressAutoHyphens w:val="0"/>
              <w:spacing w:before="0" w:after="0" w:line="240" w:lineRule="auto"/>
              <w:rPr>
                <w:rFonts w:ascii="Calibri" w:hAnsi="Calibri" w:cs="Calibri"/>
                <w:sz w:val="14"/>
                <w:szCs w:val="14"/>
              </w:rPr>
            </w:pPr>
            <w:r w:rsidRPr="003A4431">
              <w:rPr>
                <w:rFonts w:ascii="Calibri" w:eastAsia="Calibri" w:hAnsi="Calibri" w:cs="Calibri"/>
                <w:b/>
                <w:sz w:val="14"/>
                <w:szCs w:val="14"/>
              </w:rPr>
              <w:t>Erklärung des Vorhabenträgers</w:t>
            </w:r>
            <w:r w:rsidRPr="003A4431">
              <w:rPr>
                <w:rFonts w:ascii="Calibri" w:eastAsia="Calibri" w:hAnsi="Calibri" w:cs="Calibri"/>
                <w:sz w:val="14"/>
                <w:szCs w:val="14"/>
              </w:rPr>
              <w:t>, dass mit der Maßnahme erst nach Bestätigung der Einreichung des Antrages bei der Bewilligungsbehörde begonnen wird</w:t>
            </w:r>
          </w:p>
        </w:tc>
        <w:tc>
          <w:tcPr>
            <w:tcW w:w="573" w:type="dxa"/>
            <w:tcBorders>
              <w:top w:val="single" w:sz="2" w:space="0" w:color="000000"/>
              <w:left w:val="single" w:sz="1" w:space="0" w:color="000000"/>
              <w:bottom w:val="single" w:sz="4" w:space="0" w:color="auto"/>
            </w:tcBorders>
            <w:shd w:val="clear" w:color="auto" w:fill="auto"/>
          </w:tcPr>
          <w:p w14:paraId="50E4A8EF" w14:textId="77777777" w:rsidR="00847599" w:rsidRPr="003A4431" w:rsidRDefault="00847599">
            <w:pPr>
              <w:pStyle w:val="TabellenInhalt"/>
              <w:snapToGrid w:val="0"/>
              <w:rPr>
                <w:rFonts w:ascii="Calibri" w:hAnsi="Calibri" w:cs="Calibri"/>
                <w:sz w:val="14"/>
                <w:szCs w:val="14"/>
              </w:rPr>
            </w:pPr>
          </w:p>
        </w:tc>
        <w:tc>
          <w:tcPr>
            <w:tcW w:w="573" w:type="dxa"/>
            <w:tcBorders>
              <w:top w:val="single" w:sz="2" w:space="0" w:color="000000"/>
              <w:left w:val="single" w:sz="1" w:space="0" w:color="000000"/>
              <w:bottom w:val="single" w:sz="4" w:space="0" w:color="auto"/>
            </w:tcBorders>
            <w:shd w:val="clear" w:color="auto" w:fill="auto"/>
          </w:tcPr>
          <w:p w14:paraId="6F31B6A2" w14:textId="77777777" w:rsidR="00847599" w:rsidRPr="003A4431" w:rsidRDefault="00847599">
            <w:pPr>
              <w:pStyle w:val="TabellenInhalt"/>
              <w:snapToGrid w:val="0"/>
              <w:rPr>
                <w:rFonts w:ascii="Calibri" w:hAnsi="Calibri" w:cs="Calibri"/>
                <w:sz w:val="14"/>
                <w:szCs w:val="14"/>
              </w:rPr>
            </w:pPr>
          </w:p>
        </w:tc>
        <w:tc>
          <w:tcPr>
            <w:tcW w:w="1324" w:type="dxa"/>
            <w:tcBorders>
              <w:top w:val="single" w:sz="2" w:space="0" w:color="000000"/>
              <w:left w:val="single" w:sz="1" w:space="0" w:color="000000"/>
              <w:bottom w:val="single" w:sz="4" w:space="0" w:color="auto"/>
              <w:right w:val="single" w:sz="1" w:space="0" w:color="000000"/>
            </w:tcBorders>
            <w:shd w:val="clear" w:color="auto" w:fill="auto"/>
          </w:tcPr>
          <w:p w14:paraId="61384E93" w14:textId="77777777" w:rsidR="00847599" w:rsidRPr="003A4431" w:rsidRDefault="00847599">
            <w:pPr>
              <w:pStyle w:val="TabellenInhalt"/>
              <w:snapToGrid w:val="0"/>
              <w:rPr>
                <w:rFonts w:ascii="Calibri" w:hAnsi="Calibri" w:cs="Calibri"/>
                <w:sz w:val="14"/>
                <w:szCs w:val="14"/>
              </w:rPr>
            </w:pPr>
          </w:p>
        </w:tc>
      </w:tr>
      <w:tr w:rsidR="00847599" w:rsidRPr="003A4431" w14:paraId="30CB5B2F" w14:textId="77777777" w:rsidTr="00EA0700">
        <w:tc>
          <w:tcPr>
            <w:tcW w:w="7453" w:type="dxa"/>
            <w:gridSpan w:val="2"/>
            <w:tcBorders>
              <w:top w:val="single" w:sz="4" w:space="0" w:color="auto"/>
              <w:left w:val="single" w:sz="2" w:space="0" w:color="000000"/>
              <w:bottom w:val="single" w:sz="2" w:space="0" w:color="000000"/>
              <w:right w:val="single" w:sz="2" w:space="0" w:color="000000"/>
            </w:tcBorders>
            <w:shd w:val="clear" w:color="auto" w:fill="auto"/>
          </w:tcPr>
          <w:p w14:paraId="3EA8038A" w14:textId="77777777" w:rsidR="00847599" w:rsidRPr="00F6262A" w:rsidRDefault="00847599" w:rsidP="00DE6554">
            <w:pPr>
              <w:pStyle w:val="AAufzhlung1"/>
              <w:numPr>
                <w:ilvl w:val="0"/>
                <w:numId w:val="0"/>
              </w:numPr>
              <w:tabs>
                <w:tab w:val="left" w:pos="228"/>
                <w:tab w:val="num" w:pos="512"/>
              </w:tabs>
              <w:suppressAutoHyphens w:val="0"/>
              <w:spacing w:before="0" w:after="0" w:line="240" w:lineRule="auto"/>
              <w:rPr>
                <w:rFonts w:ascii="Calibri" w:eastAsia="Calibri" w:hAnsi="Calibri" w:cs="Calibri"/>
                <w:sz w:val="14"/>
                <w:szCs w:val="14"/>
              </w:rPr>
            </w:pPr>
            <w:r w:rsidRPr="003A4431">
              <w:rPr>
                <w:rFonts w:ascii="Calibri" w:eastAsia="Verdana" w:hAnsi="Calibri" w:cs="Calibri"/>
                <w:b/>
                <w:bCs/>
                <w:sz w:val="14"/>
                <w:szCs w:val="14"/>
              </w:rPr>
              <w:t>Mehrwert im Vergleich zu den Standardmaßnahmen</w:t>
            </w:r>
            <w:r w:rsidR="00F6262A">
              <w:rPr>
                <w:rFonts w:ascii="Calibri" w:eastAsia="Verdana" w:hAnsi="Calibri" w:cs="Calibri"/>
                <w:bCs/>
                <w:sz w:val="14"/>
                <w:szCs w:val="14"/>
              </w:rPr>
              <w:t xml:space="preserve"> (vgl. S. 2)</w:t>
            </w:r>
          </w:p>
        </w:tc>
        <w:tc>
          <w:tcPr>
            <w:tcW w:w="573" w:type="dxa"/>
            <w:tcBorders>
              <w:top w:val="single" w:sz="4" w:space="0" w:color="auto"/>
              <w:left w:val="single" w:sz="2" w:space="0" w:color="000000"/>
              <w:bottom w:val="single" w:sz="2" w:space="0" w:color="000000"/>
              <w:right w:val="single" w:sz="2" w:space="0" w:color="000000"/>
            </w:tcBorders>
            <w:shd w:val="clear" w:color="auto" w:fill="auto"/>
          </w:tcPr>
          <w:p w14:paraId="4E9C91EF" w14:textId="77777777" w:rsidR="00847599" w:rsidRPr="003A4431" w:rsidRDefault="00847599">
            <w:pPr>
              <w:pStyle w:val="TabellenInhalt"/>
              <w:snapToGrid w:val="0"/>
              <w:rPr>
                <w:rFonts w:ascii="Calibri" w:hAnsi="Calibri" w:cs="Calibri"/>
                <w:sz w:val="14"/>
                <w:szCs w:val="14"/>
              </w:rPr>
            </w:pPr>
          </w:p>
        </w:tc>
        <w:tc>
          <w:tcPr>
            <w:tcW w:w="573" w:type="dxa"/>
            <w:tcBorders>
              <w:top w:val="single" w:sz="4" w:space="0" w:color="auto"/>
              <w:left w:val="single" w:sz="2" w:space="0" w:color="000000"/>
              <w:bottom w:val="single" w:sz="2" w:space="0" w:color="000000"/>
              <w:right w:val="single" w:sz="2" w:space="0" w:color="000000"/>
            </w:tcBorders>
            <w:shd w:val="clear" w:color="auto" w:fill="auto"/>
          </w:tcPr>
          <w:p w14:paraId="67975EA1" w14:textId="77777777" w:rsidR="00847599" w:rsidRPr="003A4431" w:rsidRDefault="00847599">
            <w:pPr>
              <w:pStyle w:val="TabellenInhalt"/>
              <w:snapToGrid w:val="0"/>
              <w:rPr>
                <w:rFonts w:ascii="Calibri" w:hAnsi="Calibri" w:cs="Calibri"/>
                <w:sz w:val="14"/>
                <w:szCs w:val="14"/>
              </w:rPr>
            </w:pPr>
          </w:p>
        </w:tc>
        <w:tc>
          <w:tcPr>
            <w:tcW w:w="1324" w:type="dxa"/>
            <w:tcBorders>
              <w:top w:val="single" w:sz="4" w:space="0" w:color="auto"/>
              <w:left w:val="single" w:sz="2" w:space="0" w:color="000000"/>
              <w:bottom w:val="single" w:sz="2" w:space="0" w:color="000000"/>
              <w:right w:val="single" w:sz="2" w:space="0" w:color="000000"/>
            </w:tcBorders>
            <w:shd w:val="clear" w:color="auto" w:fill="auto"/>
          </w:tcPr>
          <w:p w14:paraId="35163A67" w14:textId="77777777" w:rsidR="00847599" w:rsidRPr="003A4431" w:rsidRDefault="00847599">
            <w:pPr>
              <w:pStyle w:val="TabellenInhalt"/>
              <w:snapToGrid w:val="0"/>
              <w:rPr>
                <w:rFonts w:ascii="Calibri" w:hAnsi="Calibri" w:cs="Calibri"/>
                <w:sz w:val="14"/>
                <w:szCs w:val="14"/>
              </w:rPr>
            </w:pPr>
          </w:p>
        </w:tc>
      </w:tr>
      <w:tr w:rsidR="005749A9" w:rsidRPr="003A4431" w14:paraId="39D683CE" w14:textId="77777777" w:rsidTr="00FD51A0">
        <w:tc>
          <w:tcPr>
            <w:tcW w:w="9923" w:type="dxa"/>
            <w:gridSpan w:val="5"/>
            <w:tcBorders>
              <w:left w:val="single" w:sz="1" w:space="0" w:color="000000"/>
              <w:bottom w:val="single" w:sz="1" w:space="0" w:color="000000"/>
              <w:right w:val="single" w:sz="1" w:space="0" w:color="000000"/>
            </w:tcBorders>
            <w:shd w:val="clear" w:color="auto" w:fill="E6E6FF"/>
          </w:tcPr>
          <w:p w14:paraId="0475E4C8" w14:textId="77777777" w:rsidR="005749A9" w:rsidRPr="003A4431" w:rsidRDefault="003E15B0">
            <w:pPr>
              <w:pStyle w:val="TabellenInhalt"/>
              <w:snapToGrid w:val="0"/>
              <w:rPr>
                <w:rFonts w:ascii="Calibri" w:hAnsi="Calibri" w:cs="Calibri"/>
                <w:b/>
                <w:sz w:val="16"/>
                <w:szCs w:val="16"/>
              </w:rPr>
            </w:pPr>
            <w:proofErr w:type="spellStart"/>
            <w:r w:rsidRPr="003A4431">
              <w:rPr>
                <w:rFonts w:ascii="Calibri" w:hAnsi="Calibri" w:cs="Calibri"/>
                <w:b/>
                <w:sz w:val="16"/>
                <w:szCs w:val="16"/>
              </w:rPr>
              <w:lastRenderedPageBreak/>
              <w:t>Maßnahmespezifische</w:t>
            </w:r>
            <w:proofErr w:type="spellEnd"/>
            <w:r w:rsidR="005749A9" w:rsidRPr="003A4431">
              <w:rPr>
                <w:rFonts w:ascii="Calibri" w:hAnsi="Calibri" w:cs="Calibri"/>
                <w:b/>
                <w:sz w:val="16"/>
                <w:szCs w:val="16"/>
              </w:rPr>
              <w:t xml:space="preserve"> Kohärenzkriterien</w:t>
            </w:r>
          </w:p>
        </w:tc>
      </w:tr>
      <w:tr w:rsidR="0012199C" w:rsidRPr="003A4431" w14:paraId="60480E8C" w14:textId="77777777" w:rsidTr="005749A9">
        <w:tc>
          <w:tcPr>
            <w:tcW w:w="7453" w:type="dxa"/>
            <w:gridSpan w:val="2"/>
            <w:tcBorders>
              <w:left w:val="single" w:sz="1" w:space="0" w:color="000000"/>
              <w:bottom w:val="single" w:sz="1" w:space="0" w:color="000000"/>
            </w:tcBorders>
            <w:shd w:val="clear" w:color="auto" w:fill="auto"/>
          </w:tcPr>
          <w:p w14:paraId="758B43AF" w14:textId="77777777" w:rsidR="0012199C" w:rsidRPr="003A4431" w:rsidRDefault="0012199C" w:rsidP="00A541DD">
            <w:pPr>
              <w:pStyle w:val="AAufzhlung1"/>
              <w:numPr>
                <w:ilvl w:val="0"/>
                <w:numId w:val="0"/>
              </w:numPr>
              <w:suppressAutoHyphens w:val="0"/>
              <w:spacing w:before="0" w:after="0" w:line="200" w:lineRule="atLeast"/>
              <w:rPr>
                <w:rFonts w:ascii="Calibri" w:hAnsi="Calibri" w:cs="Calibri"/>
                <w:sz w:val="14"/>
                <w:szCs w:val="14"/>
              </w:rPr>
            </w:pPr>
            <w:r w:rsidRPr="003A4431">
              <w:rPr>
                <w:rFonts w:ascii="Calibri" w:hAnsi="Calibri"/>
                <w:b/>
                <w:sz w:val="14"/>
                <w:szCs w:val="14"/>
              </w:rPr>
              <w:t xml:space="preserve">Fotos </w:t>
            </w:r>
            <w:r w:rsidRPr="003A4431">
              <w:rPr>
                <w:rFonts w:ascii="Calibri" w:hAnsi="Calibri"/>
                <w:sz w:val="14"/>
                <w:szCs w:val="14"/>
              </w:rPr>
              <w:t xml:space="preserve">vom Ist-Zustand </w:t>
            </w:r>
          </w:p>
        </w:tc>
        <w:tc>
          <w:tcPr>
            <w:tcW w:w="573" w:type="dxa"/>
            <w:tcBorders>
              <w:left w:val="single" w:sz="1" w:space="0" w:color="000000"/>
              <w:bottom w:val="single" w:sz="1" w:space="0" w:color="000000"/>
            </w:tcBorders>
            <w:shd w:val="clear" w:color="auto" w:fill="auto"/>
          </w:tcPr>
          <w:p w14:paraId="7AB08635" w14:textId="77777777" w:rsidR="0012199C" w:rsidRPr="003A4431" w:rsidRDefault="0012199C">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6119A659" w14:textId="77777777" w:rsidR="0012199C" w:rsidRPr="003A4431" w:rsidRDefault="0012199C">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300F915B" w14:textId="77777777" w:rsidR="0012199C" w:rsidRPr="003A4431" w:rsidRDefault="0012199C">
            <w:pPr>
              <w:pStyle w:val="TabellenInhalt"/>
              <w:snapToGrid w:val="0"/>
              <w:rPr>
                <w:rFonts w:ascii="Calibri" w:hAnsi="Calibri" w:cs="Calibri"/>
                <w:sz w:val="14"/>
                <w:szCs w:val="14"/>
              </w:rPr>
            </w:pPr>
          </w:p>
        </w:tc>
      </w:tr>
      <w:tr w:rsidR="00344760" w:rsidRPr="003A4431" w14:paraId="25764216" w14:textId="77777777" w:rsidTr="005749A9">
        <w:tc>
          <w:tcPr>
            <w:tcW w:w="7453" w:type="dxa"/>
            <w:gridSpan w:val="2"/>
            <w:tcBorders>
              <w:left w:val="single" w:sz="1" w:space="0" w:color="000000"/>
              <w:bottom w:val="single" w:sz="1" w:space="0" w:color="000000"/>
            </w:tcBorders>
            <w:shd w:val="clear" w:color="auto" w:fill="auto"/>
          </w:tcPr>
          <w:p w14:paraId="4762FD6E" w14:textId="77777777" w:rsidR="00344760" w:rsidRPr="003A4431" w:rsidRDefault="00344760" w:rsidP="00A541DD">
            <w:pPr>
              <w:pStyle w:val="AAufzhlung1"/>
              <w:numPr>
                <w:ilvl w:val="0"/>
                <w:numId w:val="0"/>
              </w:numPr>
              <w:suppressAutoHyphens w:val="0"/>
              <w:spacing w:before="0" w:after="0" w:line="200" w:lineRule="atLeast"/>
              <w:rPr>
                <w:rFonts w:ascii="Calibri" w:hAnsi="Calibri"/>
                <w:b/>
                <w:sz w:val="14"/>
                <w:szCs w:val="14"/>
              </w:rPr>
            </w:pPr>
            <w:r w:rsidRPr="003A4431">
              <w:rPr>
                <w:rFonts w:ascii="Calibri" w:hAnsi="Calibri"/>
                <w:b/>
                <w:sz w:val="14"/>
                <w:szCs w:val="14"/>
              </w:rPr>
              <w:t>Lageplan</w:t>
            </w:r>
          </w:p>
        </w:tc>
        <w:tc>
          <w:tcPr>
            <w:tcW w:w="573" w:type="dxa"/>
            <w:tcBorders>
              <w:left w:val="single" w:sz="1" w:space="0" w:color="000000"/>
              <w:bottom w:val="single" w:sz="1" w:space="0" w:color="000000"/>
            </w:tcBorders>
            <w:shd w:val="clear" w:color="auto" w:fill="auto"/>
          </w:tcPr>
          <w:p w14:paraId="3BA1465E" w14:textId="77777777" w:rsidR="00344760" w:rsidRPr="003A4431" w:rsidRDefault="00344760">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35156315" w14:textId="77777777" w:rsidR="00344760" w:rsidRPr="003A4431" w:rsidRDefault="00344760">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1086FBCB" w14:textId="77777777" w:rsidR="00344760" w:rsidRPr="003A4431" w:rsidRDefault="00344760">
            <w:pPr>
              <w:pStyle w:val="TabellenInhalt"/>
              <w:snapToGrid w:val="0"/>
              <w:rPr>
                <w:rFonts w:ascii="Calibri" w:hAnsi="Calibri" w:cs="Calibri"/>
                <w:sz w:val="14"/>
                <w:szCs w:val="14"/>
              </w:rPr>
            </w:pPr>
          </w:p>
        </w:tc>
      </w:tr>
      <w:tr w:rsidR="00344760" w:rsidRPr="003A4431" w14:paraId="206A62CB" w14:textId="77777777" w:rsidTr="005749A9">
        <w:tc>
          <w:tcPr>
            <w:tcW w:w="7453" w:type="dxa"/>
            <w:gridSpan w:val="2"/>
            <w:tcBorders>
              <w:left w:val="single" w:sz="1" w:space="0" w:color="000000"/>
              <w:bottom w:val="single" w:sz="1" w:space="0" w:color="000000"/>
            </w:tcBorders>
            <w:shd w:val="clear" w:color="auto" w:fill="auto"/>
          </w:tcPr>
          <w:p w14:paraId="48700A57" w14:textId="0F35D9AC" w:rsidR="004619D3" w:rsidRPr="003A4431" w:rsidRDefault="004619D3" w:rsidP="00BA0943">
            <w:pPr>
              <w:pStyle w:val="Default"/>
              <w:tabs>
                <w:tab w:val="left" w:pos="228"/>
              </w:tabs>
              <w:suppressAutoHyphens w:val="0"/>
              <w:rPr>
                <w:rFonts w:asciiTheme="minorHAnsi" w:hAnsiTheme="minorHAnsi"/>
                <w:b/>
                <w:color w:val="auto"/>
                <w:sz w:val="14"/>
                <w:szCs w:val="14"/>
              </w:rPr>
            </w:pPr>
            <w:r>
              <w:rPr>
                <w:b/>
                <w:color w:val="auto"/>
                <w:sz w:val="14"/>
                <w:szCs w:val="14"/>
              </w:rPr>
              <w:t xml:space="preserve">Eigentumsnachweis </w:t>
            </w:r>
            <w:r>
              <w:rPr>
                <w:rFonts w:eastAsia="Times New Roman"/>
                <w:color w:val="auto"/>
                <w:kern w:val="0"/>
                <w:sz w:val="14"/>
                <w:szCs w:val="14"/>
                <w:lang w:eastAsia="de-DE" w:bidi="ar-SA"/>
              </w:rPr>
              <w:t xml:space="preserve">(Grundbuchauszug bzw. </w:t>
            </w:r>
            <w:r>
              <w:rPr>
                <w:color w:val="auto"/>
                <w:sz w:val="14"/>
                <w:szCs w:val="14"/>
              </w:rPr>
              <w:t>mindestens</w:t>
            </w:r>
            <w:r>
              <w:rPr>
                <w:b/>
                <w:color w:val="auto"/>
                <w:sz w:val="14"/>
                <w:szCs w:val="14"/>
              </w:rPr>
              <w:t xml:space="preserve"> </w:t>
            </w:r>
            <w:r>
              <w:rPr>
                <w:color w:val="auto"/>
                <w:sz w:val="14"/>
                <w:szCs w:val="14"/>
              </w:rPr>
              <w:t>notarieller Kaufvertrag mit Auflassung zum Grundbucheintrag oder</w:t>
            </w:r>
            <w:r w:rsidR="00BA0943">
              <w:rPr>
                <w:color w:val="auto"/>
                <w:sz w:val="14"/>
                <w:szCs w:val="14"/>
              </w:rPr>
              <w:t xml:space="preserve"> Erbbaupachtvertrag oder</w:t>
            </w:r>
            <w:r>
              <w:rPr>
                <w:b/>
                <w:color w:val="auto"/>
                <w:sz w:val="14"/>
                <w:szCs w:val="14"/>
              </w:rPr>
              <w:t xml:space="preserve"> </w:t>
            </w:r>
            <w:r w:rsidR="00BA0943">
              <w:rPr>
                <w:b/>
                <w:color w:val="auto"/>
                <w:sz w:val="14"/>
                <w:szCs w:val="14"/>
              </w:rPr>
              <w:t xml:space="preserve">langfristiger </w:t>
            </w:r>
            <w:r>
              <w:rPr>
                <w:color w:val="auto"/>
                <w:sz w:val="14"/>
                <w:szCs w:val="14"/>
              </w:rPr>
              <w:t>Pachtvertrag</w:t>
            </w:r>
            <w:r>
              <w:rPr>
                <w:rFonts w:asciiTheme="minorHAnsi" w:hAnsiTheme="minorHAnsi"/>
                <w:color w:val="auto"/>
                <w:sz w:val="14"/>
                <w:szCs w:val="14"/>
              </w:rPr>
              <w:t xml:space="preserve"> / Widmungsnachweis bei</w:t>
            </w:r>
            <w:r>
              <w:rPr>
                <w:rFonts w:asciiTheme="minorHAnsi" w:hAnsiTheme="minorHAnsi"/>
                <w:b/>
                <w:color w:val="002060"/>
                <w:sz w:val="14"/>
                <w:szCs w:val="14"/>
              </w:rPr>
              <w:t xml:space="preserve"> </w:t>
            </w:r>
            <w:r>
              <w:rPr>
                <w:rFonts w:asciiTheme="minorHAnsi" w:hAnsiTheme="minorHAnsi"/>
                <w:color w:val="auto"/>
                <w:sz w:val="14"/>
                <w:szCs w:val="14"/>
              </w:rPr>
              <w:t>Straßen- und Wegebauvorhaben / Nachweis der allgemeinen Verfügungsberechtigung bei Leitungsnetzen und Beschilderungen)</w:t>
            </w:r>
            <w:r>
              <w:rPr>
                <w:rFonts w:asciiTheme="minorHAnsi" w:hAnsiTheme="minorHAnsi"/>
                <w:b/>
                <w:color w:val="002060"/>
                <w:sz w:val="14"/>
                <w:szCs w:val="14"/>
              </w:rPr>
              <w:t xml:space="preserve"> </w:t>
            </w:r>
            <w:r>
              <w:rPr>
                <w:rFonts w:asciiTheme="minorHAnsi" w:hAnsiTheme="minorHAnsi"/>
                <w:color w:val="auto"/>
                <w:sz w:val="14"/>
                <w:szCs w:val="14"/>
              </w:rPr>
              <w:t>einschließlich der</w:t>
            </w:r>
            <w:r>
              <w:rPr>
                <w:rFonts w:asciiTheme="minorHAnsi" w:hAnsiTheme="minorHAnsi"/>
                <w:b/>
                <w:color w:val="auto"/>
                <w:sz w:val="14"/>
                <w:szCs w:val="14"/>
              </w:rPr>
              <w:t xml:space="preserve"> </w:t>
            </w:r>
            <w:r>
              <w:rPr>
                <w:rFonts w:asciiTheme="minorHAnsi" w:hAnsiTheme="minorHAnsi"/>
                <w:b/>
                <w:sz w:val="14"/>
                <w:szCs w:val="14"/>
                <w:lang w:eastAsia="de-DE"/>
              </w:rPr>
              <w:t>Flurkarte des Katasteramtes</w:t>
            </w:r>
            <w:r w:rsidR="00BA0943">
              <w:rPr>
                <w:rFonts w:asciiTheme="minorHAnsi" w:hAnsiTheme="minorHAnsi"/>
                <w:b/>
                <w:sz w:val="14"/>
                <w:szCs w:val="14"/>
                <w:lang w:eastAsia="de-DE"/>
              </w:rPr>
              <w:t xml:space="preserve">; </w:t>
            </w:r>
            <w:r>
              <w:rPr>
                <w:b/>
                <w:sz w:val="14"/>
                <w:szCs w:val="14"/>
              </w:rPr>
              <w:t>Bei Pachtverträgen</w:t>
            </w:r>
            <w:r>
              <w:rPr>
                <w:sz w:val="14"/>
                <w:szCs w:val="14"/>
              </w:rPr>
              <w:t xml:space="preserve"> – Einverständniserklärung des Eigentümers zur Baumaßnahme</w:t>
            </w:r>
          </w:p>
        </w:tc>
        <w:tc>
          <w:tcPr>
            <w:tcW w:w="573" w:type="dxa"/>
            <w:tcBorders>
              <w:left w:val="single" w:sz="1" w:space="0" w:color="000000"/>
              <w:bottom w:val="single" w:sz="1" w:space="0" w:color="000000"/>
            </w:tcBorders>
            <w:shd w:val="clear" w:color="auto" w:fill="auto"/>
          </w:tcPr>
          <w:p w14:paraId="0D4989DE" w14:textId="77777777" w:rsidR="00344760" w:rsidRPr="003A4431" w:rsidRDefault="00344760">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593AD074" w14:textId="77777777" w:rsidR="00344760" w:rsidRPr="003A4431" w:rsidRDefault="00344760">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405BE4EE" w14:textId="77777777" w:rsidR="00344760" w:rsidRPr="003A4431" w:rsidRDefault="00344760">
            <w:pPr>
              <w:pStyle w:val="TabellenInhalt"/>
              <w:snapToGrid w:val="0"/>
              <w:rPr>
                <w:rFonts w:ascii="Calibri" w:hAnsi="Calibri" w:cs="Calibri"/>
                <w:sz w:val="14"/>
                <w:szCs w:val="14"/>
              </w:rPr>
            </w:pPr>
          </w:p>
        </w:tc>
      </w:tr>
      <w:tr w:rsidR="0043640B" w:rsidRPr="003A4431" w14:paraId="21EAD732" w14:textId="77777777" w:rsidTr="005749A9">
        <w:tc>
          <w:tcPr>
            <w:tcW w:w="7453" w:type="dxa"/>
            <w:gridSpan w:val="2"/>
            <w:tcBorders>
              <w:left w:val="single" w:sz="1" w:space="0" w:color="000000"/>
              <w:bottom w:val="single" w:sz="1" w:space="0" w:color="000000"/>
            </w:tcBorders>
            <w:shd w:val="clear" w:color="auto" w:fill="auto"/>
          </w:tcPr>
          <w:p w14:paraId="2C5CC18A" w14:textId="77777777" w:rsidR="0043640B" w:rsidRPr="003A4431" w:rsidRDefault="0043640B" w:rsidP="00A541DD">
            <w:pPr>
              <w:pStyle w:val="Default"/>
              <w:tabs>
                <w:tab w:val="left" w:pos="228"/>
              </w:tabs>
              <w:suppressAutoHyphens w:val="0"/>
              <w:spacing w:line="200" w:lineRule="atLeast"/>
              <w:rPr>
                <w:rFonts w:asciiTheme="minorHAnsi" w:hAnsiTheme="minorHAnsi"/>
                <w:sz w:val="14"/>
                <w:szCs w:val="14"/>
              </w:rPr>
            </w:pPr>
            <w:r w:rsidRPr="003A4431">
              <w:rPr>
                <w:rFonts w:asciiTheme="minorHAnsi" w:hAnsiTheme="minorHAnsi"/>
                <w:b/>
                <w:bCs/>
                <w:color w:val="auto"/>
                <w:sz w:val="14"/>
                <w:szCs w:val="14"/>
              </w:rPr>
              <w:t xml:space="preserve">Baugenehmigung </w:t>
            </w:r>
            <w:r w:rsidRPr="003A4431">
              <w:rPr>
                <w:rFonts w:asciiTheme="minorHAnsi" w:hAnsiTheme="minorHAnsi"/>
                <w:b/>
                <w:color w:val="auto"/>
                <w:sz w:val="14"/>
                <w:szCs w:val="14"/>
              </w:rPr>
              <w:t>mit Genehmigungsplanung</w:t>
            </w:r>
            <w:r w:rsidR="00344760" w:rsidRPr="003A4431">
              <w:rPr>
                <w:rFonts w:asciiTheme="minorHAnsi" w:hAnsiTheme="minorHAnsi"/>
                <w:color w:val="auto"/>
                <w:sz w:val="14"/>
                <w:szCs w:val="14"/>
              </w:rPr>
              <w:t xml:space="preserve"> </w:t>
            </w:r>
            <w:r w:rsidRPr="003A4431">
              <w:rPr>
                <w:rFonts w:asciiTheme="minorHAnsi" w:hAnsiTheme="minorHAnsi"/>
                <w:color w:val="auto"/>
                <w:sz w:val="14"/>
                <w:szCs w:val="14"/>
              </w:rPr>
              <w:t>(Ansichten, Grundrisse und Schnitte)</w:t>
            </w:r>
          </w:p>
        </w:tc>
        <w:tc>
          <w:tcPr>
            <w:tcW w:w="573" w:type="dxa"/>
            <w:tcBorders>
              <w:left w:val="single" w:sz="1" w:space="0" w:color="000000"/>
              <w:bottom w:val="single" w:sz="1" w:space="0" w:color="000000"/>
            </w:tcBorders>
            <w:shd w:val="clear" w:color="auto" w:fill="auto"/>
          </w:tcPr>
          <w:p w14:paraId="7D79A305" w14:textId="77777777" w:rsidR="0043640B" w:rsidRPr="003A4431" w:rsidRDefault="0043640B">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3E6FF97E" w14:textId="77777777" w:rsidR="0043640B" w:rsidRPr="003A4431" w:rsidRDefault="0043640B">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68C32838" w14:textId="77777777" w:rsidR="0043640B" w:rsidRPr="003A4431" w:rsidRDefault="0043640B">
            <w:pPr>
              <w:pStyle w:val="TabellenInhalt"/>
              <w:snapToGrid w:val="0"/>
              <w:rPr>
                <w:rFonts w:ascii="Calibri" w:hAnsi="Calibri" w:cs="Calibri"/>
                <w:sz w:val="14"/>
                <w:szCs w:val="14"/>
              </w:rPr>
            </w:pPr>
          </w:p>
        </w:tc>
      </w:tr>
      <w:tr w:rsidR="0043640B" w:rsidRPr="003A4431" w14:paraId="02DF4648" w14:textId="77777777" w:rsidTr="005749A9">
        <w:tc>
          <w:tcPr>
            <w:tcW w:w="7453" w:type="dxa"/>
            <w:gridSpan w:val="2"/>
            <w:tcBorders>
              <w:left w:val="single" w:sz="1" w:space="0" w:color="000000"/>
              <w:bottom w:val="single" w:sz="1" w:space="0" w:color="000000"/>
            </w:tcBorders>
            <w:shd w:val="clear" w:color="auto" w:fill="auto"/>
          </w:tcPr>
          <w:p w14:paraId="494E4D64" w14:textId="77777777" w:rsidR="0043640B" w:rsidRPr="003A4431" w:rsidRDefault="0043640B" w:rsidP="00A541DD">
            <w:pPr>
              <w:pStyle w:val="Default"/>
              <w:tabs>
                <w:tab w:val="left" w:pos="228"/>
              </w:tabs>
              <w:suppressAutoHyphens w:val="0"/>
              <w:spacing w:line="200" w:lineRule="atLeast"/>
              <w:rPr>
                <w:rFonts w:asciiTheme="minorHAnsi" w:hAnsiTheme="minorHAnsi"/>
                <w:color w:val="auto"/>
                <w:sz w:val="14"/>
                <w:szCs w:val="14"/>
              </w:rPr>
            </w:pPr>
            <w:r w:rsidRPr="003A4431">
              <w:rPr>
                <w:rFonts w:asciiTheme="minorHAnsi" w:hAnsiTheme="minorHAnsi"/>
                <w:bCs/>
                <w:color w:val="auto"/>
                <w:sz w:val="14"/>
                <w:szCs w:val="14"/>
              </w:rPr>
              <w:t>bei Baugenehmigungsfreiheit</w:t>
            </w:r>
            <w:r w:rsidR="009A4AAB" w:rsidRPr="003A4431">
              <w:rPr>
                <w:rFonts w:asciiTheme="minorHAnsi" w:hAnsiTheme="minorHAnsi"/>
                <w:color w:val="auto"/>
                <w:sz w:val="14"/>
                <w:szCs w:val="14"/>
              </w:rPr>
              <w:t xml:space="preserve">: </w:t>
            </w:r>
            <w:r w:rsidR="009A4AAB" w:rsidRPr="003A4431">
              <w:rPr>
                <w:rFonts w:asciiTheme="minorHAnsi" w:hAnsiTheme="minorHAnsi"/>
                <w:b/>
                <w:color w:val="auto"/>
                <w:sz w:val="14"/>
                <w:szCs w:val="14"/>
              </w:rPr>
              <w:t xml:space="preserve">Nachweis </w:t>
            </w:r>
            <w:r w:rsidRPr="003A4431">
              <w:rPr>
                <w:rFonts w:asciiTheme="minorHAnsi" w:hAnsiTheme="minorHAnsi"/>
                <w:b/>
                <w:color w:val="auto"/>
                <w:sz w:val="14"/>
                <w:szCs w:val="14"/>
              </w:rPr>
              <w:t>der Genehmigungsfreiheit</w:t>
            </w:r>
            <w:r w:rsidRPr="003A4431">
              <w:rPr>
                <w:rFonts w:asciiTheme="minorHAnsi" w:hAnsiTheme="minorHAnsi"/>
                <w:color w:val="auto"/>
                <w:sz w:val="14"/>
                <w:szCs w:val="14"/>
              </w:rPr>
              <w:t xml:space="preserve"> </w:t>
            </w:r>
            <w:r w:rsidR="00847599" w:rsidRPr="003A4431">
              <w:rPr>
                <w:rFonts w:asciiTheme="minorHAnsi" w:hAnsiTheme="minorHAnsi"/>
                <w:color w:val="auto"/>
                <w:sz w:val="14"/>
                <w:szCs w:val="14"/>
              </w:rPr>
              <w:t xml:space="preserve">per Erklärung durch den </w:t>
            </w:r>
            <w:r w:rsidR="004619D3">
              <w:rPr>
                <w:rFonts w:asciiTheme="minorHAnsi" w:hAnsiTheme="minorHAnsi"/>
                <w:color w:val="auto"/>
                <w:sz w:val="14"/>
                <w:szCs w:val="14"/>
              </w:rPr>
              <w:t xml:space="preserve">Architekten/ </w:t>
            </w:r>
            <w:r w:rsidR="00847599" w:rsidRPr="003A4431">
              <w:rPr>
                <w:rFonts w:asciiTheme="minorHAnsi" w:hAnsiTheme="minorHAnsi"/>
                <w:color w:val="auto"/>
                <w:sz w:val="14"/>
                <w:szCs w:val="14"/>
              </w:rPr>
              <w:t xml:space="preserve">Bauvorlageberechtigten einschließlich </w:t>
            </w:r>
            <w:r w:rsidRPr="003A4431">
              <w:rPr>
                <w:rFonts w:asciiTheme="minorHAnsi" w:hAnsiTheme="minorHAnsi"/>
                <w:b/>
                <w:color w:val="auto"/>
                <w:sz w:val="14"/>
                <w:szCs w:val="14"/>
              </w:rPr>
              <w:t xml:space="preserve">Planung </w:t>
            </w:r>
            <w:r w:rsidRPr="003A4431">
              <w:rPr>
                <w:rFonts w:asciiTheme="minorHAnsi" w:hAnsiTheme="minorHAnsi"/>
                <w:color w:val="auto"/>
                <w:sz w:val="14"/>
                <w:szCs w:val="14"/>
              </w:rPr>
              <w:t xml:space="preserve">(Ansichten, Grundrisse und Schnitte) </w:t>
            </w:r>
            <w:r w:rsidR="000A74F9" w:rsidRPr="003A4431">
              <w:rPr>
                <w:rFonts w:asciiTheme="minorHAnsi" w:hAnsiTheme="minorHAnsi"/>
                <w:color w:val="auto"/>
                <w:sz w:val="14"/>
                <w:szCs w:val="14"/>
              </w:rPr>
              <w:t>– farbliche Kennzeichnung des Abbruch- und Neubauanteiles</w:t>
            </w:r>
          </w:p>
        </w:tc>
        <w:tc>
          <w:tcPr>
            <w:tcW w:w="573" w:type="dxa"/>
            <w:tcBorders>
              <w:left w:val="single" w:sz="1" w:space="0" w:color="000000"/>
              <w:bottom w:val="single" w:sz="1" w:space="0" w:color="000000"/>
            </w:tcBorders>
            <w:shd w:val="clear" w:color="auto" w:fill="auto"/>
          </w:tcPr>
          <w:p w14:paraId="5BFBBFF5" w14:textId="77777777" w:rsidR="0043640B" w:rsidRPr="003A4431" w:rsidRDefault="0043640B">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63FFF08B" w14:textId="77777777" w:rsidR="0043640B" w:rsidRPr="003A4431" w:rsidRDefault="0043640B">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6CBBFCD4" w14:textId="77777777" w:rsidR="0043640B" w:rsidRPr="003A4431" w:rsidRDefault="0043640B">
            <w:pPr>
              <w:pStyle w:val="TabellenInhalt"/>
              <w:snapToGrid w:val="0"/>
              <w:rPr>
                <w:rFonts w:ascii="Calibri" w:hAnsi="Calibri" w:cs="Calibri"/>
                <w:sz w:val="14"/>
                <w:szCs w:val="14"/>
              </w:rPr>
            </w:pPr>
          </w:p>
        </w:tc>
      </w:tr>
      <w:tr w:rsidR="0043640B" w:rsidRPr="003A4431" w14:paraId="6C8EF162" w14:textId="77777777" w:rsidTr="005749A9">
        <w:tc>
          <w:tcPr>
            <w:tcW w:w="7453" w:type="dxa"/>
            <w:gridSpan w:val="2"/>
            <w:tcBorders>
              <w:left w:val="single" w:sz="1" w:space="0" w:color="000000"/>
              <w:bottom w:val="single" w:sz="1" w:space="0" w:color="000000"/>
            </w:tcBorders>
            <w:shd w:val="clear" w:color="auto" w:fill="auto"/>
          </w:tcPr>
          <w:p w14:paraId="4A97F5F9" w14:textId="77777777" w:rsidR="0043640B" w:rsidRPr="003A4431" w:rsidRDefault="0043640B" w:rsidP="00A541DD">
            <w:pPr>
              <w:pStyle w:val="Default"/>
              <w:tabs>
                <w:tab w:val="left" w:pos="228"/>
              </w:tabs>
              <w:suppressAutoHyphens w:val="0"/>
              <w:spacing w:line="200" w:lineRule="atLeast"/>
              <w:rPr>
                <w:rFonts w:asciiTheme="minorHAnsi" w:hAnsiTheme="minorHAnsi"/>
                <w:b/>
                <w:bCs/>
                <w:color w:val="auto"/>
                <w:sz w:val="14"/>
                <w:szCs w:val="14"/>
              </w:rPr>
            </w:pPr>
            <w:r w:rsidRPr="003A4431">
              <w:rPr>
                <w:rFonts w:asciiTheme="minorHAnsi" w:hAnsiTheme="minorHAnsi"/>
                <w:b/>
                <w:color w:val="auto"/>
                <w:sz w:val="14"/>
                <w:szCs w:val="14"/>
              </w:rPr>
              <w:t>Kostenvoranschläge/</w:t>
            </w:r>
            <w:r w:rsidR="000A74F9" w:rsidRPr="003A4431">
              <w:rPr>
                <w:rFonts w:asciiTheme="minorHAnsi" w:hAnsiTheme="minorHAnsi"/>
                <w:b/>
                <w:color w:val="auto"/>
                <w:sz w:val="14"/>
                <w:szCs w:val="14"/>
              </w:rPr>
              <w:t xml:space="preserve"> detaillierte </w:t>
            </w:r>
            <w:r w:rsidRPr="003A4431">
              <w:rPr>
                <w:rFonts w:asciiTheme="minorHAnsi" w:hAnsiTheme="minorHAnsi"/>
                <w:b/>
                <w:color w:val="auto"/>
                <w:sz w:val="14"/>
                <w:szCs w:val="14"/>
              </w:rPr>
              <w:t>Kostenberechnungen</w:t>
            </w:r>
            <w:r w:rsidRPr="003A4431">
              <w:rPr>
                <w:rFonts w:asciiTheme="minorHAnsi" w:hAnsiTheme="minorHAnsi"/>
                <w:color w:val="auto"/>
                <w:sz w:val="14"/>
                <w:szCs w:val="14"/>
              </w:rPr>
              <w:t xml:space="preserve"> mit Mengenangaben für die Bestandteile des Vorhabens nach Gewerken  </w:t>
            </w:r>
          </w:p>
        </w:tc>
        <w:tc>
          <w:tcPr>
            <w:tcW w:w="573" w:type="dxa"/>
            <w:tcBorders>
              <w:left w:val="single" w:sz="1" w:space="0" w:color="000000"/>
              <w:bottom w:val="single" w:sz="1" w:space="0" w:color="000000"/>
            </w:tcBorders>
            <w:shd w:val="clear" w:color="auto" w:fill="auto"/>
          </w:tcPr>
          <w:p w14:paraId="42C425AE" w14:textId="77777777" w:rsidR="0043640B" w:rsidRPr="003A4431" w:rsidRDefault="0043640B">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79E654FB" w14:textId="77777777" w:rsidR="0043640B" w:rsidRPr="003A4431" w:rsidRDefault="0043640B">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14571A0C" w14:textId="77777777" w:rsidR="0043640B" w:rsidRPr="003A4431" w:rsidRDefault="0043640B">
            <w:pPr>
              <w:pStyle w:val="TabellenInhalt"/>
              <w:snapToGrid w:val="0"/>
              <w:rPr>
                <w:rFonts w:ascii="Calibri" w:hAnsi="Calibri" w:cs="Calibri"/>
                <w:sz w:val="14"/>
                <w:szCs w:val="14"/>
              </w:rPr>
            </w:pPr>
          </w:p>
        </w:tc>
      </w:tr>
      <w:tr w:rsidR="004619D3" w:rsidRPr="003A4431" w14:paraId="363A0AF3" w14:textId="77777777" w:rsidTr="004A1187">
        <w:tc>
          <w:tcPr>
            <w:tcW w:w="3726" w:type="dxa"/>
            <w:tcBorders>
              <w:left w:val="single" w:sz="1" w:space="0" w:color="000000"/>
              <w:bottom w:val="single" w:sz="1" w:space="0" w:color="000000"/>
            </w:tcBorders>
            <w:shd w:val="clear" w:color="auto" w:fill="auto"/>
          </w:tcPr>
          <w:p w14:paraId="42CF3131" w14:textId="77777777" w:rsidR="004619D3" w:rsidRPr="003A4431" w:rsidRDefault="004619D3" w:rsidP="007D72D2">
            <w:pPr>
              <w:suppressAutoHyphens w:val="0"/>
              <w:rPr>
                <w:rFonts w:ascii="Calibri" w:hAnsi="Calibri" w:cs="Calibri"/>
                <w:sz w:val="14"/>
                <w:szCs w:val="14"/>
              </w:rPr>
            </w:pPr>
            <w:r w:rsidRPr="003A4431">
              <w:rPr>
                <w:rFonts w:ascii="Calibri" w:hAnsi="Calibri" w:cs="Calibri"/>
                <w:b/>
                <w:sz w:val="14"/>
                <w:szCs w:val="14"/>
              </w:rPr>
              <w:t>Geschäftsplan</w:t>
            </w:r>
            <w:r w:rsidRPr="003A4431">
              <w:rPr>
                <w:rFonts w:ascii="Calibri" w:hAnsi="Calibri" w:cs="Calibri"/>
                <w:sz w:val="14"/>
                <w:szCs w:val="14"/>
              </w:rPr>
              <w:t xml:space="preserve"> für Vorhaben im Rahmen wirtschaftlicher Tätigkeit mit folgenden Inhalten: </w:t>
            </w:r>
          </w:p>
          <w:p w14:paraId="219EF08E"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 xml:space="preserve">Erläuterung des Vorhabens und der Geschäftsidee  </w:t>
            </w:r>
          </w:p>
          <w:p w14:paraId="697F4390"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Beschreibung des Produkts bzw. der Dienstleistung</w:t>
            </w:r>
          </w:p>
          <w:p w14:paraId="524FCC32"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 xml:space="preserve">Analyse des Marktes; Darstellung der Zielgruppe; Marketingstrategien </w:t>
            </w:r>
          </w:p>
        </w:tc>
        <w:tc>
          <w:tcPr>
            <w:tcW w:w="3727" w:type="dxa"/>
            <w:tcBorders>
              <w:left w:val="single" w:sz="1" w:space="0" w:color="000000"/>
              <w:bottom w:val="single" w:sz="1" w:space="0" w:color="000000"/>
            </w:tcBorders>
            <w:shd w:val="clear" w:color="auto" w:fill="auto"/>
          </w:tcPr>
          <w:p w14:paraId="5A596EAF"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Chancen und Risiken</w:t>
            </w:r>
          </w:p>
          <w:p w14:paraId="33F80538"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 xml:space="preserve">Personalplanung und Umsatzkalkulation </w:t>
            </w:r>
          </w:p>
          <w:p w14:paraId="4CED006C"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Investitionsbedarf und Finanzplanung</w:t>
            </w:r>
          </w:p>
          <w:p w14:paraId="3B360939" w14:textId="77777777" w:rsidR="004619D3" w:rsidRPr="003A4431" w:rsidRDefault="004619D3" w:rsidP="004619D3">
            <w:pPr>
              <w:numPr>
                <w:ilvl w:val="0"/>
                <w:numId w:val="9"/>
              </w:numPr>
              <w:suppressAutoHyphens w:val="0"/>
              <w:ind w:left="170" w:hanging="170"/>
              <w:rPr>
                <w:rFonts w:ascii="Calibri" w:hAnsi="Calibri"/>
                <w:sz w:val="14"/>
                <w:szCs w:val="14"/>
              </w:rPr>
            </w:pPr>
            <w:r w:rsidRPr="003A4431">
              <w:rPr>
                <w:rFonts w:ascii="Calibri" w:hAnsi="Calibri" w:cs="Calibri"/>
                <w:kern w:val="16"/>
                <w:sz w:val="14"/>
                <w:szCs w:val="14"/>
              </w:rPr>
              <w:t>Darstellung der Wirtschaftlichkeit des geplanten Vorhabens über einen Betrachtungszeitraum von fünf Jahren</w:t>
            </w:r>
          </w:p>
        </w:tc>
        <w:tc>
          <w:tcPr>
            <w:tcW w:w="573" w:type="dxa"/>
            <w:tcBorders>
              <w:left w:val="single" w:sz="1" w:space="0" w:color="000000"/>
              <w:bottom w:val="single" w:sz="1" w:space="0" w:color="000000"/>
            </w:tcBorders>
            <w:shd w:val="clear" w:color="auto" w:fill="auto"/>
          </w:tcPr>
          <w:p w14:paraId="230CAF51" w14:textId="77777777" w:rsidR="004619D3" w:rsidRPr="003A4431" w:rsidRDefault="004619D3">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38AE8793" w14:textId="77777777" w:rsidR="004619D3" w:rsidRPr="003A4431" w:rsidRDefault="004619D3">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1A93E161" w14:textId="77777777" w:rsidR="004619D3" w:rsidRPr="003A4431" w:rsidRDefault="004619D3">
            <w:pPr>
              <w:pStyle w:val="TabellenInhalt"/>
              <w:snapToGrid w:val="0"/>
              <w:rPr>
                <w:rFonts w:ascii="Calibri" w:hAnsi="Calibri" w:cs="Calibri"/>
                <w:sz w:val="14"/>
                <w:szCs w:val="14"/>
              </w:rPr>
            </w:pPr>
          </w:p>
        </w:tc>
      </w:tr>
      <w:tr w:rsidR="004619D3" w:rsidRPr="003A4431" w14:paraId="4FF30DCB" w14:textId="77777777" w:rsidTr="000B6B5E">
        <w:tc>
          <w:tcPr>
            <w:tcW w:w="7453" w:type="dxa"/>
            <w:gridSpan w:val="2"/>
            <w:tcBorders>
              <w:top w:val="single" w:sz="4" w:space="0" w:color="auto"/>
              <w:left w:val="single" w:sz="1" w:space="0" w:color="000000"/>
              <w:bottom w:val="single" w:sz="2" w:space="0" w:color="000000"/>
            </w:tcBorders>
            <w:shd w:val="clear" w:color="auto" w:fill="auto"/>
          </w:tcPr>
          <w:p w14:paraId="6BC2D568" w14:textId="77777777" w:rsidR="004619D3" w:rsidRPr="003A4431" w:rsidRDefault="004619D3" w:rsidP="000B6B5E">
            <w:pPr>
              <w:pStyle w:val="Default"/>
              <w:tabs>
                <w:tab w:val="left" w:pos="228"/>
              </w:tabs>
              <w:suppressAutoHyphens w:val="0"/>
              <w:spacing w:line="200" w:lineRule="atLeast"/>
              <w:rPr>
                <w:b/>
                <w:sz w:val="14"/>
                <w:szCs w:val="14"/>
              </w:rPr>
            </w:pPr>
            <w:r w:rsidRPr="003A4431">
              <w:rPr>
                <w:b/>
                <w:sz w:val="14"/>
                <w:szCs w:val="14"/>
              </w:rPr>
              <w:t>Stellungnahme der zuständigen Destinationsmanagementorganisation</w:t>
            </w:r>
            <w:r w:rsidRPr="003A4431">
              <w:rPr>
                <w:sz w:val="14"/>
                <w:szCs w:val="14"/>
              </w:rPr>
              <w:t xml:space="preserve"> (DMO) zur Passfähigkeit und</w:t>
            </w:r>
            <w:r w:rsidRPr="003A4431">
              <w:rPr>
                <w:b/>
                <w:sz w:val="14"/>
                <w:szCs w:val="14"/>
              </w:rPr>
              <w:t xml:space="preserve"> </w:t>
            </w:r>
            <w:r w:rsidRPr="003A4431">
              <w:rPr>
                <w:sz w:val="14"/>
                <w:szCs w:val="14"/>
              </w:rPr>
              <w:t xml:space="preserve">Integration des Vorhabens in die Destinationsstrategie </w:t>
            </w:r>
          </w:p>
        </w:tc>
        <w:tc>
          <w:tcPr>
            <w:tcW w:w="573" w:type="dxa"/>
            <w:tcBorders>
              <w:top w:val="single" w:sz="4" w:space="0" w:color="auto"/>
              <w:left w:val="single" w:sz="1" w:space="0" w:color="000000"/>
              <w:bottom w:val="single" w:sz="2" w:space="0" w:color="000000"/>
            </w:tcBorders>
            <w:shd w:val="clear" w:color="auto" w:fill="auto"/>
          </w:tcPr>
          <w:p w14:paraId="2C81DB69" w14:textId="77777777" w:rsidR="004619D3" w:rsidRPr="003A4431" w:rsidRDefault="004619D3" w:rsidP="000B6B5E">
            <w:pPr>
              <w:pStyle w:val="TabellenInhalt"/>
              <w:snapToGrid w:val="0"/>
              <w:rPr>
                <w:rFonts w:ascii="Calibri" w:hAnsi="Calibri" w:cs="Calibri"/>
                <w:sz w:val="14"/>
                <w:szCs w:val="14"/>
              </w:rPr>
            </w:pPr>
          </w:p>
        </w:tc>
        <w:tc>
          <w:tcPr>
            <w:tcW w:w="573" w:type="dxa"/>
            <w:tcBorders>
              <w:top w:val="single" w:sz="4" w:space="0" w:color="auto"/>
              <w:left w:val="single" w:sz="1" w:space="0" w:color="000000"/>
              <w:bottom w:val="single" w:sz="2" w:space="0" w:color="000000"/>
            </w:tcBorders>
            <w:shd w:val="clear" w:color="auto" w:fill="auto"/>
          </w:tcPr>
          <w:p w14:paraId="0CCB22E4" w14:textId="77777777" w:rsidR="004619D3" w:rsidRPr="003A4431" w:rsidRDefault="004619D3" w:rsidP="000B6B5E">
            <w:pPr>
              <w:pStyle w:val="TabellenInhalt"/>
              <w:snapToGrid w:val="0"/>
              <w:rPr>
                <w:rFonts w:ascii="Calibri" w:hAnsi="Calibri" w:cs="Calibri"/>
                <w:sz w:val="14"/>
                <w:szCs w:val="14"/>
              </w:rPr>
            </w:pPr>
          </w:p>
        </w:tc>
        <w:tc>
          <w:tcPr>
            <w:tcW w:w="1324" w:type="dxa"/>
            <w:tcBorders>
              <w:top w:val="single" w:sz="4" w:space="0" w:color="auto"/>
              <w:left w:val="single" w:sz="1" w:space="0" w:color="000000"/>
              <w:bottom w:val="single" w:sz="2" w:space="0" w:color="000000"/>
              <w:right w:val="single" w:sz="1" w:space="0" w:color="000000"/>
            </w:tcBorders>
            <w:shd w:val="clear" w:color="auto" w:fill="auto"/>
          </w:tcPr>
          <w:p w14:paraId="68062CD6" w14:textId="77777777" w:rsidR="004619D3" w:rsidRPr="003A4431" w:rsidRDefault="004619D3" w:rsidP="000B6B5E">
            <w:pPr>
              <w:pStyle w:val="TabellenInhalt"/>
              <w:snapToGrid w:val="0"/>
              <w:rPr>
                <w:rFonts w:ascii="Calibri" w:hAnsi="Calibri" w:cs="Calibri"/>
                <w:sz w:val="14"/>
                <w:szCs w:val="14"/>
              </w:rPr>
            </w:pPr>
          </w:p>
        </w:tc>
      </w:tr>
      <w:tr w:rsidR="00A27332" w:rsidRPr="003A4431" w14:paraId="3B4D103B" w14:textId="77777777" w:rsidTr="005749A9">
        <w:tc>
          <w:tcPr>
            <w:tcW w:w="7453" w:type="dxa"/>
            <w:gridSpan w:val="2"/>
            <w:tcBorders>
              <w:left w:val="single" w:sz="1" w:space="0" w:color="000000"/>
              <w:bottom w:val="single" w:sz="1" w:space="0" w:color="000000"/>
            </w:tcBorders>
            <w:shd w:val="clear" w:color="auto" w:fill="auto"/>
          </w:tcPr>
          <w:p w14:paraId="3A650ED8" w14:textId="77777777" w:rsidR="00A27332" w:rsidRPr="003A4431" w:rsidRDefault="004619D3" w:rsidP="00A541DD">
            <w:pPr>
              <w:pStyle w:val="Default"/>
              <w:tabs>
                <w:tab w:val="left" w:pos="228"/>
              </w:tabs>
              <w:suppressAutoHyphens w:val="0"/>
              <w:spacing w:line="200" w:lineRule="atLeast"/>
              <w:rPr>
                <w:b/>
                <w:color w:val="auto"/>
                <w:sz w:val="14"/>
                <w:szCs w:val="14"/>
              </w:rPr>
            </w:pPr>
            <w:r>
              <w:rPr>
                <w:b/>
                <w:color w:val="auto"/>
                <w:sz w:val="14"/>
                <w:szCs w:val="14"/>
              </w:rPr>
              <w:t xml:space="preserve">bei Neubau, </w:t>
            </w:r>
            <w:r w:rsidR="00A27332" w:rsidRPr="003A4431">
              <w:rPr>
                <w:b/>
                <w:color w:val="auto"/>
                <w:sz w:val="14"/>
                <w:szCs w:val="14"/>
              </w:rPr>
              <w:t>Erklärung</w:t>
            </w:r>
            <w:r w:rsidR="00A27332" w:rsidRPr="003A4431">
              <w:rPr>
                <w:color w:val="auto"/>
                <w:sz w:val="14"/>
                <w:szCs w:val="14"/>
              </w:rPr>
              <w:t xml:space="preserve">, dass keine funktional geeignete </w:t>
            </w:r>
            <w:r w:rsidR="00EF0B05" w:rsidRPr="003A4431">
              <w:rPr>
                <w:color w:val="auto"/>
                <w:sz w:val="14"/>
                <w:szCs w:val="14"/>
              </w:rPr>
              <w:t xml:space="preserve">bauliche </w:t>
            </w:r>
            <w:r w:rsidR="00A27332" w:rsidRPr="003A4431">
              <w:rPr>
                <w:color w:val="auto"/>
                <w:sz w:val="14"/>
                <w:szCs w:val="14"/>
              </w:rPr>
              <w:t>Anlage nutzbar ist</w:t>
            </w:r>
          </w:p>
        </w:tc>
        <w:tc>
          <w:tcPr>
            <w:tcW w:w="573" w:type="dxa"/>
            <w:tcBorders>
              <w:left w:val="single" w:sz="1" w:space="0" w:color="000000"/>
              <w:bottom w:val="single" w:sz="1" w:space="0" w:color="000000"/>
            </w:tcBorders>
            <w:shd w:val="clear" w:color="auto" w:fill="auto"/>
          </w:tcPr>
          <w:p w14:paraId="51F75619" w14:textId="77777777" w:rsidR="00A27332" w:rsidRPr="003A4431" w:rsidRDefault="00A27332">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18AEF0ED" w14:textId="77777777" w:rsidR="00A27332" w:rsidRPr="003A4431" w:rsidRDefault="00A27332">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0A5D6089" w14:textId="77777777" w:rsidR="00A27332" w:rsidRPr="003A4431" w:rsidRDefault="00A27332">
            <w:pPr>
              <w:pStyle w:val="TabellenInhalt"/>
              <w:snapToGrid w:val="0"/>
              <w:rPr>
                <w:rFonts w:ascii="Calibri" w:hAnsi="Calibri" w:cs="Calibri"/>
                <w:sz w:val="14"/>
                <w:szCs w:val="14"/>
              </w:rPr>
            </w:pPr>
          </w:p>
        </w:tc>
      </w:tr>
      <w:tr w:rsidR="004619D3" w:rsidRPr="003A4431" w14:paraId="140C28C7" w14:textId="77777777" w:rsidTr="000B6B5E">
        <w:tc>
          <w:tcPr>
            <w:tcW w:w="7453" w:type="dxa"/>
            <w:gridSpan w:val="2"/>
            <w:tcBorders>
              <w:left w:val="single" w:sz="1" w:space="0" w:color="000000"/>
              <w:bottom w:val="single" w:sz="1" w:space="0" w:color="000000"/>
            </w:tcBorders>
            <w:shd w:val="clear" w:color="auto" w:fill="auto"/>
          </w:tcPr>
          <w:p w14:paraId="4B4E8AB1" w14:textId="2E44CE53" w:rsidR="004619D3" w:rsidRPr="003A4431" w:rsidRDefault="003F7E16" w:rsidP="000B6B5E">
            <w:pPr>
              <w:pStyle w:val="Default"/>
              <w:tabs>
                <w:tab w:val="left" w:pos="228"/>
              </w:tabs>
              <w:suppressAutoHyphens w:val="0"/>
              <w:spacing w:line="200" w:lineRule="atLeast"/>
              <w:rPr>
                <w:sz w:val="14"/>
                <w:szCs w:val="14"/>
              </w:rPr>
            </w:pPr>
            <w:r w:rsidRPr="000966DC">
              <w:rPr>
                <w:color w:val="auto"/>
                <w:sz w:val="14"/>
                <w:szCs w:val="16"/>
              </w:rPr>
              <w:t xml:space="preserve">Der Vorhabenträger hat, sofern er </w:t>
            </w:r>
            <w:r w:rsidRPr="000966DC">
              <w:rPr>
                <w:b/>
                <w:color w:val="auto"/>
                <w:sz w:val="14"/>
                <w:szCs w:val="16"/>
              </w:rPr>
              <w:t>nicht vorsteuerabzugsberechtigt</w:t>
            </w:r>
            <w:r w:rsidRPr="000966DC">
              <w:rPr>
                <w:color w:val="auto"/>
                <w:sz w:val="14"/>
                <w:szCs w:val="16"/>
              </w:rPr>
              <w:t xml:space="preserve"> ist, eine aktuelle Bestätigung dafür vorzulegen</w:t>
            </w:r>
            <w:r>
              <w:rPr>
                <w:color w:val="auto"/>
                <w:sz w:val="14"/>
                <w:szCs w:val="16"/>
              </w:rPr>
              <w:t xml:space="preserve"> (Muster Selbsterklärung, Finanzamt zur Gemeinnützigkeit)</w:t>
            </w:r>
          </w:p>
        </w:tc>
        <w:tc>
          <w:tcPr>
            <w:tcW w:w="573" w:type="dxa"/>
            <w:tcBorders>
              <w:left w:val="single" w:sz="1" w:space="0" w:color="000000"/>
              <w:bottom w:val="single" w:sz="1" w:space="0" w:color="000000"/>
            </w:tcBorders>
            <w:shd w:val="clear" w:color="auto" w:fill="auto"/>
          </w:tcPr>
          <w:p w14:paraId="1F2B8EE1" w14:textId="77777777" w:rsidR="004619D3" w:rsidRPr="003A4431" w:rsidRDefault="004619D3" w:rsidP="000B6B5E">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65151AC3" w14:textId="77777777" w:rsidR="004619D3" w:rsidRPr="003A4431" w:rsidRDefault="004619D3" w:rsidP="000B6B5E">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75B0A08D" w14:textId="77777777" w:rsidR="004619D3" w:rsidRPr="003A4431" w:rsidRDefault="004619D3" w:rsidP="000B6B5E">
            <w:pPr>
              <w:pStyle w:val="TabellenInhalt"/>
              <w:snapToGrid w:val="0"/>
              <w:rPr>
                <w:rFonts w:ascii="Calibri" w:hAnsi="Calibri" w:cs="Calibri"/>
                <w:sz w:val="14"/>
                <w:szCs w:val="14"/>
              </w:rPr>
            </w:pPr>
          </w:p>
        </w:tc>
      </w:tr>
      <w:tr w:rsidR="00FD51A0" w:rsidRPr="003A4431" w14:paraId="589C0E2B" w14:textId="77777777" w:rsidTr="00FD51A0">
        <w:tc>
          <w:tcPr>
            <w:tcW w:w="9923" w:type="dxa"/>
            <w:gridSpan w:val="5"/>
            <w:tcBorders>
              <w:top w:val="single" w:sz="2" w:space="0" w:color="000000"/>
              <w:left w:val="single" w:sz="1" w:space="0" w:color="000000"/>
              <w:bottom w:val="single" w:sz="2" w:space="0" w:color="000000"/>
              <w:right w:val="single" w:sz="1" w:space="0" w:color="000000"/>
            </w:tcBorders>
            <w:shd w:val="clear" w:color="auto" w:fill="E6E6FF"/>
          </w:tcPr>
          <w:p w14:paraId="31850EF8" w14:textId="77777777" w:rsidR="00FD51A0" w:rsidRPr="003A4431" w:rsidRDefault="00FD51A0">
            <w:pPr>
              <w:pStyle w:val="TabellenInhalt"/>
              <w:snapToGrid w:val="0"/>
              <w:rPr>
                <w:rFonts w:asciiTheme="minorHAnsi" w:hAnsiTheme="minorHAnsi" w:cstheme="minorHAnsi"/>
                <w:sz w:val="16"/>
                <w:szCs w:val="16"/>
              </w:rPr>
            </w:pPr>
            <w:r w:rsidRPr="003A4431">
              <w:rPr>
                <w:rFonts w:asciiTheme="minorHAnsi" w:hAnsiTheme="minorHAnsi" w:cstheme="minorHAnsi"/>
                <w:b/>
                <w:sz w:val="16"/>
                <w:szCs w:val="16"/>
              </w:rPr>
              <w:t>Sonstige Unterlagen zur Bewertung</w:t>
            </w:r>
          </w:p>
        </w:tc>
      </w:tr>
      <w:tr w:rsidR="003A4431" w:rsidRPr="003A4431" w14:paraId="71A672F4" w14:textId="77777777" w:rsidTr="005749A9">
        <w:tc>
          <w:tcPr>
            <w:tcW w:w="7453" w:type="dxa"/>
            <w:gridSpan w:val="2"/>
            <w:tcBorders>
              <w:top w:val="single" w:sz="2" w:space="0" w:color="000000"/>
              <w:left w:val="single" w:sz="1" w:space="0" w:color="000000"/>
              <w:bottom w:val="single" w:sz="2" w:space="0" w:color="000000"/>
            </w:tcBorders>
            <w:shd w:val="clear" w:color="auto" w:fill="auto"/>
          </w:tcPr>
          <w:p w14:paraId="75D86BCC" w14:textId="77777777" w:rsidR="003A4431" w:rsidRDefault="003A4431" w:rsidP="000B6B5E">
            <w:pPr>
              <w:pStyle w:val="Default"/>
              <w:tabs>
                <w:tab w:val="left" w:pos="228"/>
              </w:tabs>
              <w:spacing w:line="200" w:lineRule="atLeast"/>
              <w:rPr>
                <w:sz w:val="14"/>
                <w:szCs w:val="14"/>
              </w:rPr>
            </w:pPr>
            <w:r w:rsidRPr="003A4431">
              <w:rPr>
                <w:b/>
                <w:sz w:val="14"/>
                <w:szCs w:val="14"/>
              </w:rPr>
              <w:t>für bauliche Vorhaben</w:t>
            </w:r>
            <w:r>
              <w:rPr>
                <w:sz w:val="14"/>
                <w:szCs w:val="14"/>
              </w:rPr>
              <w:t>: Nachweis Begleitung durch Bauvorlageberechtigter ab einer Investitionssumme von 100.000 EUR</w:t>
            </w:r>
          </w:p>
        </w:tc>
        <w:tc>
          <w:tcPr>
            <w:tcW w:w="573" w:type="dxa"/>
            <w:tcBorders>
              <w:top w:val="single" w:sz="2" w:space="0" w:color="000000"/>
              <w:left w:val="single" w:sz="1" w:space="0" w:color="000000"/>
              <w:bottom w:val="single" w:sz="2" w:space="0" w:color="000000"/>
            </w:tcBorders>
            <w:shd w:val="clear" w:color="auto" w:fill="auto"/>
          </w:tcPr>
          <w:p w14:paraId="0AAC6BB2" w14:textId="77777777" w:rsidR="003A4431" w:rsidRPr="003A4431" w:rsidRDefault="003A4431">
            <w:pPr>
              <w:pStyle w:val="TabellenInhalt"/>
              <w:snapToGrid w:val="0"/>
              <w:rPr>
                <w:rFonts w:ascii="Calibri" w:hAnsi="Calibri" w:cs="Calibri"/>
                <w:sz w:val="14"/>
                <w:szCs w:val="14"/>
              </w:rPr>
            </w:pPr>
          </w:p>
        </w:tc>
        <w:tc>
          <w:tcPr>
            <w:tcW w:w="573" w:type="dxa"/>
            <w:tcBorders>
              <w:top w:val="single" w:sz="2" w:space="0" w:color="000000"/>
              <w:left w:val="single" w:sz="1" w:space="0" w:color="000000"/>
              <w:bottom w:val="single" w:sz="2" w:space="0" w:color="000000"/>
            </w:tcBorders>
            <w:shd w:val="clear" w:color="auto" w:fill="auto"/>
          </w:tcPr>
          <w:p w14:paraId="13AC4570" w14:textId="77777777" w:rsidR="003A4431" w:rsidRPr="003A4431" w:rsidRDefault="003A4431">
            <w:pPr>
              <w:pStyle w:val="TabellenInhalt"/>
              <w:snapToGrid w:val="0"/>
              <w:rPr>
                <w:rFonts w:ascii="Calibri" w:hAnsi="Calibri" w:cs="Calibri"/>
                <w:sz w:val="14"/>
                <w:szCs w:val="14"/>
              </w:rPr>
            </w:pPr>
          </w:p>
        </w:tc>
        <w:tc>
          <w:tcPr>
            <w:tcW w:w="1324" w:type="dxa"/>
            <w:tcBorders>
              <w:top w:val="single" w:sz="2" w:space="0" w:color="000000"/>
              <w:left w:val="single" w:sz="1" w:space="0" w:color="000000"/>
              <w:bottom w:val="single" w:sz="2" w:space="0" w:color="000000"/>
              <w:right w:val="single" w:sz="1" w:space="0" w:color="000000"/>
            </w:tcBorders>
            <w:shd w:val="clear" w:color="auto" w:fill="auto"/>
          </w:tcPr>
          <w:p w14:paraId="52F08EE3" w14:textId="77777777" w:rsidR="003A4431" w:rsidRPr="003A4431" w:rsidRDefault="003A4431">
            <w:pPr>
              <w:pStyle w:val="TabellenInhalt"/>
              <w:snapToGrid w:val="0"/>
              <w:rPr>
                <w:rFonts w:ascii="Calibri" w:hAnsi="Calibri" w:cs="Calibri"/>
                <w:sz w:val="14"/>
                <w:szCs w:val="14"/>
              </w:rPr>
            </w:pPr>
          </w:p>
        </w:tc>
      </w:tr>
      <w:tr w:rsidR="0016637F" w:rsidRPr="0016637F" w14:paraId="7E607D61" w14:textId="77777777" w:rsidTr="005749A9">
        <w:tc>
          <w:tcPr>
            <w:tcW w:w="7453" w:type="dxa"/>
            <w:gridSpan w:val="2"/>
            <w:tcBorders>
              <w:top w:val="single" w:sz="2" w:space="0" w:color="000000"/>
              <w:left w:val="single" w:sz="1" w:space="0" w:color="000000"/>
              <w:bottom w:val="single" w:sz="2" w:space="0" w:color="000000"/>
            </w:tcBorders>
            <w:shd w:val="clear" w:color="auto" w:fill="auto"/>
          </w:tcPr>
          <w:p w14:paraId="22612F32" w14:textId="77777777" w:rsidR="003A4431" w:rsidRPr="0016637F" w:rsidRDefault="003A4431" w:rsidP="00A541DD">
            <w:pPr>
              <w:pStyle w:val="Default"/>
              <w:tabs>
                <w:tab w:val="left" w:pos="228"/>
              </w:tabs>
              <w:suppressAutoHyphens w:val="0"/>
              <w:spacing w:line="200" w:lineRule="atLeast"/>
              <w:rPr>
                <w:color w:val="auto"/>
                <w:sz w:val="14"/>
                <w:szCs w:val="14"/>
              </w:rPr>
            </w:pPr>
            <w:r w:rsidRPr="0016637F">
              <w:rPr>
                <w:color w:val="auto"/>
                <w:sz w:val="14"/>
                <w:szCs w:val="14"/>
              </w:rPr>
              <w:t xml:space="preserve">Nachweis, dass das Objekt in </w:t>
            </w:r>
            <w:r w:rsidRPr="0016637F">
              <w:rPr>
                <w:b/>
                <w:color w:val="auto"/>
                <w:sz w:val="14"/>
                <w:szCs w:val="14"/>
              </w:rPr>
              <w:t>keinem Überschwemmungsgebiet</w:t>
            </w:r>
            <w:r w:rsidRPr="0016637F">
              <w:rPr>
                <w:color w:val="auto"/>
                <w:sz w:val="14"/>
                <w:szCs w:val="14"/>
              </w:rPr>
              <w:t xml:space="preserve"> liegt http://www.umwelt.sachsen.de/umwelt/wasser/8841.htm</w:t>
            </w:r>
          </w:p>
        </w:tc>
        <w:tc>
          <w:tcPr>
            <w:tcW w:w="573" w:type="dxa"/>
            <w:tcBorders>
              <w:top w:val="single" w:sz="2" w:space="0" w:color="000000"/>
              <w:left w:val="single" w:sz="1" w:space="0" w:color="000000"/>
              <w:bottom w:val="single" w:sz="2" w:space="0" w:color="000000"/>
            </w:tcBorders>
            <w:shd w:val="clear" w:color="auto" w:fill="auto"/>
          </w:tcPr>
          <w:p w14:paraId="055C5461" w14:textId="77777777" w:rsidR="003A4431" w:rsidRPr="0016637F" w:rsidRDefault="003A4431">
            <w:pPr>
              <w:pStyle w:val="TabellenInhalt"/>
              <w:snapToGrid w:val="0"/>
              <w:rPr>
                <w:rFonts w:ascii="Calibri" w:hAnsi="Calibri" w:cs="Calibri"/>
                <w:sz w:val="14"/>
                <w:szCs w:val="14"/>
              </w:rPr>
            </w:pPr>
          </w:p>
        </w:tc>
        <w:tc>
          <w:tcPr>
            <w:tcW w:w="573" w:type="dxa"/>
            <w:tcBorders>
              <w:top w:val="single" w:sz="2" w:space="0" w:color="000000"/>
              <w:left w:val="single" w:sz="1" w:space="0" w:color="000000"/>
              <w:bottom w:val="single" w:sz="2" w:space="0" w:color="000000"/>
            </w:tcBorders>
            <w:shd w:val="clear" w:color="auto" w:fill="auto"/>
          </w:tcPr>
          <w:p w14:paraId="421DBE17" w14:textId="77777777" w:rsidR="003A4431" w:rsidRPr="0016637F" w:rsidRDefault="003A4431">
            <w:pPr>
              <w:pStyle w:val="TabellenInhalt"/>
              <w:snapToGrid w:val="0"/>
              <w:rPr>
                <w:rFonts w:ascii="Calibri" w:hAnsi="Calibri" w:cs="Calibri"/>
                <w:sz w:val="14"/>
                <w:szCs w:val="14"/>
              </w:rPr>
            </w:pPr>
          </w:p>
        </w:tc>
        <w:tc>
          <w:tcPr>
            <w:tcW w:w="1324" w:type="dxa"/>
            <w:tcBorders>
              <w:top w:val="single" w:sz="2" w:space="0" w:color="000000"/>
              <w:left w:val="single" w:sz="1" w:space="0" w:color="000000"/>
              <w:bottom w:val="single" w:sz="2" w:space="0" w:color="000000"/>
              <w:right w:val="single" w:sz="1" w:space="0" w:color="000000"/>
            </w:tcBorders>
            <w:shd w:val="clear" w:color="auto" w:fill="auto"/>
          </w:tcPr>
          <w:p w14:paraId="0A1262AF" w14:textId="77777777" w:rsidR="003A4431" w:rsidRPr="0016637F" w:rsidRDefault="003A4431">
            <w:pPr>
              <w:pStyle w:val="TabellenInhalt"/>
              <w:snapToGrid w:val="0"/>
              <w:rPr>
                <w:rFonts w:ascii="Calibri" w:hAnsi="Calibri" w:cs="Calibri"/>
                <w:sz w:val="14"/>
                <w:szCs w:val="14"/>
              </w:rPr>
            </w:pPr>
          </w:p>
        </w:tc>
      </w:tr>
    </w:tbl>
    <w:p w14:paraId="77EAABD4" w14:textId="77777777" w:rsidR="00217E43" w:rsidRDefault="00217E43">
      <w:pPr>
        <w:rPr>
          <w:sz w:val="16"/>
          <w:szCs w:val="16"/>
        </w:rPr>
      </w:pP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119"/>
        <w:gridCol w:w="2410"/>
        <w:gridCol w:w="425"/>
        <w:gridCol w:w="8"/>
        <w:gridCol w:w="3961"/>
      </w:tblGrid>
      <w:tr w:rsidR="006D116E" w14:paraId="6FB058DB" w14:textId="77777777" w:rsidTr="00A20210">
        <w:tc>
          <w:tcPr>
            <w:tcW w:w="9923" w:type="dxa"/>
            <w:gridSpan w:val="5"/>
            <w:shd w:val="clear" w:color="auto" w:fill="E6E6FF"/>
          </w:tcPr>
          <w:p w14:paraId="00CECE31" w14:textId="77777777" w:rsidR="006D116E" w:rsidRPr="003A4431" w:rsidRDefault="006D116E" w:rsidP="000A494E">
            <w:pPr>
              <w:pStyle w:val="TabellenInhalt"/>
              <w:suppressAutoHyphens w:val="0"/>
              <w:rPr>
                <w:rFonts w:ascii="Calibri" w:eastAsia="Verdana" w:hAnsi="Calibri" w:cs="Calibri"/>
                <w:sz w:val="16"/>
                <w:szCs w:val="16"/>
              </w:rPr>
            </w:pPr>
            <w:r w:rsidRPr="003A4431">
              <w:rPr>
                <w:rFonts w:ascii="Calibri" w:hAnsi="Calibri" w:cs="Calibri"/>
                <w:b/>
                <w:bCs/>
                <w:sz w:val="16"/>
                <w:szCs w:val="16"/>
              </w:rPr>
              <w:t>Mehrwert des Vorhabens im Vergleich zu Standardmaßnahmen</w:t>
            </w:r>
          </w:p>
          <w:p w14:paraId="18C8F01D" w14:textId="3B317480" w:rsidR="006D116E" w:rsidRPr="00A541DD" w:rsidRDefault="006D116E" w:rsidP="000A494E">
            <w:pPr>
              <w:pStyle w:val="TabellenInhalt"/>
              <w:suppressAutoHyphens w:val="0"/>
              <w:snapToGrid w:val="0"/>
              <w:rPr>
                <w:kern w:val="16"/>
                <w:sz w:val="14"/>
              </w:rPr>
            </w:pPr>
            <w:r w:rsidRPr="00A541DD">
              <w:rPr>
                <w:rFonts w:ascii="Calibri" w:eastAsia="Verdana" w:hAnsi="Calibri" w:cs="Calibri"/>
                <w:kern w:val="16"/>
                <w:sz w:val="14"/>
                <w:szCs w:val="16"/>
              </w:rPr>
              <w:t>Der Mehrwert wird durch Kriterien mit einer Bewertungsskala von 1-3 bestimmt, die sich an den Querschnittsthemen der Region orientieren. Das Vorhaben leistet einen Mehrwert, wenn mindestens ein Kriterium erfüllt und eine Punktzahl von 2 Punkten erreicht wird.</w:t>
            </w:r>
            <w:r w:rsidRPr="00A541DD">
              <w:rPr>
                <w:rFonts w:ascii="Calibri" w:eastAsia="Verdana" w:hAnsi="Calibri" w:cs="Calibri"/>
                <w:kern w:val="16"/>
                <w:sz w:val="14"/>
                <w:szCs w:val="18"/>
              </w:rPr>
              <w:t xml:space="preserve"> </w:t>
            </w:r>
          </w:p>
        </w:tc>
      </w:tr>
      <w:tr w:rsidR="006D116E" w14:paraId="58CA1D2B" w14:textId="77777777" w:rsidTr="00A20210">
        <w:tc>
          <w:tcPr>
            <w:tcW w:w="3119" w:type="dxa"/>
            <w:shd w:val="clear" w:color="auto" w:fill="E6E6FF"/>
          </w:tcPr>
          <w:p w14:paraId="5B4DCA79" w14:textId="77777777" w:rsidR="006D116E" w:rsidRDefault="006D116E" w:rsidP="000A494E">
            <w:pPr>
              <w:pStyle w:val="Default"/>
              <w:suppressAutoHyphens w:val="0"/>
              <w:snapToGrid w:val="0"/>
              <w:rPr>
                <w:sz w:val="18"/>
                <w:szCs w:val="18"/>
              </w:rPr>
            </w:pPr>
          </w:p>
        </w:tc>
        <w:tc>
          <w:tcPr>
            <w:tcW w:w="2410" w:type="dxa"/>
            <w:shd w:val="clear" w:color="auto" w:fill="E6E6FF"/>
          </w:tcPr>
          <w:p w14:paraId="525D5E65" w14:textId="77777777" w:rsidR="006D116E" w:rsidRPr="00A541DD" w:rsidRDefault="006D116E" w:rsidP="000A494E">
            <w:pPr>
              <w:pStyle w:val="TabellenInhalt"/>
              <w:suppressAutoHyphens w:val="0"/>
              <w:rPr>
                <w:rFonts w:ascii="Calibri" w:hAnsi="Calibri" w:cs="Calibri"/>
                <w:b/>
                <w:color w:val="000000"/>
                <w:kern w:val="15"/>
                <w:sz w:val="14"/>
                <w:szCs w:val="16"/>
              </w:rPr>
            </w:pPr>
            <w:r w:rsidRPr="00A541DD">
              <w:rPr>
                <w:rFonts w:ascii="Calibri" w:hAnsi="Calibri" w:cs="Calibri"/>
                <w:b/>
                <w:color w:val="000000"/>
                <w:kern w:val="15"/>
                <w:sz w:val="14"/>
                <w:szCs w:val="16"/>
              </w:rPr>
              <w:t>Kurze Begründung</w:t>
            </w:r>
            <w:r w:rsidRPr="00A541DD">
              <w:rPr>
                <w:rFonts w:ascii="Calibri" w:hAnsi="Calibri" w:cs="Calibri"/>
                <w:color w:val="000000"/>
                <w:kern w:val="15"/>
                <w:sz w:val="14"/>
                <w:szCs w:val="16"/>
              </w:rPr>
              <w:t xml:space="preserve"> des Vorhabenträgers</w:t>
            </w:r>
          </w:p>
        </w:tc>
        <w:tc>
          <w:tcPr>
            <w:tcW w:w="4394" w:type="dxa"/>
            <w:gridSpan w:val="3"/>
            <w:shd w:val="clear" w:color="auto" w:fill="E6E6FF"/>
          </w:tcPr>
          <w:p w14:paraId="62FB2BBF" w14:textId="77777777" w:rsidR="006D116E" w:rsidRPr="00A541DD" w:rsidRDefault="006D116E" w:rsidP="000A494E">
            <w:pPr>
              <w:pStyle w:val="TabellenInhalt"/>
              <w:suppressAutoHyphens w:val="0"/>
              <w:rPr>
                <w:rFonts w:ascii="Calibri" w:hAnsi="Calibri" w:cs="Calibri"/>
                <w:color w:val="000000"/>
                <w:kern w:val="15"/>
                <w:sz w:val="14"/>
                <w:szCs w:val="16"/>
              </w:rPr>
            </w:pPr>
            <w:r w:rsidRPr="00A541DD">
              <w:rPr>
                <w:rFonts w:ascii="Calibri" w:hAnsi="Calibri" w:cs="Calibri"/>
                <w:b/>
                <w:color w:val="000000"/>
                <w:kern w:val="15"/>
                <w:sz w:val="14"/>
                <w:szCs w:val="16"/>
              </w:rPr>
              <w:t>Punktevergabe durch den Vorhabenträger</w:t>
            </w:r>
          </w:p>
        </w:tc>
      </w:tr>
      <w:tr w:rsidR="006D116E" w14:paraId="14BCEFFA" w14:textId="77777777" w:rsidTr="00A67CC0">
        <w:tc>
          <w:tcPr>
            <w:tcW w:w="3119" w:type="dxa"/>
            <w:vMerge w:val="restart"/>
            <w:shd w:val="clear" w:color="auto" w:fill="auto"/>
          </w:tcPr>
          <w:p w14:paraId="5CCDF235" w14:textId="77777777" w:rsidR="006D116E" w:rsidRDefault="006D116E" w:rsidP="000A494E">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14:paraId="63D1B132" w14:textId="77777777" w:rsidR="006D116E" w:rsidRDefault="006D116E" w:rsidP="000A494E">
            <w:pPr>
              <w:pStyle w:val="TabellenInhalt"/>
              <w:suppressAutoHyphens w:val="0"/>
              <w:rPr>
                <w:rFonts w:ascii="Calibri" w:hAnsi="Calibri" w:cs="Calibri"/>
                <w:color w:val="000000"/>
                <w:sz w:val="14"/>
                <w:szCs w:val="16"/>
              </w:rPr>
            </w:pPr>
          </w:p>
        </w:tc>
        <w:tc>
          <w:tcPr>
            <w:tcW w:w="2410" w:type="dxa"/>
            <w:vMerge w:val="restart"/>
            <w:shd w:val="clear" w:color="auto" w:fill="auto"/>
          </w:tcPr>
          <w:p w14:paraId="7E87B21D"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36C8F267" w14:textId="77777777" w:rsidR="006D116E" w:rsidRPr="00B06576" w:rsidRDefault="006D116E" w:rsidP="00A67CC0">
            <w:pPr>
              <w:pStyle w:val="TabellenInhalt"/>
              <w:suppressAutoHyphens w:val="0"/>
              <w:snapToGrid w:val="0"/>
              <w:jc w:val="center"/>
              <w:rPr>
                <w:rFonts w:ascii="Calibri" w:eastAsia="Arial" w:hAnsi="Calibri" w:cs="Arial"/>
                <w:iCs/>
                <w:color w:val="000000"/>
                <w:sz w:val="14"/>
                <w:szCs w:val="14"/>
              </w:rPr>
            </w:pPr>
            <w:r w:rsidRPr="00B06576">
              <w:rPr>
                <w:rFonts w:ascii="Calibri" w:hAnsi="Calibri" w:cs="Calibri"/>
                <w:color w:val="000000"/>
                <w:sz w:val="14"/>
                <w:szCs w:val="14"/>
              </w:rPr>
              <w:t>1</w:t>
            </w:r>
          </w:p>
        </w:tc>
        <w:tc>
          <w:tcPr>
            <w:tcW w:w="3969" w:type="dxa"/>
            <w:gridSpan w:val="2"/>
            <w:shd w:val="clear" w:color="auto" w:fill="auto"/>
          </w:tcPr>
          <w:p w14:paraId="56083A99" w14:textId="77777777" w:rsidR="006D116E" w:rsidRDefault="006D116E" w:rsidP="000A494E">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F6262A">
              <w:rPr>
                <w:rFonts w:ascii="Calibri" w:eastAsia="Arial" w:hAnsi="Calibri" w:cs="Arial"/>
                <w:iCs/>
                <w:color w:val="000000"/>
                <w:sz w:val="14"/>
                <w:szCs w:val="14"/>
              </w:rPr>
              <w:t>.</w:t>
            </w:r>
          </w:p>
        </w:tc>
      </w:tr>
      <w:tr w:rsidR="006D116E" w14:paraId="138138D5" w14:textId="77777777" w:rsidTr="00A67CC0">
        <w:tc>
          <w:tcPr>
            <w:tcW w:w="3119" w:type="dxa"/>
            <w:vMerge/>
            <w:shd w:val="clear" w:color="auto" w:fill="auto"/>
          </w:tcPr>
          <w:p w14:paraId="2F4F0EFB"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06FE7FC4"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6C7827BD" w14:textId="77777777" w:rsidR="006D116E" w:rsidRPr="00B06576" w:rsidRDefault="006D116E" w:rsidP="00A67CC0">
            <w:pPr>
              <w:pStyle w:val="TabellenInhalt"/>
              <w:suppressAutoHyphens w:val="0"/>
              <w:snapToGrid w:val="0"/>
              <w:jc w:val="center"/>
              <w:rPr>
                <w:rFonts w:ascii="Calibri" w:eastAsia="Arial" w:hAnsi="Calibri" w:cs="Arial"/>
                <w:iCs/>
                <w:color w:val="000000"/>
                <w:sz w:val="14"/>
                <w:szCs w:val="14"/>
              </w:rPr>
            </w:pPr>
            <w:r w:rsidRPr="00B06576">
              <w:rPr>
                <w:rFonts w:ascii="Calibri" w:hAnsi="Calibri" w:cs="Calibri"/>
                <w:color w:val="000000"/>
                <w:sz w:val="14"/>
                <w:szCs w:val="14"/>
              </w:rPr>
              <w:t>2</w:t>
            </w:r>
          </w:p>
        </w:tc>
        <w:tc>
          <w:tcPr>
            <w:tcW w:w="3969" w:type="dxa"/>
            <w:gridSpan w:val="2"/>
            <w:shd w:val="clear" w:color="auto" w:fill="auto"/>
          </w:tcPr>
          <w:p w14:paraId="58997DF0" w14:textId="77777777" w:rsidR="006D116E" w:rsidRDefault="006D116E" w:rsidP="000A494E">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6D116E" w14:paraId="03F9A2FC" w14:textId="77777777" w:rsidTr="00A67CC0">
        <w:tc>
          <w:tcPr>
            <w:tcW w:w="3119" w:type="dxa"/>
            <w:vMerge/>
            <w:shd w:val="clear" w:color="auto" w:fill="auto"/>
          </w:tcPr>
          <w:p w14:paraId="5F6DF248"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17F4A91F"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2008D27F" w14:textId="77777777" w:rsidR="006D116E" w:rsidRPr="00B06576" w:rsidRDefault="006D116E" w:rsidP="00A67CC0">
            <w:pPr>
              <w:pStyle w:val="TabellenInhalt"/>
              <w:suppressAutoHyphens w:val="0"/>
              <w:snapToGrid w:val="0"/>
              <w:jc w:val="center"/>
              <w:rPr>
                <w:rFonts w:ascii="Calibri" w:eastAsia="Arial" w:hAnsi="Calibri" w:cs="Arial"/>
                <w:iCs/>
                <w:color w:val="000000"/>
                <w:sz w:val="14"/>
                <w:szCs w:val="14"/>
              </w:rPr>
            </w:pPr>
            <w:r w:rsidRPr="00B06576">
              <w:rPr>
                <w:rFonts w:ascii="Calibri" w:hAnsi="Calibri" w:cs="Calibri"/>
                <w:color w:val="000000"/>
                <w:sz w:val="14"/>
                <w:szCs w:val="14"/>
              </w:rPr>
              <w:t>3</w:t>
            </w:r>
          </w:p>
        </w:tc>
        <w:tc>
          <w:tcPr>
            <w:tcW w:w="3969" w:type="dxa"/>
            <w:gridSpan w:val="2"/>
            <w:shd w:val="clear" w:color="auto" w:fill="auto"/>
          </w:tcPr>
          <w:p w14:paraId="0D800983" w14:textId="77777777" w:rsidR="006D116E" w:rsidRDefault="006D116E" w:rsidP="000A494E">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6D116E" w14:paraId="29DB364A" w14:textId="77777777" w:rsidTr="00A67CC0">
        <w:tc>
          <w:tcPr>
            <w:tcW w:w="3119" w:type="dxa"/>
            <w:vMerge w:val="restart"/>
            <w:shd w:val="clear" w:color="auto" w:fill="auto"/>
          </w:tcPr>
          <w:p w14:paraId="1AEE6076" w14:textId="77777777" w:rsidR="006D116E" w:rsidRDefault="006D116E" w:rsidP="000A494E">
            <w:pPr>
              <w:pStyle w:val="Default"/>
              <w:suppressAutoHyphens w:val="0"/>
              <w:rPr>
                <w:sz w:val="14"/>
                <w:szCs w:val="16"/>
              </w:rPr>
            </w:pPr>
            <w:r>
              <w:rPr>
                <w:rFonts w:eastAsia="Verdana"/>
                <w:b/>
                <w:bCs/>
                <w:sz w:val="14"/>
                <w:szCs w:val="16"/>
              </w:rPr>
              <w:t>Identitätsbildung</w:t>
            </w:r>
            <w:r>
              <w:rPr>
                <w:rFonts w:eastAsia="Verdana"/>
                <w:sz w:val="14"/>
                <w:szCs w:val="16"/>
              </w:rPr>
              <w:t>: Die Region Südraum Leipzig befi</w:t>
            </w:r>
            <w:r w:rsidR="00E71672">
              <w:rPr>
                <w:rFonts w:eastAsia="Verdana"/>
                <w:sz w:val="14"/>
                <w:szCs w:val="16"/>
              </w:rPr>
              <w:t>ndet sich im Wandel. Das Vorhaben</w:t>
            </w:r>
            <w:r>
              <w:rPr>
                <w:rFonts w:eastAsia="Verdana"/>
                <w:sz w:val="14"/>
                <w:szCs w:val="16"/>
              </w:rPr>
              <w:t xml:space="preserve"> leistet einen Beitrag zur Identitätsbildung der Region. </w:t>
            </w:r>
          </w:p>
          <w:p w14:paraId="45F74A36" w14:textId="77777777" w:rsidR="006D116E" w:rsidRDefault="006D116E" w:rsidP="000A494E">
            <w:pPr>
              <w:pStyle w:val="TabellenInhalt"/>
              <w:suppressAutoHyphens w:val="0"/>
              <w:rPr>
                <w:rFonts w:ascii="Calibri" w:hAnsi="Calibri" w:cs="Calibri"/>
                <w:color w:val="000000"/>
                <w:sz w:val="14"/>
                <w:szCs w:val="16"/>
              </w:rPr>
            </w:pPr>
          </w:p>
        </w:tc>
        <w:tc>
          <w:tcPr>
            <w:tcW w:w="2410" w:type="dxa"/>
            <w:vMerge w:val="restart"/>
            <w:shd w:val="clear" w:color="auto" w:fill="auto"/>
          </w:tcPr>
          <w:p w14:paraId="3AE6CE10"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437C0A7D" w14:textId="77777777" w:rsidR="006D116E" w:rsidRPr="00B06576" w:rsidRDefault="006D116E" w:rsidP="00A67CC0">
            <w:pPr>
              <w:pStyle w:val="TabellenInhalt"/>
              <w:suppressAutoHyphens w:val="0"/>
              <w:snapToGrid w:val="0"/>
              <w:jc w:val="center"/>
              <w:rPr>
                <w:rFonts w:ascii="Calibri" w:eastAsia="Arial" w:hAnsi="Calibri" w:cs="Arial"/>
                <w:iCs/>
                <w:color w:val="000000"/>
                <w:sz w:val="14"/>
                <w:szCs w:val="14"/>
              </w:rPr>
            </w:pPr>
            <w:r w:rsidRPr="00B06576">
              <w:rPr>
                <w:rFonts w:ascii="Calibri" w:hAnsi="Calibri" w:cs="Calibri"/>
                <w:color w:val="000000"/>
                <w:sz w:val="14"/>
                <w:szCs w:val="14"/>
              </w:rPr>
              <w:t>1</w:t>
            </w:r>
          </w:p>
        </w:tc>
        <w:tc>
          <w:tcPr>
            <w:tcW w:w="3969" w:type="dxa"/>
            <w:gridSpan w:val="2"/>
            <w:shd w:val="clear" w:color="auto" w:fill="auto"/>
          </w:tcPr>
          <w:p w14:paraId="08AB2C9D" w14:textId="77777777" w:rsidR="006D116E" w:rsidRPr="00112D20" w:rsidRDefault="006D116E" w:rsidP="000A494E">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F6262A">
              <w:rPr>
                <w:rFonts w:ascii="Calibri" w:hAnsi="Calibri"/>
                <w:iCs/>
                <w:kern w:val="16"/>
                <w:sz w:val="14"/>
                <w:szCs w:val="16"/>
              </w:rPr>
              <w:t>.</w:t>
            </w:r>
          </w:p>
        </w:tc>
      </w:tr>
      <w:tr w:rsidR="006D116E" w14:paraId="48480AFD" w14:textId="77777777" w:rsidTr="00A67CC0">
        <w:tc>
          <w:tcPr>
            <w:tcW w:w="3119" w:type="dxa"/>
            <w:vMerge/>
            <w:shd w:val="clear" w:color="auto" w:fill="auto"/>
          </w:tcPr>
          <w:p w14:paraId="59BE71A6"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7A1AD30E"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721FB38C" w14:textId="77777777" w:rsidR="006D116E" w:rsidRPr="00B06576" w:rsidRDefault="006D116E" w:rsidP="00A67CC0">
            <w:pPr>
              <w:pStyle w:val="TabellenInhalt"/>
              <w:suppressAutoHyphens w:val="0"/>
              <w:snapToGrid w:val="0"/>
              <w:jc w:val="center"/>
              <w:rPr>
                <w:rFonts w:ascii="Calibri" w:eastAsia="Verdana" w:hAnsi="Calibri" w:cs="Calibri"/>
                <w:color w:val="000000"/>
                <w:sz w:val="14"/>
                <w:szCs w:val="14"/>
              </w:rPr>
            </w:pPr>
            <w:r w:rsidRPr="00B06576">
              <w:rPr>
                <w:rFonts w:ascii="Calibri" w:hAnsi="Calibri" w:cs="Calibri"/>
                <w:color w:val="000000"/>
                <w:sz w:val="14"/>
                <w:szCs w:val="14"/>
              </w:rPr>
              <w:t>2</w:t>
            </w:r>
          </w:p>
        </w:tc>
        <w:tc>
          <w:tcPr>
            <w:tcW w:w="3969" w:type="dxa"/>
            <w:gridSpan w:val="2"/>
            <w:shd w:val="clear" w:color="auto" w:fill="auto"/>
          </w:tcPr>
          <w:p w14:paraId="4537FE9D" w14:textId="77777777" w:rsidR="006D116E" w:rsidRPr="00112D20" w:rsidRDefault="006D116E" w:rsidP="000A494E">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F6262A">
              <w:rPr>
                <w:rFonts w:ascii="Calibri" w:hAnsi="Calibri"/>
                <w:iCs/>
                <w:kern w:val="16"/>
                <w:sz w:val="14"/>
                <w:szCs w:val="16"/>
              </w:rPr>
              <w:t>:</w:t>
            </w:r>
          </w:p>
          <w:p w14:paraId="102FB783" w14:textId="77777777" w:rsidR="006D116E" w:rsidRPr="00112D20" w:rsidRDefault="006D116E" w:rsidP="006D116E">
            <w:pPr>
              <w:widowControl/>
              <w:numPr>
                <w:ilvl w:val="0"/>
                <w:numId w:val="13"/>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119FD457" w14:textId="77777777" w:rsidR="006D116E" w:rsidRPr="00112D20" w:rsidRDefault="006D116E" w:rsidP="006D116E">
            <w:pPr>
              <w:widowControl/>
              <w:numPr>
                <w:ilvl w:val="0"/>
                <w:numId w:val="13"/>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3BA1C67A" w14:textId="77777777" w:rsidR="006D116E" w:rsidRPr="00112D20" w:rsidRDefault="006D116E" w:rsidP="006D116E">
            <w:pPr>
              <w:widowControl/>
              <w:numPr>
                <w:ilvl w:val="0"/>
                <w:numId w:val="13"/>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6D116E" w14:paraId="5291B6DF" w14:textId="77777777" w:rsidTr="00A67CC0">
        <w:tc>
          <w:tcPr>
            <w:tcW w:w="3119" w:type="dxa"/>
            <w:vMerge/>
            <w:shd w:val="clear" w:color="auto" w:fill="auto"/>
          </w:tcPr>
          <w:p w14:paraId="0EDA6F7E"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6CF3F79B"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666EF668" w14:textId="77777777" w:rsidR="006D116E" w:rsidRPr="00B06576" w:rsidRDefault="006D116E" w:rsidP="00A67CC0">
            <w:pPr>
              <w:pStyle w:val="TabellenInhalt"/>
              <w:suppressAutoHyphens w:val="0"/>
              <w:snapToGrid w:val="0"/>
              <w:jc w:val="center"/>
              <w:rPr>
                <w:rFonts w:ascii="Calibri" w:eastAsia="Verdana" w:hAnsi="Calibri" w:cs="Calibri"/>
                <w:color w:val="000000"/>
                <w:sz w:val="14"/>
                <w:szCs w:val="14"/>
              </w:rPr>
            </w:pPr>
            <w:r w:rsidRPr="00B06576">
              <w:rPr>
                <w:rFonts w:ascii="Calibri" w:hAnsi="Calibri" w:cs="Calibri"/>
                <w:color w:val="000000"/>
                <w:sz w:val="14"/>
                <w:szCs w:val="14"/>
              </w:rPr>
              <w:t>3</w:t>
            </w:r>
          </w:p>
        </w:tc>
        <w:tc>
          <w:tcPr>
            <w:tcW w:w="3969" w:type="dxa"/>
            <w:gridSpan w:val="2"/>
            <w:shd w:val="clear" w:color="auto" w:fill="auto"/>
          </w:tcPr>
          <w:p w14:paraId="49EFF2C9" w14:textId="77777777" w:rsidR="006D116E" w:rsidRPr="00112D20" w:rsidRDefault="006D116E" w:rsidP="000A494E">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r w:rsidR="00F6262A">
              <w:rPr>
                <w:rFonts w:ascii="Calibri" w:hAnsi="Calibri"/>
                <w:iCs/>
                <w:kern w:val="16"/>
                <w:sz w:val="14"/>
                <w:szCs w:val="16"/>
              </w:rPr>
              <w:t>:</w:t>
            </w:r>
          </w:p>
          <w:p w14:paraId="1541DE4A" w14:textId="77777777" w:rsidR="006D116E" w:rsidRPr="00112D20" w:rsidRDefault="006D116E" w:rsidP="006D116E">
            <w:pPr>
              <w:widowControl/>
              <w:numPr>
                <w:ilvl w:val="0"/>
                <w:numId w:val="14"/>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14:paraId="1AF98B7C" w14:textId="77777777" w:rsidR="006D116E" w:rsidRPr="00112D20" w:rsidRDefault="006D116E" w:rsidP="006D116E">
            <w:pPr>
              <w:widowControl/>
              <w:numPr>
                <w:ilvl w:val="0"/>
                <w:numId w:val="14"/>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14:paraId="7268DC46" w14:textId="77777777" w:rsidR="006D116E" w:rsidRPr="00112D20" w:rsidRDefault="006D116E" w:rsidP="006D116E">
            <w:pPr>
              <w:widowControl/>
              <w:numPr>
                <w:ilvl w:val="0"/>
                <w:numId w:val="14"/>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14:paraId="3BD76D87" w14:textId="77777777" w:rsidR="006D116E" w:rsidRPr="00112D20" w:rsidRDefault="006D116E" w:rsidP="006D116E">
            <w:pPr>
              <w:widowControl/>
              <w:numPr>
                <w:ilvl w:val="0"/>
                <w:numId w:val="14"/>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6D116E" w14:paraId="4B774401" w14:textId="77777777" w:rsidTr="00A67CC0">
        <w:tc>
          <w:tcPr>
            <w:tcW w:w="3119" w:type="dxa"/>
            <w:vMerge w:val="restart"/>
            <w:shd w:val="clear" w:color="auto" w:fill="auto"/>
          </w:tcPr>
          <w:p w14:paraId="3B217941" w14:textId="77777777" w:rsidR="006D116E" w:rsidRDefault="006D116E" w:rsidP="000A494E">
            <w:pPr>
              <w:pStyle w:val="Default"/>
              <w:suppressAutoHyphens w:val="0"/>
              <w:rPr>
                <w:sz w:val="16"/>
                <w:szCs w:val="16"/>
              </w:rPr>
            </w:pPr>
            <w:r>
              <w:rPr>
                <w:rFonts w:eastAsia="Verdana"/>
                <w:b/>
                <w:bCs/>
                <w:sz w:val="14"/>
                <w:szCs w:val="16"/>
              </w:rPr>
              <w:t>Kooperation</w:t>
            </w:r>
            <w:r>
              <w:rPr>
                <w:rFonts w:eastAsia="Verdana"/>
                <w:sz w:val="14"/>
                <w:szCs w:val="16"/>
              </w:rPr>
              <w:t xml:space="preserve">: Das Vorhaben fördert die Zusammenarbeit und den Austausch zwischen Akteuren unterschiedlicher gesellschaftlicher, institutioneller, öffentlicher oder privater Gruppierungen. </w:t>
            </w:r>
          </w:p>
        </w:tc>
        <w:tc>
          <w:tcPr>
            <w:tcW w:w="2410" w:type="dxa"/>
            <w:vMerge w:val="restart"/>
            <w:shd w:val="clear" w:color="auto" w:fill="auto"/>
          </w:tcPr>
          <w:p w14:paraId="0E359034"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37E9C959" w14:textId="77777777" w:rsidR="006D116E" w:rsidRPr="00B06576" w:rsidRDefault="006D116E" w:rsidP="00A67CC0">
            <w:pPr>
              <w:pStyle w:val="Default"/>
              <w:suppressAutoHyphens w:val="0"/>
              <w:snapToGrid w:val="0"/>
              <w:jc w:val="center"/>
              <w:rPr>
                <w:rFonts w:eastAsia="Arial" w:cs="Verdana"/>
                <w:iCs/>
                <w:sz w:val="14"/>
                <w:szCs w:val="14"/>
              </w:rPr>
            </w:pPr>
            <w:r w:rsidRPr="00B06576">
              <w:rPr>
                <w:sz w:val="14"/>
                <w:szCs w:val="14"/>
              </w:rPr>
              <w:t>1</w:t>
            </w:r>
          </w:p>
        </w:tc>
        <w:tc>
          <w:tcPr>
            <w:tcW w:w="3969" w:type="dxa"/>
            <w:gridSpan w:val="2"/>
            <w:shd w:val="clear" w:color="auto" w:fill="auto"/>
            <w:vAlign w:val="center"/>
          </w:tcPr>
          <w:p w14:paraId="1EDE267D" w14:textId="77777777" w:rsidR="006D116E" w:rsidRDefault="006D116E" w:rsidP="000A494E">
            <w:pPr>
              <w:pStyle w:val="Default"/>
              <w:suppressAutoHyphens w:val="0"/>
              <w:snapToGrid w:val="0"/>
              <w:rPr>
                <w:sz w:val="16"/>
                <w:szCs w:val="16"/>
              </w:rPr>
            </w:pPr>
            <w:r>
              <w:rPr>
                <w:rFonts w:eastAsia="Arial" w:cs="Verdana"/>
                <w:iCs/>
                <w:sz w:val="14"/>
                <w:szCs w:val="14"/>
              </w:rPr>
              <w:t xml:space="preserve">Es sind mind. zwei Partner direkt beteiligt. </w:t>
            </w:r>
          </w:p>
        </w:tc>
      </w:tr>
      <w:tr w:rsidR="006D116E" w14:paraId="2EB2DB45" w14:textId="77777777" w:rsidTr="00A67CC0">
        <w:tc>
          <w:tcPr>
            <w:tcW w:w="3119" w:type="dxa"/>
            <w:vMerge/>
            <w:shd w:val="clear" w:color="auto" w:fill="auto"/>
          </w:tcPr>
          <w:p w14:paraId="3978B5DA"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66E53DB7"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37D874D" w14:textId="77777777" w:rsidR="006D116E" w:rsidRPr="00B06576" w:rsidRDefault="006D116E" w:rsidP="00A67CC0">
            <w:pPr>
              <w:pStyle w:val="TabellenInhalt"/>
              <w:suppressAutoHyphens w:val="0"/>
              <w:snapToGrid w:val="0"/>
              <w:jc w:val="center"/>
              <w:rPr>
                <w:rFonts w:ascii="Calibri" w:eastAsia="Arial" w:hAnsi="Calibri" w:cs="Verdana"/>
                <w:iCs/>
                <w:color w:val="000000"/>
                <w:sz w:val="14"/>
                <w:szCs w:val="14"/>
              </w:rPr>
            </w:pPr>
            <w:r w:rsidRPr="00B06576">
              <w:rPr>
                <w:rFonts w:ascii="Calibri" w:hAnsi="Calibri" w:cs="Calibri"/>
                <w:sz w:val="14"/>
                <w:szCs w:val="14"/>
              </w:rPr>
              <w:t>2</w:t>
            </w:r>
          </w:p>
        </w:tc>
        <w:tc>
          <w:tcPr>
            <w:tcW w:w="3969" w:type="dxa"/>
            <w:gridSpan w:val="2"/>
            <w:shd w:val="clear" w:color="auto" w:fill="auto"/>
            <w:vAlign w:val="center"/>
          </w:tcPr>
          <w:p w14:paraId="01BC4515" w14:textId="77777777" w:rsidR="006D116E" w:rsidRDefault="006D116E" w:rsidP="000A494E">
            <w:pPr>
              <w:pStyle w:val="Default"/>
              <w:suppressAutoHyphens w:val="0"/>
              <w:snapToGrid w:val="0"/>
              <w:rPr>
                <w:sz w:val="16"/>
                <w:szCs w:val="16"/>
              </w:rPr>
            </w:pPr>
            <w:r>
              <w:rPr>
                <w:rFonts w:eastAsia="Arial" w:cs="Verdana"/>
                <w:iCs/>
                <w:sz w:val="14"/>
                <w:szCs w:val="14"/>
              </w:rPr>
              <w:t>Es sind mind. drei Partner direkt beteiligt</w:t>
            </w:r>
            <w:r w:rsidR="00F6262A">
              <w:rPr>
                <w:rFonts w:eastAsia="Arial" w:cs="Verdana"/>
                <w:iCs/>
                <w:sz w:val="14"/>
                <w:szCs w:val="14"/>
              </w:rPr>
              <w:t>.</w:t>
            </w:r>
          </w:p>
        </w:tc>
      </w:tr>
      <w:tr w:rsidR="006D116E" w14:paraId="6BB3D2A5" w14:textId="77777777" w:rsidTr="00A67CC0">
        <w:tc>
          <w:tcPr>
            <w:tcW w:w="3119" w:type="dxa"/>
            <w:vMerge/>
            <w:shd w:val="clear" w:color="auto" w:fill="auto"/>
          </w:tcPr>
          <w:p w14:paraId="1E92B917"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7DD37BB9"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353E5647" w14:textId="77777777" w:rsidR="006D116E" w:rsidRPr="00B06576" w:rsidRDefault="006D116E" w:rsidP="00A67CC0">
            <w:pPr>
              <w:pStyle w:val="TabellenInhalt"/>
              <w:suppressAutoHyphens w:val="0"/>
              <w:snapToGrid w:val="0"/>
              <w:jc w:val="center"/>
              <w:rPr>
                <w:rFonts w:ascii="Calibri" w:eastAsia="Arial" w:hAnsi="Calibri" w:cs="Verdana"/>
                <w:iCs/>
                <w:color w:val="000000"/>
                <w:sz w:val="14"/>
                <w:szCs w:val="14"/>
              </w:rPr>
            </w:pPr>
            <w:r w:rsidRPr="00B06576">
              <w:rPr>
                <w:rFonts w:ascii="Calibri" w:hAnsi="Calibri" w:cs="Calibri"/>
                <w:sz w:val="14"/>
                <w:szCs w:val="14"/>
              </w:rPr>
              <w:t>3</w:t>
            </w:r>
          </w:p>
        </w:tc>
        <w:tc>
          <w:tcPr>
            <w:tcW w:w="3969" w:type="dxa"/>
            <w:gridSpan w:val="2"/>
            <w:shd w:val="clear" w:color="auto" w:fill="auto"/>
            <w:vAlign w:val="center"/>
          </w:tcPr>
          <w:p w14:paraId="3380B530" w14:textId="77777777" w:rsidR="006D116E" w:rsidRDefault="006D116E" w:rsidP="000A494E">
            <w:pPr>
              <w:pStyle w:val="Default"/>
              <w:suppressAutoHyphens w:val="0"/>
              <w:snapToGrid w:val="0"/>
              <w:rPr>
                <w:sz w:val="16"/>
                <w:szCs w:val="16"/>
              </w:rPr>
            </w:pPr>
            <w:r>
              <w:rPr>
                <w:rFonts w:eastAsia="Arial" w:cs="Verdana"/>
                <w:iCs/>
                <w:sz w:val="14"/>
                <w:szCs w:val="14"/>
              </w:rPr>
              <w:t>Es sind mehr als drei Partner direkt beteiligt</w:t>
            </w:r>
            <w:r w:rsidR="00F6262A">
              <w:rPr>
                <w:rFonts w:eastAsia="Arial" w:cs="Verdana"/>
                <w:iCs/>
                <w:sz w:val="14"/>
                <w:szCs w:val="14"/>
              </w:rPr>
              <w:t>.</w:t>
            </w:r>
          </w:p>
        </w:tc>
      </w:tr>
      <w:tr w:rsidR="006D116E" w14:paraId="630F9FE1" w14:textId="77777777" w:rsidTr="00A67CC0">
        <w:tc>
          <w:tcPr>
            <w:tcW w:w="3119" w:type="dxa"/>
            <w:vMerge w:val="restart"/>
            <w:shd w:val="clear" w:color="auto" w:fill="auto"/>
          </w:tcPr>
          <w:p w14:paraId="6CA4E678" w14:textId="77777777" w:rsidR="006D116E" w:rsidRDefault="006D116E" w:rsidP="000A494E">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Behinderung, 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 bzw. nachweislich gegeben ist.</w:t>
            </w:r>
          </w:p>
        </w:tc>
        <w:tc>
          <w:tcPr>
            <w:tcW w:w="2410" w:type="dxa"/>
            <w:vMerge w:val="restart"/>
            <w:shd w:val="clear" w:color="auto" w:fill="auto"/>
          </w:tcPr>
          <w:p w14:paraId="0D2A8468" w14:textId="77777777" w:rsidR="006D116E" w:rsidRDefault="006D116E" w:rsidP="000A494E">
            <w:pPr>
              <w:pStyle w:val="Default"/>
              <w:suppressAutoHyphens w:val="0"/>
              <w:snapToGrid w:val="0"/>
              <w:rPr>
                <w:rFonts w:ascii="Arial" w:eastAsia="Arial" w:hAnsi="Arial" w:cs="Arial"/>
                <w:sz w:val="16"/>
                <w:szCs w:val="16"/>
              </w:rPr>
            </w:pPr>
          </w:p>
          <w:p w14:paraId="3326322B"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5B5F71CA" w14:textId="77777777" w:rsidR="006D116E" w:rsidRPr="00B06576" w:rsidRDefault="006D116E" w:rsidP="00A67CC0">
            <w:pPr>
              <w:pStyle w:val="TabellenInhalt"/>
              <w:suppressAutoHyphens w:val="0"/>
              <w:snapToGrid w:val="0"/>
              <w:jc w:val="center"/>
              <w:rPr>
                <w:rFonts w:ascii="Calibri" w:eastAsia="Arial" w:hAnsi="Calibri" w:cs="Arial"/>
                <w:iCs/>
                <w:sz w:val="14"/>
                <w:szCs w:val="14"/>
              </w:rPr>
            </w:pPr>
            <w:r w:rsidRPr="00B06576">
              <w:rPr>
                <w:rFonts w:ascii="Calibri" w:hAnsi="Calibri" w:cs="Calibri"/>
                <w:color w:val="000000"/>
                <w:sz w:val="14"/>
                <w:szCs w:val="14"/>
              </w:rPr>
              <w:t>1</w:t>
            </w:r>
          </w:p>
        </w:tc>
        <w:tc>
          <w:tcPr>
            <w:tcW w:w="3969" w:type="dxa"/>
            <w:gridSpan w:val="2"/>
            <w:shd w:val="clear" w:color="auto" w:fill="auto"/>
          </w:tcPr>
          <w:p w14:paraId="779D27DF" w14:textId="77777777" w:rsidR="006D116E" w:rsidRPr="004619D3" w:rsidRDefault="006D116E" w:rsidP="000A494E">
            <w:pPr>
              <w:suppressAutoHyphens w:val="0"/>
              <w:autoSpaceDE w:val="0"/>
              <w:snapToGrid w:val="0"/>
              <w:rPr>
                <w:rFonts w:eastAsia="Arial" w:cs="Arial"/>
                <w:sz w:val="16"/>
                <w:szCs w:val="16"/>
              </w:rPr>
            </w:pPr>
            <w:r w:rsidRPr="004619D3">
              <w:rPr>
                <w:rFonts w:ascii="Calibri" w:eastAsia="Arial" w:hAnsi="Calibri" w:cs="Arial"/>
                <w:iCs/>
                <w:sz w:val="14"/>
                <w:szCs w:val="14"/>
              </w:rPr>
              <w:t>Das Vorhaben schafft Voraussetzungen für die Umsetzung von Inklusionsanforderungen bzw. Anforderungen des Gender Mainstream</w:t>
            </w:r>
            <w:r w:rsidR="00F6262A">
              <w:rPr>
                <w:rFonts w:ascii="Calibri" w:eastAsia="Arial" w:hAnsi="Calibri" w:cs="Arial"/>
                <w:iCs/>
                <w:sz w:val="14"/>
                <w:szCs w:val="14"/>
              </w:rPr>
              <w:t>.</w:t>
            </w:r>
          </w:p>
        </w:tc>
      </w:tr>
      <w:tr w:rsidR="006D116E" w14:paraId="110420DB" w14:textId="77777777" w:rsidTr="00A67CC0">
        <w:tc>
          <w:tcPr>
            <w:tcW w:w="3119" w:type="dxa"/>
            <w:vMerge/>
            <w:shd w:val="clear" w:color="auto" w:fill="auto"/>
          </w:tcPr>
          <w:p w14:paraId="69755CF8" w14:textId="77777777" w:rsidR="006D116E" w:rsidRDefault="006D116E" w:rsidP="000A494E">
            <w:pPr>
              <w:pStyle w:val="Default"/>
              <w:suppressAutoHyphens w:val="0"/>
              <w:snapToGrid w:val="0"/>
              <w:rPr>
                <w:sz w:val="16"/>
                <w:szCs w:val="16"/>
              </w:rPr>
            </w:pPr>
          </w:p>
        </w:tc>
        <w:tc>
          <w:tcPr>
            <w:tcW w:w="2410" w:type="dxa"/>
            <w:vMerge/>
            <w:shd w:val="clear" w:color="auto" w:fill="auto"/>
          </w:tcPr>
          <w:p w14:paraId="567C74F4"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7F9F8CD4" w14:textId="77777777" w:rsidR="006D116E" w:rsidRPr="00B06576" w:rsidRDefault="006D116E" w:rsidP="00A67CC0">
            <w:pPr>
              <w:pStyle w:val="Default"/>
              <w:suppressAutoHyphens w:val="0"/>
              <w:snapToGrid w:val="0"/>
              <w:jc w:val="center"/>
              <w:rPr>
                <w:rFonts w:eastAsia="Arial" w:cs="Arial"/>
                <w:iCs/>
                <w:sz w:val="14"/>
                <w:szCs w:val="14"/>
              </w:rPr>
            </w:pPr>
            <w:r w:rsidRPr="00B06576">
              <w:rPr>
                <w:sz w:val="14"/>
                <w:szCs w:val="14"/>
              </w:rPr>
              <w:t>2</w:t>
            </w:r>
          </w:p>
        </w:tc>
        <w:tc>
          <w:tcPr>
            <w:tcW w:w="3969" w:type="dxa"/>
            <w:gridSpan w:val="2"/>
            <w:shd w:val="clear" w:color="auto" w:fill="auto"/>
          </w:tcPr>
          <w:p w14:paraId="26EA9934" w14:textId="77777777" w:rsidR="006D116E" w:rsidRPr="004619D3" w:rsidRDefault="006D116E" w:rsidP="000A494E">
            <w:pPr>
              <w:suppressAutoHyphens w:val="0"/>
              <w:autoSpaceDE w:val="0"/>
              <w:snapToGrid w:val="0"/>
              <w:rPr>
                <w:rFonts w:eastAsia="Arial" w:cs="Arial"/>
                <w:sz w:val="16"/>
                <w:szCs w:val="16"/>
              </w:rPr>
            </w:pPr>
            <w:r w:rsidRPr="004619D3">
              <w:rPr>
                <w:rFonts w:ascii="Calibri" w:eastAsia="Arial" w:hAnsi="Calibri" w:cs="Arial"/>
                <w:iCs/>
                <w:sz w:val="14"/>
                <w:szCs w:val="14"/>
              </w:rPr>
              <w:t xml:space="preserve">Anforderungen der Inklusion </w:t>
            </w:r>
            <w:r w:rsidRPr="004619D3">
              <w:rPr>
                <w:rFonts w:ascii="Calibri" w:eastAsia="Arial" w:hAnsi="Calibri" w:cs="Arial"/>
                <w:b/>
                <w:iCs/>
                <w:sz w:val="14"/>
                <w:szCs w:val="14"/>
              </w:rPr>
              <w:t>oder</w:t>
            </w:r>
            <w:r w:rsidRPr="004619D3">
              <w:rPr>
                <w:rFonts w:ascii="Calibri" w:eastAsia="Arial" w:hAnsi="Calibri" w:cs="Arial"/>
                <w:iCs/>
                <w:sz w:val="14"/>
                <w:szCs w:val="14"/>
              </w:rPr>
              <w:t xml:space="preserve"> des Gender Mainstream sind in der Umsetzung des Vorhabens berücksichtigt.</w:t>
            </w:r>
          </w:p>
        </w:tc>
      </w:tr>
      <w:tr w:rsidR="006D116E" w14:paraId="0C25F631" w14:textId="77777777" w:rsidTr="00A67CC0">
        <w:tc>
          <w:tcPr>
            <w:tcW w:w="3119" w:type="dxa"/>
            <w:vMerge/>
            <w:shd w:val="clear" w:color="auto" w:fill="auto"/>
          </w:tcPr>
          <w:p w14:paraId="666D378A" w14:textId="77777777" w:rsidR="006D116E" w:rsidRDefault="006D116E" w:rsidP="000A494E">
            <w:pPr>
              <w:pStyle w:val="Default"/>
              <w:suppressAutoHyphens w:val="0"/>
              <w:snapToGrid w:val="0"/>
              <w:rPr>
                <w:sz w:val="16"/>
                <w:szCs w:val="16"/>
              </w:rPr>
            </w:pPr>
          </w:p>
        </w:tc>
        <w:tc>
          <w:tcPr>
            <w:tcW w:w="2410" w:type="dxa"/>
            <w:vMerge/>
            <w:shd w:val="clear" w:color="auto" w:fill="auto"/>
          </w:tcPr>
          <w:p w14:paraId="06F89C00"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A8570F0" w14:textId="77777777" w:rsidR="006D116E" w:rsidRPr="00B06576" w:rsidRDefault="006D116E" w:rsidP="00A67CC0">
            <w:pPr>
              <w:pStyle w:val="Default"/>
              <w:suppressAutoHyphens w:val="0"/>
              <w:snapToGrid w:val="0"/>
              <w:jc w:val="center"/>
              <w:rPr>
                <w:rFonts w:eastAsia="Arial" w:cs="Arial"/>
                <w:iCs/>
                <w:sz w:val="14"/>
                <w:szCs w:val="14"/>
              </w:rPr>
            </w:pPr>
            <w:r w:rsidRPr="00B06576">
              <w:rPr>
                <w:sz w:val="14"/>
                <w:szCs w:val="14"/>
              </w:rPr>
              <w:t>3</w:t>
            </w:r>
          </w:p>
        </w:tc>
        <w:tc>
          <w:tcPr>
            <w:tcW w:w="3969" w:type="dxa"/>
            <w:gridSpan w:val="2"/>
            <w:shd w:val="clear" w:color="auto" w:fill="auto"/>
          </w:tcPr>
          <w:p w14:paraId="3C4A5EDC" w14:textId="77777777" w:rsidR="006D116E" w:rsidRPr="004619D3" w:rsidRDefault="006D116E" w:rsidP="000A494E">
            <w:pPr>
              <w:suppressAutoHyphens w:val="0"/>
              <w:autoSpaceDE w:val="0"/>
              <w:rPr>
                <w:rFonts w:eastAsia="Arial" w:cs="Arial"/>
                <w:sz w:val="16"/>
                <w:szCs w:val="16"/>
              </w:rPr>
            </w:pPr>
            <w:r w:rsidRPr="004619D3">
              <w:rPr>
                <w:rFonts w:ascii="Calibri" w:eastAsia="Arial" w:hAnsi="Calibri" w:cs="Arial"/>
                <w:iCs/>
                <w:sz w:val="14"/>
                <w:szCs w:val="14"/>
              </w:rPr>
              <w:t xml:space="preserve">Das Vorhaben leistet einen Beitrag zur Inklusion </w:t>
            </w:r>
            <w:r w:rsidRPr="004619D3">
              <w:rPr>
                <w:rFonts w:ascii="Calibri" w:eastAsia="Arial" w:hAnsi="Calibri" w:cs="Arial"/>
                <w:b/>
                <w:iCs/>
                <w:sz w:val="14"/>
                <w:szCs w:val="14"/>
              </w:rPr>
              <w:t>und</w:t>
            </w:r>
            <w:r w:rsidRPr="004619D3">
              <w:rPr>
                <w:rFonts w:ascii="Calibri" w:eastAsia="Arial" w:hAnsi="Calibri" w:cs="Arial"/>
                <w:iCs/>
                <w:sz w:val="14"/>
                <w:szCs w:val="14"/>
              </w:rPr>
              <w:t xml:space="preserve"> zum Gender Mainstreaming.</w:t>
            </w:r>
            <w:r w:rsidRPr="004619D3">
              <w:rPr>
                <w:rFonts w:ascii="Calibri" w:eastAsia="Arial" w:hAnsi="Calibri" w:cs="Arial"/>
                <w:iCs/>
                <w:sz w:val="16"/>
                <w:szCs w:val="16"/>
              </w:rPr>
              <w:t xml:space="preserve"> </w:t>
            </w:r>
          </w:p>
        </w:tc>
      </w:tr>
      <w:tr w:rsidR="006D116E" w14:paraId="779C0B7E" w14:textId="77777777" w:rsidTr="00A67CC0">
        <w:tc>
          <w:tcPr>
            <w:tcW w:w="3119" w:type="dxa"/>
            <w:vMerge w:val="restart"/>
            <w:shd w:val="clear" w:color="auto" w:fill="auto"/>
          </w:tcPr>
          <w:p w14:paraId="2762683B" w14:textId="77777777" w:rsidR="006D116E" w:rsidRPr="003875AF" w:rsidRDefault="006D116E" w:rsidP="000A494E">
            <w:pPr>
              <w:suppressAutoHyphens w:val="0"/>
              <w:spacing w:after="60"/>
              <w:rPr>
                <w:rFonts w:asciiTheme="minorHAnsi" w:hAnsiTheme="minorHAnsi" w:cs="Calibri"/>
                <w:b/>
                <w:bCs/>
                <w:color w:val="000000"/>
                <w:sz w:val="18"/>
                <w:szCs w:val="18"/>
              </w:rPr>
            </w:pPr>
            <w:r w:rsidRPr="003875AF">
              <w:rPr>
                <w:rFonts w:asciiTheme="minorHAnsi" w:hAnsiTheme="minorHAnsi" w:cs="Calibri"/>
                <w:b/>
                <w:bCs/>
                <w:color w:val="000000"/>
                <w:sz w:val="14"/>
                <w:szCs w:val="14"/>
              </w:rPr>
              <w:lastRenderedPageBreak/>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Bedeutung des </w:t>
            </w:r>
            <w:r>
              <w:rPr>
                <w:rFonts w:asciiTheme="minorHAnsi" w:hAnsiTheme="minorHAnsi"/>
                <w:kern w:val="24"/>
                <w:sz w:val="14"/>
              </w:rPr>
              <w:t>Vorhabens resultiert aus dem</w:t>
            </w:r>
            <w:r w:rsidRPr="00004632">
              <w:rPr>
                <w:rFonts w:asciiTheme="minorHAnsi" w:hAnsiTheme="minorHAnsi"/>
                <w:kern w:val="24"/>
                <w:sz w:val="14"/>
              </w:rPr>
              <w:t xml:space="preserve"> regionalen Bezug der </w:t>
            </w:r>
            <w:r w:rsidRPr="00004632">
              <w:rPr>
                <w:rFonts w:asciiTheme="minorHAnsi" w:eastAsia="Calibri" w:hAnsiTheme="minorHAnsi" w:cs="FoundryMonoline-Regular"/>
                <w:color w:val="000000"/>
                <w:sz w:val="14"/>
                <w:szCs w:val="14"/>
              </w:rPr>
              <w:t>Nutzung bzw. der Zahl der angesprochenen Nutzer</w:t>
            </w:r>
            <w:r>
              <w:rPr>
                <w:rFonts w:asciiTheme="minorHAnsi" w:eastAsia="Calibri" w:hAnsiTheme="minorHAnsi" w:cs="FoundryMonoline-Regular"/>
                <w:color w:val="000000"/>
                <w:sz w:val="14"/>
                <w:szCs w:val="14"/>
              </w:rPr>
              <w:t xml:space="preserve">gruppen. </w:t>
            </w:r>
            <w:r w:rsidRPr="00004632">
              <w:rPr>
                <w:rFonts w:asciiTheme="minorHAnsi" w:eastAsia="Calibri" w:hAnsiTheme="minorHAnsi" w:cs="FoundryMonoline-Regular"/>
                <w:color w:val="000000"/>
                <w:sz w:val="14"/>
                <w:szCs w:val="14"/>
              </w:rPr>
              <w:t>Es kann</w:t>
            </w:r>
            <w:r w:rsidRPr="00004632">
              <w:rPr>
                <w:rFonts w:asciiTheme="minorHAnsi" w:hAnsiTheme="minorHAnsi"/>
                <w:kern w:val="24"/>
                <w:sz w:val="14"/>
              </w:rPr>
              <w:t xml:space="preserve"> überregionale, regionale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2410" w:type="dxa"/>
            <w:vMerge w:val="restart"/>
            <w:shd w:val="clear" w:color="auto" w:fill="auto"/>
          </w:tcPr>
          <w:p w14:paraId="05455C47" w14:textId="77777777" w:rsidR="006D116E" w:rsidRPr="001628C1" w:rsidRDefault="006D116E" w:rsidP="000A494E">
            <w:pPr>
              <w:pStyle w:val="Default"/>
              <w:suppressAutoHyphens w:val="0"/>
              <w:snapToGrid w:val="0"/>
              <w:rPr>
                <w:color w:val="auto"/>
                <w:kern w:val="24"/>
                <w:sz w:val="14"/>
                <w:szCs w:val="16"/>
              </w:rPr>
            </w:pPr>
          </w:p>
        </w:tc>
        <w:tc>
          <w:tcPr>
            <w:tcW w:w="425" w:type="dxa"/>
            <w:shd w:val="clear" w:color="auto" w:fill="auto"/>
            <w:vAlign w:val="center"/>
          </w:tcPr>
          <w:p w14:paraId="50F1D626" w14:textId="77777777" w:rsidR="006D116E" w:rsidRPr="00B06576" w:rsidRDefault="006D116E" w:rsidP="00A67CC0">
            <w:pPr>
              <w:suppressAutoHyphens w:val="0"/>
              <w:snapToGrid w:val="0"/>
              <w:jc w:val="center"/>
              <w:rPr>
                <w:rFonts w:ascii="Calibri" w:eastAsia="Calibri" w:hAnsi="Calibri" w:cs="FoundryMonoline-Regular"/>
                <w:color w:val="000000"/>
                <w:sz w:val="14"/>
                <w:szCs w:val="14"/>
              </w:rPr>
            </w:pPr>
            <w:r w:rsidRPr="00B06576">
              <w:rPr>
                <w:rFonts w:ascii="Calibri" w:eastAsia="Calibri" w:hAnsi="Calibri" w:cs="FoundryMonoline-Regular"/>
                <w:color w:val="000000"/>
                <w:sz w:val="14"/>
                <w:szCs w:val="14"/>
              </w:rPr>
              <w:t>1</w:t>
            </w:r>
          </w:p>
        </w:tc>
        <w:tc>
          <w:tcPr>
            <w:tcW w:w="3969" w:type="dxa"/>
            <w:gridSpan w:val="2"/>
            <w:shd w:val="clear" w:color="auto" w:fill="auto"/>
          </w:tcPr>
          <w:p w14:paraId="68B15F25" w14:textId="77777777" w:rsidR="006D116E" w:rsidRPr="004619D3" w:rsidRDefault="006D116E" w:rsidP="000A494E">
            <w:pPr>
              <w:suppressAutoHyphens w:val="0"/>
              <w:snapToGrid w:val="0"/>
              <w:rPr>
                <w:rFonts w:ascii="Calibri" w:hAnsi="Calibri" w:cs="Calibri"/>
                <w:b/>
                <w:bCs/>
                <w:sz w:val="18"/>
                <w:szCs w:val="18"/>
              </w:rPr>
            </w:pPr>
            <w:r w:rsidRPr="004619D3">
              <w:rPr>
                <w:rFonts w:ascii="Calibri" w:eastAsia="Calibri" w:hAnsi="Calibri" w:cs="FoundryMonoline-Regular"/>
                <w:sz w:val="14"/>
                <w:szCs w:val="14"/>
              </w:rPr>
              <w:t>lokale Bedeutung (Nutzen für zwei Gemeinden, mehrere Nutzergruppen in einer Gemeinde oder für mehrere Ortsteile)</w:t>
            </w:r>
          </w:p>
        </w:tc>
      </w:tr>
      <w:tr w:rsidR="006D116E" w14:paraId="2BF5B5B1" w14:textId="77777777" w:rsidTr="00A67CC0">
        <w:tc>
          <w:tcPr>
            <w:tcW w:w="3119" w:type="dxa"/>
            <w:vMerge/>
            <w:shd w:val="clear" w:color="auto" w:fill="auto"/>
          </w:tcPr>
          <w:p w14:paraId="3871E70C" w14:textId="77777777" w:rsidR="006D116E" w:rsidRDefault="006D116E" w:rsidP="000A494E">
            <w:pPr>
              <w:suppressAutoHyphens w:val="0"/>
              <w:spacing w:before="120" w:after="60"/>
              <w:rPr>
                <w:rFonts w:ascii="Calibri" w:hAnsi="Calibri" w:cs="Calibri"/>
                <w:color w:val="000000"/>
                <w:sz w:val="14"/>
                <w:szCs w:val="14"/>
              </w:rPr>
            </w:pPr>
          </w:p>
        </w:tc>
        <w:tc>
          <w:tcPr>
            <w:tcW w:w="2410" w:type="dxa"/>
            <w:vMerge/>
            <w:shd w:val="clear" w:color="auto" w:fill="auto"/>
          </w:tcPr>
          <w:p w14:paraId="04B97E05" w14:textId="77777777" w:rsidR="006D116E" w:rsidRDefault="006D116E" w:rsidP="000A494E">
            <w:pPr>
              <w:pStyle w:val="TabellenInhalt"/>
              <w:suppressAutoHyphens w:val="0"/>
              <w:snapToGrid w:val="0"/>
              <w:rPr>
                <w:rFonts w:ascii="Calibri" w:hAnsi="Calibri" w:cs="Calibri"/>
                <w:b/>
                <w:bCs/>
                <w:color w:val="000000"/>
                <w:sz w:val="18"/>
                <w:szCs w:val="18"/>
              </w:rPr>
            </w:pPr>
          </w:p>
        </w:tc>
        <w:tc>
          <w:tcPr>
            <w:tcW w:w="425" w:type="dxa"/>
            <w:shd w:val="clear" w:color="auto" w:fill="auto"/>
            <w:vAlign w:val="center"/>
          </w:tcPr>
          <w:p w14:paraId="5B24444E" w14:textId="77777777" w:rsidR="006D116E" w:rsidRPr="00B06576" w:rsidRDefault="006D116E" w:rsidP="00A67CC0">
            <w:pPr>
              <w:suppressAutoHyphens w:val="0"/>
              <w:autoSpaceDE w:val="0"/>
              <w:snapToGrid w:val="0"/>
              <w:jc w:val="center"/>
              <w:rPr>
                <w:rFonts w:ascii="Calibri" w:eastAsia="Calibri" w:hAnsi="Calibri" w:cs="FoundryMonoline-Regular"/>
                <w:color w:val="000000"/>
                <w:sz w:val="14"/>
                <w:szCs w:val="14"/>
              </w:rPr>
            </w:pPr>
            <w:r w:rsidRPr="00B06576">
              <w:rPr>
                <w:rFonts w:ascii="Calibri" w:eastAsia="Calibri" w:hAnsi="Calibri" w:cs="FoundryMonoline-Regular"/>
                <w:color w:val="000000"/>
                <w:sz w:val="14"/>
                <w:szCs w:val="14"/>
              </w:rPr>
              <w:t>2</w:t>
            </w:r>
          </w:p>
        </w:tc>
        <w:tc>
          <w:tcPr>
            <w:tcW w:w="3969" w:type="dxa"/>
            <w:gridSpan w:val="2"/>
            <w:shd w:val="clear" w:color="auto" w:fill="auto"/>
          </w:tcPr>
          <w:p w14:paraId="195D50E9" w14:textId="77777777" w:rsidR="006D116E" w:rsidRPr="004619D3" w:rsidRDefault="006D116E" w:rsidP="000A494E">
            <w:pPr>
              <w:suppressAutoHyphens w:val="0"/>
              <w:autoSpaceDE w:val="0"/>
              <w:snapToGrid w:val="0"/>
              <w:rPr>
                <w:rFonts w:ascii="Calibri" w:hAnsi="Calibri" w:cs="Calibri"/>
                <w:b/>
                <w:bCs/>
                <w:sz w:val="18"/>
                <w:szCs w:val="18"/>
              </w:rPr>
            </w:pPr>
            <w:r w:rsidRPr="004619D3">
              <w:rPr>
                <w:rFonts w:ascii="Calibri" w:eastAsia="Calibri" w:hAnsi="Calibri" w:cs="FoundryMonoline-Regular"/>
                <w:sz w:val="14"/>
                <w:szCs w:val="14"/>
              </w:rPr>
              <w:t>regionale Bedeutung (für mehr als 2 Gemeinden der LAG)</w:t>
            </w:r>
          </w:p>
        </w:tc>
      </w:tr>
      <w:tr w:rsidR="006D116E" w14:paraId="4D9508DF" w14:textId="77777777" w:rsidTr="00A67CC0">
        <w:tc>
          <w:tcPr>
            <w:tcW w:w="3119" w:type="dxa"/>
            <w:vMerge/>
            <w:shd w:val="clear" w:color="auto" w:fill="auto"/>
          </w:tcPr>
          <w:p w14:paraId="0C47FFE0" w14:textId="77777777" w:rsidR="006D116E" w:rsidRDefault="006D116E" w:rsidP="000A494E">
            <w:pPr>
              <w:suppressAutoHyphens w:val="0"/>
              <w:spacing w:before="120" w:after="60"/>
              <w:rPr>
                <w:rFonts w:ascii="Calibri" w:hAnsi="Calibri" w:cs="Calibri"/>
                <w:color w:val="000000"/>
                <w:sz w:val="14"/>
                <w:szCs w:val="14"/>
              </w:rPr>
            </w:pPr>
          </w:p>
        </w:tc>
        <w:tc>
          <w:tcPr>
            <w:tcW w:w="2410" w:type="dxa"/>
            <w:vMerge/>
            <w:shd w:val="clear" w:color="auto" w:fill="auto"/>
          </w:tcPr>
          <w:p w14:paraId="412FED2C" w14:textId="77777777" w:rsidR="006D116E" w:rsidRDefault="006D116E" w:rsidP="000A494E">
            <w:pPr>
              <w:pStyle w:val="TabellenInhalt"/>
              <w:suppressAutoHyphens w:val="0"/>
              <w:snapToGrid w:val="0"/>
              <w:rPr>
                <w:rFonts w:ascii="Calibri" w:hAnsi="Calibri" w:cs="Calibri"/>
                <w:b/>
                <w:bCs/>
                <w:color w:val="000000"/>
                <w:sz w:val="18"/>
                <w:szCs w:val="18"/>
              </w:rPr>
            </w:pPr>
          </w:p>
        </w:tc>
        <w:tc>
          <w:tcPr>
            <w:tcW w:w="425" w:type="dxa"/>
            <w:tcBorders>
              <w:right w:val="single" w:sz="4" w:space="0" w:color="auto"/>
            </w:tcBorders>
            <w:shd w:val="clear" w:color="auto" w:fill="auto"/>
            <w:vAlign w:val="center"/>
          </w:tcPr>
          <w:p w14:paraId="66AA7EAF" w14:textId="77777777" w:rsidR="006D116E" w:rsidRPr="00B06576" w:rsidRDefault="006D116E" w:rsidP="00A67CC0">
            <w:pPr>
              <w:suppressAutoHyphens w:val="0"/>
              <w:autoSpaceDE w:val="0"/>
              <w:snapToGrid w:val="0"/>
              <w:jc w:val="center"/>
              <w:rPr>
                <w:rFonts w:ascii="Calibri" w:eastAsia="Calibri" w:hAnsi="Calibri" w:cs="FoundryMonoline-Regular"/>
                <w:color w:val="000000"/>
                <w:sz w:val="14"/>
                <w:szCs w:val="14"/>
              </w:rPr>
            </w:pPr>
            <w:r w:rsidRPr="00B06576">
              <w:rPr>
                <w:rFonts w:ascii="Calibri" w:eastAsia="Calibri" w:hAnsi="Calibri" w:cs="FoundryMonoline-Regular"/>
                <w:color w:val="000000"/>
                <w:sz w:val="14"/>
                <w:szCs w:val="14"/>
              </w:rPr>
              <w:t>3</w:t>
            </w:r>
          </w:p>
        </w:tc>
        <w:tc>
          <w:tcPr>
            <w:tcW w:w="3969" w:type="dxa"/>
            <w:gridSpan w:val="2"/>
            <w:tcBorders>
              <w:left w:val="single" w:sz="4" w:space="0" w:color="auto"/>
            </w:tcBorders>
            <w:shd w:val="clear" w:color="auto" w:fill="auto"/>
          </w:tcPr>
          <w:p w14:paraId="35CAE747" w14:textId="77777777" w:rsidR="006D116E" w:rsidRPr="004619D3" w:rsidRDefault="006D116E" w:rsidP="000A494E">
            <w:pPr>
              <w:suppressAutoHyphens w:val="0"/>
              <w:autoSpaceDE w:val="0"/>
              <w:snapToGrid w:val="0"/>
              <w:rPr>
                <w:rFonts w:ascii="Calibri" w:eastAsia="Calibri" w:hAnsi="Calibri" w:cs="FoundryMonoline-Regular"/>
                <w:sz w:val="14"/>
                <w:szCs w:val="14"/>
              </w:rPr>
            </w:pPr>
            <w:r w:rsidRPr="004619D3">
              <w:rPr>
                <w:rFonts w:ascii="Calibri" w:eastAsia="Calibri" w:hAnsi="Calibri" w:cs="FoundryMonoline-Regular"/>
                <w:sz w:val="14"/>
                <w:szCs w:val="14"/>
              </w:rPr>
              <w:t>überregionale Bedeutung/ Kooperationsprojekt</w:t>
            </w:r>
          </w:p>
          <w:p w14:paraId="44175141" w14:textId="77777777" w:rsidR="006D116E" w:rsidRPr="004619D3" w:rsidRDefault="00785ABE" w:rsidP="000A494E">
            <w:pPr>
              <w:suppressAutoHyphens w:val="0"/>
              <w:autoSpaceDE w:val="0"/>
              <w:snapToGrid w:val="0"/>
              <w:rPr>
                <w:rFonts w:ascii="Calibri" w:eastAsia="Calibri" w:hAnsi="Calibri" w:cs="FoundryMonoline-Regular"/>
                <w:sz w:val="14"/>
                <w:szCs w:val="14"/>
              </w:rPr>
            </w:pPr>
            <w:r>
              <w:rPr>
                <w:rFonts w:ascii="Calibri" w:eastAsia="Calibri" w:hAnsi="Calibri" w:cs="FoundryMonoline-Regular"/>
                <w:sz w:val="14"/>
                <w:szCs w:val="14"/>
              </w:rPr>
              <w:t>(</w:t>
            </w:r>
            <w:r w:rsidR="006D116E" w:rsidRPr="004619D3">
              <w:rPr>
                <w:rFonts w:ascii="Calibri" w:eastAsia="Calibri" w:hAnsi="Calibri" w:cs="FoundryMonoline-Regular"/>
                <w:sz w:val="14"/>
                <w:szCs w:val="14"/>
              </w:rPr>
              <w:t>Vermarktung eines touristischen Angebotes auf Ebene der Destination Sächsisches Burgen- und Heideland</w:t>
            </w:r>
            <w:r w:rsidR="00386D6A">
              <w:rPr>
                <w:rFonts w:ascii="Calibri" w:eastAsia="Calibri" w:hAnsi="Calibri" w:cs="FoundryMonoline-Regular"/>
                <w:sz w:val="14"/>
                <w:szCs w:val="14"/>
              </w:rPr>
              <w:t xml:space="preserve">, </w:t>
            </w:r>
            <w:r>
              <w:rPr>
                <w:rFonts w:ascii="Calibri" w:eastAsia="Calibri" w:hAnsi="Calibri" w:cs="FoundryMonoline-Regular"/>
                <w:sz w:val="14"/>
                <w:szCs w:val="14"/>
              </w:rPr>
              <w:t xml:space="preserve">Vorhaben hat </w:t>
            </w:r>
            <w:r w:rsidR="006D116E" w:rsidRPr="004619D3">
              <w:rPr>
                <w:rFonts w:ascii="Calibri" w:eastAsia="Calibri" w:hAnsi="Calibri" w:cs="FoundryMonoline-Regular"/>
                <w:sz w:val="14"/>
                <w:szCs w:val="14"/>
              </w:rPr>
              <w:t>Modellcharakt</w:t>
            </w:r>
            <w:r w:rsidR="00386D6A">
              <w:rPr>
                <w:rFonts w:ascii="Calibri" w:eastAsia="Calibri" w:hAnsi="Calibri" w:cs="FoundryMonoline-Regular"/>
                <w:sz w:val="14"/>
                <w:szCs w:val="14"/>
              </w:rPr>
              <w:t xml:space="preserve">er auf überregionaler Ebene, </w:t>
            </w:r>
            <w:r w:rsidR="006D116E" w:rsidRPr="004619D3">
              <w:rPr>
                <w:rFonts w:ascii="Calibri" w:eastAsia="Calibri" w:hAnsi="Calibri" w:cs="FoundryMonoline-Regular"/>
                <w:sz w:val="14"/>
                <w:szCs w:val="14"/>
              </w:rPr>
              <w:t xml:space="preserve">Nachahmung </w:t>
            </w:r>
            <w:r w:rsidRPr="004619D3">
              <w:rPr>
                <w:rFonts w:ascii="Calibri" w:eastAsia="Calibri" w:hAnsi="Calibri" w:cs="FoundryMonoline-Regular"/>
                <w:sz w:val="14"/>
                <w:szCs w:val="14"/>
              </w:rPr>
              <w:t xml:space="preserve">ist relevant </w:t>
            </w:r>
            <w:r w:rsidR="006D116E" w:rsidRPr="004619D3">
              <w:rPr>
                <w:rFonts w:ascii="Calibri" w:eastAsia="Calibri" w:hAnsi="Calibri" w:cs="FoundryMonoline-Regular"/>
                <w:sz w:val="14"/>
                <w:szCs w:val="14"/>
              </w:rPr>
              <w:t xml:space="preserve">für andere Regionen oder das Vorhaben </w:t>
            </w:r>
            <w:r>
              <w:rPr>
                <w:rFonts w:ascii="Calibri" w:eastAsia="Calibri" w:hAnsi="Calibri" w:cs="FoundryMonoline-Regular"/>
                <w:sz w:val="14"/>
                <w:szCs w:val="14"/>
              </w:rPr>
              <w:t xml:space="preserve">wird </w:t>
            </w:r>
            <w:r w:rsidR="006D116E" w:rsidRPr="004619D3">
              <w:rPr>
                <w:rFonts w:ascii="Calibri" w:eastAsia="Calibri" w:hAnsi="Calibri" w:cs="FoundryMonoline-Regular"/>
                <w:sz w:val="14"/>
                <w:szCs w:val="14"/>
              </w:rPr>
              <w:t>in Kooperation mit anderen Regionen</w:t>
            </w:r>
            <w:r w:rsidR="00A30038">
              <w:rPr>
                <w:rFonts w:ascii="Calibri" w:eastAsia="Calibri" w:hAnsi="Calibri" w:cs="FoundryMonoline-Regular"/>
                <w:sz w:val="14"/>
                <w:szCs w:val="14"/>
              </w:rPr>
              <w:t xml:space="preserve"> </w:t>
            </w:r>
            <w:r>
              <w:rPr>
                <w:rFonts w:ascii="Calibri" w:eastAsia="Calibri" w:hAnsi="Calibri" w:cs="FoundryMonoline-Regular"/>
                <w:sz w:val="14"/>
                <w:szCs w:val="14"/>
              </w:rPr>
              <w:t>durchgeführt</w:t>
            </w:r>
            <w:r w:rsidR="006D116E" w:rsidRPr="004619D3">
              <w:rPr>
                <w:rFonts w:ascii="Calibri" w:eastAsia="Calibri" w:hAnsi="Calibri" w:cs="FoundryMonoline-Regular"/>
                <w:sz w:val="14"/>
                <w:szCs w:val="14"/>
              </w:rPr>
              <w:t>)</w:t>
            </w:r>
          </w:p>
        </w:tc>
      </w:tr>
      <w:tr w:rsidR="006D116E" w:rsidRPr="00A541DD" w14:paraId="1B59402D" w14:textId="77777777" w:rsidTr="00A20210">
        <w:tc>
          <w:tcPr>
            <w:tcW w:w="5529" w:type="dxa"/>
            <w:gridSpan w:val="2"/>
            <w:shd w:val="clear" w:color="auto" w:fill="FABF8F" w:themeFill="accent6" w:themeFillTint="99"/>
          </w:tcPr>
          <w:p w14:paraId="6982402E" w14:textId="77777777" w:rsidR="006D116E" w:rsidRPr="00A541DD" w:rsidRDefault="006D116E" w:rsidP="00385AEE">
            <w:pPr>
              <w:pStyle w:val="TabellenInhalt"/>
              <w:suppressAutoHyphens w:val="0"/>
              <w:snapToGrid w:val="0"/>
              <w:rPr>
                <w:rFonts w:asciiTheme="minorHAnsi" w:hAnsiTheme="minorHAnsi" w:cs="Calibri"/>
                <w:b/>
                <w:bCs/>
                <w:color w:val="000000"/>
                <w:sz w:val="16"/>
                <w:szCs w:val="16"/>
              </w:rPr>
            </w:pPr>
            <w:r w:rsidRPr="00A541DD">
              <w:rPr>
                <w:rFonts w:asciiTheme="minorHAnsi" w:hAnsiTheme="minorHAnsi"/>
                <w:b/>
                <w:bCs/>
                <w:sz w:val="16"/>
                <w:szCs w:val="16"/>
              </w:rPr>
              <w:t>Punktzahl Mehrwert</w:t>
            </w:r>
          </w:p>
        </w:tc>
        <w:tc>
          <w:tcPr>
            <w:tcW w:w="433" w:type="dxa"/>
            <w:gridSpan w:val="2"/>
            <w:tcBorders>
              <w:right w:val="single" w:sz="4" w:space="0" w:color="auto"/>
            </w:tcBorders>
            <w:shd w:val="clear" w:color="auto" w:fill="FABF8F" w:themeFill="accent6" w:themeFillTint="99"/>
          </w:tcPr>
          <w:p w14:paraId="44E51780" w14:textId="77777777" w:rsidR="006D116E" w:rsidRPr="00A541DD" w:rsidRDefault="006D116E" w:rsidP="000A494E">
            <w:pPr>
              <w:pStyle w:val="TabellenInhalt"/>
              <w:suppressAutoHyphens w:val="0"/>
              <w:snapToGrid w:val="0"/>
              <w:rPr>
                <w:rFonts w:asciiTheme="minorHAnsi" w:hAnsiTheme="minorHAnsi" w:cs="Calibri"/>
                <w:b/>
                <w:bCs/>
                <w:color w:val="000000"/>
                <w:sz w:val="16"/>
                <w:szCs w:val="16"/>
              </w:rPr>
            </w:pPr>
          </w:p>
        </w:tc>
        <w:tc>
          <w:tcPr>
            <w:tcW w:w="3961" w:type="dxa"/>
            <w:tcBorders>
              <w:left w:val="single" w:sz="4" w:space="0" w:color="auto"/>
            </w:tcBorders>
            <w:shd w:val="clear" w:color="auto" w:fill="FABF8F" w:themeFill="accent6" w:themeFillTint="99"/>
          </w:tcPr>
          <w:p w14:paraId="23C36DD5" w14:textId="77777777" w:rsidR="006D116E" w:rsidRPr="00A541DD" w:rsidRDefault="006D116E" w:rsidP="000A494E">
            <w:pPr>
              <w:pStyle w:val="TabellenInhalt"/>
              <w:suppressAutoHyphens w:val="0"/>
              <w:snapToGrid w:val="0"/>
              <w:rPr>
                <w:rFonts w:asciiTheme="minorHAnsi" w:hAnsiTheme="minorHAnsi" w:cs="Calibri"/>
                <w:b/>
                <w:bCs/>
                <w:color w:val="000000"/>
                <w:sz w:val="16"/>
                <w:szCs w:val="16"/>
              </w:rPr>
            </w:pPr>
          </w:p>
        </w:tc>
      </w:tr>
      <w:tr w:rsidR="006D116E" w:rsidRPr="00A541DD" w14:paraId="2A416787" w14:textId="77777777" w:rsidTr="00A20210">
        <w:tc>
          <w:tcPr>
            <w:tcW w:w="5529" w:type="dxa"/>
            <w:gridSpan w:val="2"/>
            <w:shd w:val="clear" w:color="auto" w:fill="FABF8F" w:themeFill="accent6" w:themeFillTint="99"/>
          </w:tcPr>
          <w:p w14:paraId="49FFAFE0" w14:textId="77777777" w:rsidR="006D116E" w:rsidRPr="00A541DD" w:rsidRDefault="006D116E" w:rsidP="00385AEE">
            <w:pPr>
              <w:pStyle w:val="TabellenInhalt"/>
              <w:suppressAutoHyphens w:val="0"/>
              <w:snapToGrid w:val="0"/>
              <w:rPr>
                <w:rFonts w:asciiTheme="minorHAnsi" w:hAnsiTheme="minorHAnsi" w:cs="Calibri"/>
                <w:b/>
                <w:bCs/>
                <w:color w:val="000000"/>
                <w:sz w:val="16"/>
                <w:szCs w:val="16"/>
              </w:rPr>
            </w:pPr>
            <w:r w:rsidRPr="00A541DD">
              <w:rPr>
                <w:rFonts w:asciiTheme="minorHAnsi" w:hAnsiTheme="minorHAnsi" w:cs="Calibri"/>
                <w:b/>
                <w:bCs/>
                <w:color w:val="000000"/>
                <w:sz w:val="16"/>
                <w:szCs w:val="16"/>
              </w:rPr>
              <w:t>Zahl der erfüllten Kriterien</w:t>
            </w:r>
          </w:p>
        </w:tc>
        <w:tc>
          <w:tcPr>
            <w:tcW w:w="433" w:type="dxa"/>
            <w:gridSpan w:val="2"/>
            <w:tcBorders>
              <w:right w:val="single" w:sz="4" w:space="0" w:color="auto"/>
            </w:tcBorders>
            <w:shd w:val="clear" w:color="auto" w:fill="FABF8F" w:themeFill="accent6" w:themeFillTint="99"/>
          </w:tcPr>
          <w:p w14:paraId="710B00AF" w14:textId="77777777" w:rsidR="006D116E" w:rsidRPr="00A541DD" w:rsidRDefault="006D116E" w:rsidP="000A494E">
            <w:pPr>
              <w:pStyle w:val="TabellenInhalt"/>
              <w:suppressAutoHyphens w:val="0"/>
              <w:snapToGrid w:val="0"/>
              <w:rPr>
                <w:rFonts w:asciiTheme="minorHAnsi" w:hAnsiTheme="minorHAnsi" w:cs="Calibri"/>
                <w:b/>
                <w:bCs/>
                <w:color w:val="000000"/>
                <w:sz w:val="16"/>
                <w:szCs w:val="16"/>
              </w:rPr>
            </w:pPr>
          </w:p>
        </w:tc>
        <w:tc>
          <w:tcPr>
            <w:tcW w:w="3961" w:type="dxa"/>
            <w:tcBorders>
              <w:left w:val="single" w:sz="4" w:space="0" w:color="auto"/>
            </w:tcBorders>
            <w:shd w:val="clear" w:color="auto" w:fill="FABF8F" w:themeFill="accent6" w:themeFillTint="99"/>
          </w:tcPr>
          <w:p w14:paraId="4E263162" w14:textId="77777777" w:rsidR="006D116E" w:rsidRPr="00A541DD" w:rsidRDefault="006D116E" w:rsidP="000A494E">
            <w:pPr>
              <w:pStyle w:val="TabellenInhalt"/>
              <w:suppressAutoHyphens w:val="0"/>
              <w:snapToGrid w:val="0"/>
              <w:rPr>
                <w:rFonts w:asciiTheme="minorHAnsi" w:hAnsiTheme="minorHAnsi" w:cs="Calibri"/>
                <w:b/>
                <w:bCs/>
                <w:color w:val="000000"/>
                <w:sz w:val="16"/>
                <w:szCs w:val="16"/>
              </w:rPr>
            </w:pPr>
          </w:p>
        </w:tc>
      </w:tr>
    </w:tbl>
    <w:p w14:paraId="253ED6D7" w14:textId="77777777" w:rsidR="00674F87" w:rsidRDefault="00674F87" w:rsidP="00674F87">
      <w:pPr>
        <w:spacing w:before="120"/>
        <w:jc w:val="both"/>
        <w:rPr>
          <w:rFonts w:asciiTheme="minorHAnsi" w:eastAsia="Arial" w:hAnsiTheme="minorHAnsi"/>
          <w:b/>
          <w:bCs/>
          <w:sz w:val="16"/>
          <w:szCs w:val="16"/>
        </w:rPr>
      </w:pPr>
      <w:r w:rsidRPr="004619D3">
        <w:rPr>
          <w:rFonts w:asciiTheme="minorHAnsi" w:hAnsiTheme="minorHAnsi" w:cs="Calibri"/>
          <w:b/>
          <w:bCs/>
          <w:sz w:val="16"/>
          <w:szCs w:val="16"/>
        </w:rPr>
        <w:t xml:space="preserve">Die gemäß dem Vorhabenblatt </w:t>
      </w:r>
      <w:r w:rsidRPr="004619D3">
        <w:rPr>
          <w:rFonts w:asciiTheme="minorHAnsi" w:eastAsia="Verdana" w:hAnsiTheme="minorHAnsi" w:cs="Calibri"/>
          <w:b/>
          <w:bCs/>
          <w:sz w:val="16"/>
          <w:szCs w:val="16"/>
        </w:rPr>
        <w:t>„Angebotsergänzung qualitativer touristischer Infrastruktur</w:t>
      </w:r>
      <w:r w:rsidRPr="004619D3">
        <w:rPr>
          <w:rFonts w:asciiTheme="minorHAnsi" w:eastAsia="Verdana" w:hAnsiTheme="minorHAnsi" w:cs="Calibri"/>
          <w:b/>
          <w:bCs/>
          <w:color w:val="000000"/>
          <w:sz w:val="16"/>
          <w:szCs w:val="16"/>
        </w:rPr>
        <w:t>“</w:t>
      </w:r>
      <w:r w:rsidRPr="004619D3">
        <w:rPr>
          <w:rFonts w:asciiTheme="minorHAnsi" w:eastAsia="Verdana" w:hAnsiTheme="minorHAnsi" w:cs="Calibri"/>
          <w:b/>
          <w:bCs/>
          <w:color w:val="800000"/>
          <w:sz w:val="16"/>
          <w:szCs w:val="16"/>
        </w:rPr>
        <w:t xml:space="preserve"> </w:t>
      </w:r>
      <w:r w:rsidRPr="004619D3">
        <w:rPr>
          <w:rFonts w:asciiTheme="minorHAnsi" w:hAnsiTheme="minorHAnsi" w:cs="Calibri"/>
          <w:b/>
          <w:bCs/>
          <w:sz w:val="16"/>
          <w:szCs w:val="16"/>
        </w:rPr>
        <w:t xml:space="preserve">dem Vorhabenauswahlverfahren beizufügenden Unterlagen werden dem Regionalmanagement übergeben und sind Bestandteil der Antragstellung. </w:t>
      </w:r>
      <w:r w:rsidRPr="004619D3">
        <w:rPr>
          <w:rFonts w:asciiTheme="minorHAnsi" w:eastAsia="Arial" w:hAnsiTheme="minorHAnsi"/>
          <w:b/>
          <w:bCs/>
          <w:sz w:val="16"/>
          <w:szCs w:val="16"/>
        </w:rPr>
        <w:t xml:space="preserve">Die im Informationsblatt enthaltenen Informationen wurden vollständig zur Kenntnis genommen. Alle Angaben erfolgten wahrheitsgemäß nach bestem Wissen und Gewissen. </w:t>
      </w:r>
    </w:p>
    <w:p w14:paraId="76C4AF33" w14:textId="77777777" w:rsidR="00674F87" w:rsidRDefault="00674F87" w:rsidP="00674F87">
      <w:pPr>
        <w:spacing w:before="60"/>
        <w:jc w:val="both"/>
        <w:rPr>
          <w:rFonts w:ascii="Calibri" w:eastAsia="Arial" w:hAnsi="Calibri"/>
          <w:b/>
          <w:bCs/>
          <w:kern w:val="2"/>
          <w:sz w:val="16"/>
          <w:szCs w:val="16"/>
        </w:rPr>
      </w:pPr>
      <w:r>
        <w:rPr>
          <w:rFonts w:ascii="Calibri" w:eastAsia="Arial" w:hAnsi="Calibri"/>
          <w:b/>
          <w:bCs/>
          <w:sz w:val="16"/>
          <w:szCs w:val="16"/>
        </w:rPr>
        <w:t>Erklärung zum Datenschutz:</w:t>
      </w:r>
    </w:p>
    <w:p w14:paraId="72822119" w14:textId="77777777" w:rsidR="00674F87" w:rsidRDefault="00674F87" w:rsidP="00674F87">
      <w:pPr>
        <w:spacing w:before="60"/>
        <w:ind w:left="426"/>
        <w:jc w:val="both"/>
        <w:rPr>
          <w:rFonts w:ascii="Calibri" w:eastAsia="Arial" w:hAnsi="Calibri"/>
          <w:b/>
          <w:bCs/>
          <w:sz w:val="16"/>
          <w:szCs w:val="16"/>
        </w:rPr>
      </w:pPr>
      <w:r>
        <w:rPr>
          <w:rFonts w:ascii="Calibri" w:eastAsia="Arial" w:hAnsi="Calibri"/>
          <w:b/>
          <w:bCs/>
          <w:sz w:val="16"/>
          <w:szCs w:val="16"/>
        </w:rPr>
        <w:t>Mit meiner Unterschrift bestätige ich des Weiteren die Verwendung meiner Daten für den weiteren Auswahlprozess und Veröffentlichungen zur Bekanntmachung von Projektinformationen sowie zur Übersendung von Informationen zum LEADER-Prozess im Rahmen der Vorgaben der Europäischen Union hinsichtlich der Erhebung personenbezogener Daten: Artikel 13 der Verordnung (EU) Nr. 2016/679 (Europäische Datenschutz-Grundverordnung).</w:t>
      </w:r>
    </w:p>
    <w:p w14:paraId="053CB9BE" w14:textId="77777777" w:rsidR="00674F87" w:rsidRDefault="00674F87" w:rsidP="00674F87">
      <w:pPr>
        <w:spacing w:before="60"/>
        <w:ind w:left="426"/>
        <w:jc w:val="both"/>
        <w:rPr>
          <w:rFonts w:ascii="Calibri" w:eastAsia="Arial" w:hAnsi="Calibri"/>
          <w:b/>
          <w:sz w:val="16"/>
          <w:szCs w:val="16"/>
        </w:rPr>
      </w:pPr>
      <w:r>
        <w:rPr>
          <w:rFonts w:ascii="Calibri" w:eastAsia="Arial" w:hAnsi="Calibri"/>
          <w:b/>
          <w:sz w:val="16"/>
          <w:szCs w:val="16"/>
        </w:rPr>
        <w:t>Ihre Einwilligung können Sie jederzeit widerrufen.</w:t>
      </w:r>
    </w:p>
    <w:p w14:paraId="0BA616C8" w14:textId="77777777" w:rsidR="00674F87" w:rsidRDefault="00674F87" w:rsidP="00674F87">
      <w:pPr>
        <w:spacing w:before="60"/>
        <w:ind w:left="426"/>
        <w:jc w:val="both"/>
        <w:rPr>
          <w:rFonts w:ascii="Calibri" w:eastAsia="Arial" w:hAnsi="Calibri"/>
          <w:b/>
          <w:sz w:val="16"/>
          <w:szCs w:val="16"/>
        </w:rPr>
      </w:pPr>
    </w:p>
    <w:p w14:paraId="05AE52AB" w14:textId="77777777" w:rsidR="00674F87" w:rsidRPr="00FA31CF" w:rsidRDefault="00674F87" w:rsidP="00674F87">
      <w:pPr>
        <w:pStyle w:val="Default"/>
        <w:jc w:val="both"/>
        <w:rPr>
          <w:rFonts w:eastAsia="Arial"/>
          <w:sz w:val="22"/>
          <w:szCs w:val="22"/>
        </w:rPr>
      </w:pPr>
      <w:r w:rsidRPr="00B06576">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r w:rsidRPr="00FA31CF">
        <w:rPr>
          <w:b/>
          <w:color w:val="FF0000"/>
          <w:sz w:val="22"/>
          <w:szCs w:val="22"/>
        </w:rPr>
        <w:t>.</w:t>
      </w:r>
    </w:p>
    <w:p w14:paraId="6F532815" w14:textId="77777777" w:rsidR="00A20210" w:rsidRDefault="00A20210">
      <w:pPr>
        <w:pStyle w:val="Default"/>
        <w:spacing w:before="57"/>
        <w:rPr>
          <w:rFonts w:eastAsia="Arial"/>
          <w:sz w:val="16"/>
          <w:szCs w:val="16"/>
        </w:rPr>
      </w:pPr>
    </w:p>
    <w:p w14:paraId="64358E49" w14:textId="734F13FC" w:rsidR="00C330A0" w:rsidRDefault="00C330A0">
      <w:pPr>
        <w:pStyle w:val="Default"/>
        <w:spacing w:before="57"/>
        <w:rPr>
          <w:rFonts w:eastAsia="Arial"/>
          <w:sz w:val="16"/>
          <w:szCs w:val="16"/>
        </w:rPr>
      </w:pPr>
    </w:p>
    <w:p w14:paraId="3BBEA14F" w14:textId="77777777" w:rsidR="00495BC1" w:rsidRDefault="00495BC1">
      <w:pPr>
        <w:pStyle w:val="Default"/>
        <w:spacing w:before="57"/>
        <w:rPr>
          <w:rFonts w:eastAsia="Arial"/>
          <w:sz w:val="16"/>
          <w:szCs w:val="16"/>
        </w:rPr>
      </w:pPr>
    </w:p>
    <w:p w14:paraId="75A06CA5" w14:textId="1B3F29CB" w:rsidR="00CB3E73" w:rsidRDefault="00CB3E73">
      <w:pPr>
        <w:pStyle w:val="Default"/>
        <w:spacing w:before="57"/>
        <w:rPr>
          <w:rFonts w:eastAsia="Arial"/>
          <w:sz w:val="20"/>
          <w:szCs w:val="20"/>
        </w:rPr>
      </w:pPr>
      <w:r>
        <w:rPr>
          <w:rFonts w:eastAsia="Arial"/>
          <w:sz w:val="16"/>
          <w:szCs w:val="16"/>
        </w:rPr>
        <w:t>Ort, Datum</w:t>
      </w:r>
      <w:r>
        <w:rPr>
          <w:rFonts w:eastAsia="Arial"/>
          <w:sz w:val="16"/>
          <w:szCs w:val="16"/>
        </w:rPr>
        <w:tab/>
      </w:r>
      <w:r w:rsidR="00495BC1">
        <w:rPr>
          <w:rFonts w:eastAsia="Arial"/>
          <w:sz w:val="16"/>
          <w:szCs w:val="16"/>
        </w:rPr>
        <w:tab/>
      </w:r>
      <w:r>
        <w:rPr>
          <w:rFonts w:eastAsia="Arial"/>
          <w:sz w:val="16"/>
          <w:szCs w:val="16"/>
        </w:rPr>
        <w:tab/>
        <w:t>Unterschrift des Vorhabenträgers</w:t>
      </w:r>
      <w:r>
        <w:rPr>
          <w:rFonts w:eastAsia="Arial"/>
          <w:sz w:val="16"/>
          <w:szCs w:val="16"/>
        </w:rPr>
        <w:tab/>
      </w:r>
      <w:r>
        <w:rPr>
          <w:rFonts w:eastAsia="Arial"/>
          <w:sz w:val="16"/>
          <w:szCs w:val="16"/>
        </w:rPr>
        <w:tab/>
      </w:r>
    </w:p>
    <w:sectPr w:rsidR="00CB3E73" w:rsidSect="00A541DD">
      <w:headerReference w:type="default" r:id="rId8"/>
      <w:footerReference w:type="default" r:id="rId9"/>
      <w:pgSz w:w="11906" w:h="16838" w:code="9"/>
      <w:pgMar w:top="1134" w:right="1134" w:bottom="1134" w:left="1134"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0BAB0" w14:textId="77777777" w:rsidR="001C425B" w:rsidRDefault="001C425B">
      <w:r>
        <w:separator/>
      </w:r>
    </w:p>
  </w:endnote>
  <w:endnote w:type="continuationSeparator" w:id="0">
    <w:p w14:paraId="755591A2" w14:textId="77777777" w:rsidR="001C425B" w:rsidRDefault="001C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586229"/>
      <w:docPartObj>
        <w:docPartGallery w:val="Page Numbers (Bottom of Page)"/>
        <w:docPartUnique/>
      </w:docPartObj>
    </w:sdtPr>
    <w:sdtEndPr>
      <w:rPr>
        <w:rFonts w:asciiTheme="minorHAnsi" w:hAnsiTheme="minorHAnsi" w:cstheme="minorHAnsi"/>
        <w:sz w:val="18"/>
        <w:szCs w:val="18"/>
      </w:rPr>
    </w:sdtEndPr>
    <w:sdtContent>
      <w:p w14:paraId="35F58775" w14:textId="77777777" w:rsidR="007D72D2" w:rsidRPr="007D72D2" w:rsidRDefault="00A81111">
        <w:pPr>
          <w:pStyle w:val="Fuzeile"/>
          <w:jc w:val="center"/>
          <w:rPr>
            <w:rFonts w:asciiTheme="minorHAnsi" w:hAnsiTheme="minorHAnsi" w:cstheme="minorHAnsi"/>
            <w:sz w:val="18"/>
            <w:szCs w:val="18"/>
          </w:rPr>
        </w:pPr>
        <w:r w:rsidRPr="007D72D2">
          <w:rPr>
            <w:rFonts w:asciiTheme="minorHAnsi" w:hAnsiTheme="minorHAnsi" w:cstheme="minorHAnsi"/>
            <w:sz w:val="18"/>
            <w:szCs w:val="18"/>
          </w:rPr>
          <w:fldChar w:fldCharType="begin"/>
        </w:r>
        <w:r w:rsidR="007D72D2" w:rsidRPr="007D72D2">
          <w:rPr>
            <w:rFonts w:asciiTheme="minorHAnsi" w:hAnsiTheme="minorHAnsi" w:cstheme="minorHAnsi"/>
            <w:sz w:val="18"/>
            <w:szCs w:val="18"/>
          </w:rPr>
          <w:instrText>PAGE   \* MERGEFORMAT</w:instrText>
        </w:r>
        <w:r w:rsidRPr="007D72D2">
          <w:rPr>
            <w:rFonts w:asciiTheme="minorHAnsi" w:hAnsiTheme="minorHAnsi" w:cstheme="minorHAnsi"/>
            <w:sz w:val="18"/>
            <w:szCs w:val="18"/>
          </w:rPr>
          <w:fldChar w:fldCharType="separate"/>
        </w:r>
        <w:r w:rsidR="00EA0700">
          <w:rPr>
            <w:rFonts w:asciiTheme="minorHAnsi" w:hAnsiTheme="minorHAnsi" w:cstheme="minorHAnsi"/>
            <w:noProof/>
            <w:sz w:val="18"/>
            <w:szCs w:val="18"/>
          </w:rPr>
          <w:t>1</w:t>
        </w:r>
        <w:r w:rsidRPr="007D72D2">
          <w:rPr>
            <w:rFonts w:asciiTheme="minorHAnsi" w:hAnsiTheme="minorHAnsi" w:cstheme="minorHAnsi"/>
            <w:sz w:val="18"/>
            <w:szCs w:val="18"/>
          </w:rPr>
          <w:fldChar w:fldCharType="end"/>
        </w:r>
      </w:p>
    </w:sdtContent>
  </w:sdt>
  <w:p w14:paraId="275A555E" w14:textId="77777777" w:rsidR="007D72D2" w:rsidRDefault="007D72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C7DA" w14:textId="77777777" w:rsidR="001C425B" w:rsidRDefault="001C425B">
      <w:r>
        <w:separator/>
      </w:r>
    </w:p>
  </w:footnote>
  <w:footnote w:type="continuationSeparator" w:id="0">
    <w:p w14:paraId="0C4C8C55" w14:textId="77777777" w:rsidR="001C425B" w:rsidRDefault="001C4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2DF39" w14:textId="77777777" w:rsidR="00CB3E73" w:rsidRPr="00A21DEE" w:rsidRDefault="007D72D2">
    <w:pPr>
      <w:rPr>
        <w:rFonts w:ascii="Calibri" w:hAnsi="Calibri" w:cs="Calibri"/>
        <w:color w:val="990000"/>
        <w:sz w:val="22"/>
        <w:szCs w:val="22"/>
      </w:rPr>
    </w:pPr>
    <w:r w:rsidRPr="00A21DEE">
      <w:rPr>
        <w:rFonts w:ascii="Calibri" w:hAnsi="Calibri" w:cs="Calibri"/>
        <w:caps/>
        <w:noProof/>
        <w:color w:val="800000"/>
        <w:sz w:val="22"/>
        <w:szCs w:val="22"/>
        <w:lang w:eastAsia="de-DE" w:bidi="ar-SA"/>
      </w:rPr>
      <w:drawing>
        <wp:anchor distT="0" distB="0" distL="114300" distR="114300" simplePos="0" relativeHeight="251659264" behindDoc="0" locked="0" layoutInCell="1" allowOverlap="1" wp14:anchorId="6081DD6F" wp14:editId="7118C576">
          <wp:simplePos x="0" y="0"/>
          <wp:positionH relativeFrom="column">
            <wp:posOffset>4943475</wp:posOffset>
          </wp:positionH>
          <wp:positionV relativeFrom="paragraph">
            <wp:posOffset>-102235</wp:posOffset>
          </wp:positionV>
          <wp:extent cx="1164014" cy="468000"/>
          <wp:effectExtent l="0" t="0" r="0" b="8255"/>
          <wp:wrapThrough wrapText="bothSides">
            <wp:wrapPolygon edited="0">
              <wp:start x="0" y="0"/>
              <wp:lineTo x="0" y="21102"/>
              <wp:lineTo x="21211" y="21102"/>
              <wp:lineTo x="21211" y="0"/>
              <wp:lineTo x="0" y="0"/>
            </wp:wrapPolygon>
          </wp:wrapThrough>
          <wp:docPr id="5"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riante2.JPG"/>
                  <pic:cNvPicPr/>
                </pic:nvPicPr>
                <pic:blipFill>
                  <a:blip r:embed="rId1"/>
                  <a:stretch>
                    <a:fillRect/>
                  </a:stretch>
                </pic:blipFill>
                <pic:spPr>
                  <a:xfrm>
                    <a:off x="0" y="0"/>
                    <a:ext cx="1164014" cy="468000"/>
                  </a:xfrm>
                  <a:prstGeom prst="rect">
                    <a:avLst/>
                  </a:prstGeom>
                </pic:spPr>
              </pic:pic>
            </a:graphicData>
          </a:graphic>
          <wp14:sizeRelH relativeFrom="margin">
            <wp14:pctWidth>0</wp14:pctWidth>
          </wp14:sizeRelH>
          <wp14:sizeRelV relativeFrom="margin">
            <wp14:pctHeight>0</wp14:pctHeight>
          </wp14:sizeRelV>
        </wp:anchor>
      </w:drawing>
    </w:r>
    <w:r w:rsidR="00CB3E73" w:rsidRPr="00A21DEE">
      <w:rPr>
        <w:rFonts w:ascii="Calibri" w:hAnsi="Calibri" w:cs="Calibri"/>
        <w:color w:val="990000"/>
        <w:sz w:val="22"/>
        <w:szCs w:val="22"/>
      </w:rPr>
      <w:t>VORHABENBLATT</w:t>
    </w:r>
  </w:p>
  <w:p w14:paraId="154A75A3" w14:textId="77777777" w:rsidR="00CB3E73" w:rsidRPr="00A21DEE" w:rsidRDefault="00CB3E73">
    <w:pPr>
      <w:rPr>
        <w:rFonts w:eastAsia="Verdana"/>
        <w:b/>
        <w:bCs/>
        <w:sz w:val="20"/>
        <w:szCs w:val="20"/>
      </w:rPr>
    </w:pPr>
    <w:r w:rsidRPr="00A21DEE">
      <w:rPr>
        <w:rFonts w:ascii="Calibri" w:hAnsi="Calibri" w:cs="Calibri"/>
        <w:color w:val="990000"/>
        <w:sz w:val="20"/>
        <w:szCs w:val="20"/>
      </w:rPr>
      <w:t>Leader-Region Südraum Leipzig</w:t>
    </w:r>
  </w:p>
  <w:p w14:paraId="648F9F37" w14:textId="77777777" w:rsidR="00CB3E73" w:rsidRDefault="00CB3E73">
    <w:pPr>
      <w:pStyle w:val="Default"/>
      <w:rPr>
        <w:rFonts w:eastAsia="Verdana"/>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15:restartNumberingAfterBreak="0">
    <w:nsid w:val="00000004"/>
    <w:multiLevelType w:val="multilevel"/>
    <w:tmpl w:val="00000004"/>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855" w:hanging="855"/>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2160" w:hanging="216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4" w15:restartNumberingAfterBreak="0">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5" w15:restartNumberingAfterBreak="0">
    <w:nsid w:val="0EE63304"/>
    <w:multiLevelType w:val="multilevel"/>
    <w:tmpl w:val="647A3454"/>
    <w:lvl w:ilvl="0">
      <w:start w:val="1"/>
      <w:numFmt w:val="decimal"/>
      <w:lvlText w:val="%1."/>
      <w:lvlJc w:val="left"/>
      <w:pPr>
        <w:ind w:left="360" w:hanging="360"/>
      </w:pPr>
      <w:rPr>
        <w:rFonts w:ascii="Calibri" w:eastAsia="SimSun" w:hAnsi="Calibri" w:cs="Mangal"/>
        <w:color w:val="000080"/>
      </w:rPr>
    </w:lvl>
    <w:lvl w:ilvl="1">
      <w:start w:val="2"/>
      <w:numFmt w:val="decimal"/>
      <w:isLgl/>
      <w:lvlText w:val="%1.%2"/>
      <w:lvlJc w:val="left"/>
      <w:pPr>
        <w:ind w:left="855" w:hanging="855"/>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15:restartNumberingAfterBreak="0">
    <w:nsid w:val="12575452"/>
    <w:multiLevelType w:val="hybridMultilevel"/>
    <w:tmpl w:val="35184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D86A8E"/>
    <w:multiLevelType w:val="hybridMultilevel"/>
    <w:tmpl w:val="D91E14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AD10138"/>
    <w:multiLevelType w:val="hybridMultilevel"/>
    <w:tmpl w:val="F4DAE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7C41EE"/>
    <w:multiLevelType w:val="multilevel"/>
    <w:tmpl w:val="961E7852"/>
    <w:lvl w:ilvl="0">
      <w:start w:val="1"/>
      <w:numFmt w:val="bullet"/>
      <w:lvlText w:val=""/>
      <w:lvlJc w:val="left"/>
      <w:pPr>
        <w:tabs>
          <w:tab w:val="num" w:pos="360"/>
        </w:tabs>
        <w:ind w:left="360" w:hanging="360"/>
      </w:pPr>
      <w:rPr>
        <w:rFonts w:ascii="Wingdings" w:hAnsi="Wingdings" w:hint="default"/>
        <w:sz w:val="16"/>
        <w:szCs w:val="16"/>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sz w:val="20"/>
        <w:szCs w:val="20"/>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sz w:val="20"/>
        <w:szCs w:val="20"/>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1" w15:restartNumberingAfterBreak="0">
    <w:nsid w:val="21E456FD"/>
    <w:multiLevelType w:val="hybridMultilevel"/>
    <w:tmpl w:val="FB40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411A24"/>
    <w:multiLevelType w:val="multilevel"/>
    <w:tmpl w:val="051C80C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50C60A76"/>
    <w:multiLevelType w:val="multilevel"/>
    <w:tmpl w:val="18862A5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5171159C"/>
    <w:multiLevelType w:val="hybridMultilevel"/>
    <w:tmpl w:val="77FA1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A660832"/>
    <w:multiLevelType w:val="multilevel"/>
    <w:tmpl w:val="22D21B6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793400A8"/>
    <w:multiLevelType w:val="hybridMultilevel"/>
    <w:tmpl w:val="9CEA6D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2"/>
  </w:num>
  <w:num w:numId="7">
    <w:abstractNumId w:val="13"/>
  </w:num>
  <w:num w:numId="8">
    <w:abstractNumId w:val="8"/>
  </w:num>
  <w:num w:numId="9">
    <w:abstractNumId w:val="10"/>
  </w:num>
  <w:num w:numId="10">
    <w:abstractNumId w:val="6"/>
  </w:num>
  <w:num w:numId="11">
    <w:abstractNumId w:val="11"/>
  </w:num>
  <w:num w:numId="12">
    <w:abstractNumId w:val="14"/>
  </w:num>
  <w:num w:numId="13">
    <w:abstractNumId w:val="4"/>
  </w:num>
  <w:num w:numId="14">
    <w:abstractNumId w:val="7"/>
  </w:num>
  <w:num w:numId="15">
    <w:abstractNumId w:val="16"/>
  </w:num>
  <w:num w:numId="16">
    <w:abstractNumId w:val="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AF"/>
    <w:rsid w:val="00001628"/>
    <w:rsid w:val="0000649C"/>
    <w:rsid w:val="000278C5"/>
    <w:rsid w:val="000A74F9"/>
    <w:rsid w:val="000B4367"/>
    <w:rsid w:val="000D314A"/>
    <w:rsid w:val="00114974"/>
    <w:rsid w:val="0012199C"/>
    <w:rsid w:val="0016637F"/>
    <w:rsid w:val="001C425B"/>
    <w:rsid w:val="001E18DD"/>
    <w:rsid w:val="00203DAF"/>
    <w:rsid w:val="00217E43"/>
    <w:rsid w:val="002309A7"/>
    <w:rsid w:val="002358BD"/>
    <w:rsid w:val="002364E2"/>
    <w:rsid w:val="002A460F"/>
    <w:rsid w:val="002D522E"/>
    <w:rsid w:val="002E7CA4"/>
    <w:rsid w:val="002F096D"/>
    <w:rsid w:val="003171BC"/>
    <w:rsid w:val="003247A5"/>
    <w:rsid w:val="00344760"/>
    <w:rsid w:val="0035302E"/>
    <w:rsid w:val="003806E4"/>
    <w:rsid w:val="00384CDA"/>
    <w:rsid w:val="00385AEE"/>
    <w:rsid w:val="00386D6A"/>
    <w:rsid w:val="00395637"/>
    <w:rsid w:val="003A4431"/>
    <w:rsid w:val="003B522D"/>
    <w:rsid w:val="003D33A8"/>
    <w:rsid w:val="003E15B0"/>
    <w:rsid w:val="003F6298"/>
    <w:rsid w:val="003F7E16"/>
    <w:rsid w:val="0043640B"/>
    <w:rsid w:val="004619D3"/>
    <w:rsid w:val="00495BC1"/>
    <w:rsid w:val="004D1C16"/>
    <w:rsid w:val="004F4CDC"/>
    <w:rsid w:val="004F6A40"/>
    <w:rsid w:val="00545830"/>
    <w:rsid w:val="005749A9"/>
    <w:rsid w:val="005B490E"/>
    <w:rsid w:val="005C3FFD"/>
    <w:rsid w:val="005D76A9"/>
    <w:rsid w:val="00603531"/>
    <w:rsid w:val="00613972"/>
    <w:rsid w:val="00627FA3"/>
    <w:rsid w:val="00651DE0"/>
    <w:rsid w:val="00662C46"/>
    <w:rsid w:val="0067167D"/>
    <w:rsid w:val="00673524"/>
    <w:rsid w:val="00674F87"/>
    <w:rsid w:val="006A5481"/>
    <w:rsid w:val="006B613B"/>
    <w:rsid w:val="006D116E"/>
    <w:rsid w:val="006E65DA"/>
    <w:rsid w:val="00721F64"/>
    <w:rsid w:val="007504A4"/>
    <w:rsid w:val="0078431A"/>
    <w:rsid w:val="00785ABE"/>
    <w:rsid w:val="007902FA"/>
    <w:rsid w:val="007A49E5"/>
    <w:rsid w:val="007C73EE"/>
    <w:rsid w:val="007D72D2"/>
    <w:rsid w:val="0080364F"/>
    <w:rsid w:val="00837F00"/>
    <w:rsid w:val="00847599"/>
    <w:rsid w:val="008D0421"/>
    <w:rsid w:val="008F0469"/>
    <w:rsid w:val="008F2861"/>
    <w:rsid w:val="00901D31"/>
    <w:rsid w:val="00930B51"/>
    <w:rsid w:val="0093788C"/>
    <w:rsid w:val="009609A3"/>
    <w:rsid w:val="0096102E"/>
    <w:rsid w:val="009A31AB"/>
    <w:rsid w:val="009A4AAB"/>
    <w:rsid w:val="009B5CC8"/>
    <w:rsid w:val="009E3AA5"/>
    <w:rsid w:val="00A20210"/>
    <w:rsid w:val="00A21DEE"/>
    <w:rsid w:val="00A27332"/>
    <w:rsid w:val="00A30038"/>
    <w:rsid w:val="00A421DC"/>
    <w:rsid w:val="00A541DD"/>
    <w:rsid w:val="00A65000"/>
    <w:rsid w:val="00A67CC0"/>
    <w:rsid w:val="00A81111"/>
    <w:rsid w:val="00AC56EE"/>
    <w:rsid w:val="00AC5BCF"/>
    <w:rsid w:val="00B06576"/>
    <w:rsid w:val="00B124F8"/>
    <w:rsid w:val="00B33FD3"/>
    <w:rsid w:val="00B35832"/>
    <w:rsid w:val="00B362A7"/>
    <w:rsid w:val="00B42395"/>
    <w:rsid w:val="00BA02E1"/>
    <w:rsid w:val="00BA0943"/>
    <w:rsid w:val="00BA5903"/>
    <w:rsid w:val="00BA62E1"/>
    <w:rsid w:val="00BB3CA5"/>
    <w:rsid w:val="00BE185C"/>
    <w:rsid w:val="00BE2465"/>
    <w:rsid w:val="00BF1C88"/>
    <w:rsid w:val="00C00BD4"/>
    <w:rsid w:val="00C3029E"/>
    <w:rsid w:val="00C330A0"/>
    <w:rsid w:val="00C6094C"/>
    <w:rsid w:val="00CB3E73"/>
    <w:rsid w:val="00CD4DE3"/>
    <w:rsid w:val="00CF5C04"/>
    <w:rsid w:val="00D219F9"/>
    <w:rsid w:val="00D27FCB"/>
    <w:rsid w:val="00D36626"/>
    <w:rsid w:val="00D37216"/>
    <w:rsid w:val="00D6420B"/>
    <w:rsid w:val="00D821C9"/>
    <w:rsid w:val="00D9179F"/>
    <w:rsid w:val="00DD2F29"/>
    <w:rsid w:val="00DE1666"/>
    <w:rsid w:val="00DF4BDE"/>
    <w:rsid w:val="00E04670"/>
    <w:rsid w:val="00E10C64"/>
    <w:rsid w:val="00E23BE3"/>
    <w:rsid w:val="00E527AE"/>
    <w:rsid w:val="00E54CB5"/>
    <w:rsid w:val="00E6474F"/>
    <w:rsid w:val="00E71672"/>
    <w:rsid w:val="00EA0700"/>
    <w:rsid w:val="00EB7D97"/>
    <w:rsid w:val="00EE3C7A"/>
    <w:rsid w:val="00EF0B05"/>
    <w:rsid w:val="00F50F08"/>
    <w:rsid w:val="00F6262A"/>
    <w:rsid w:val="00F75DDD"/>
    <w:rsid w:val="00F8572A"/>
    <w:rsid w:val="00FA31CF"/>
    <w:rsid w:val="00FC41CC"/>
    <w:rsid w:val="00FC7FA4"/>
    <w:rsid w:val="00FD23AF"/>
    <w:rsid w:val="00FD51A0"/>
    <w:rsid w:val="00FE1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1470491"/>
  <w15:docId w15:val="{C0857430-20DF-436E-B3C9-F3DE639C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4CDA"/>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384CDA"/>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84CDA"/>
    <w:rPr>
      <w:rFonts w:ascii="Symbol" w:hAnsi="Symbol" w:cs="OpenSymbol"/>
    </w:rPr>
  </w:style>
  <w:style w:type="character" w:customStyle="1" w:styleId="WW8Num1z1">
    <w:name w:val="WW8Num1z1"/>
    <w:rsid w:val="00384CDA"/>
    <w:rPr>
      <w:rFonts w:ascii="OpenSymbol" w:hAnsi="OpenSymbol" w:cs="OpenSymbol"/>
    </w:rPr>
  </w:style>
  <w:style w:type="character" w:customStyle="1" w:styleId="WW8Num1z2">
    <w:name w:val="WW8Num1z2"/>
    <w:rsid w:val="00384CDA"/>
  </w:style>
  <w:style w:type="character" w:customStyle="1" w:styleId="WW8Num1z3">
    <w:name w:val="WW8Num1z3"/>
    <w:rsid w:val="00384CDA"/>
  </w:style>
  <w:style w:type="character" w:customStyle="1" w:styleId="WW8Num1z4">
    <w:name w:val="WW8Num1z4"/>
    <w:rsid w:val="00384CDA"/>
  </w:style>
  <w:style w:type="character" w:customStyle="1" w:styleId="WW8Num1z5">
    <w:name w:val="WW8Num1z5"/>
    <w:rsid w:val="00384CDA"/>
  </w:style>
  <w:style w:type="character" w:customStyle="1" w:styleId="WW8Num1z6">
    <w:name w:val="WW8Num1z6"/>
    <w:rsid w:val="00384CDA"/>
  </w:style>
  <w:style w:type="character" w:customStyle="1" w:styleId="WW8Num1z7">
    <w:name w:val="WW8Num1z7"/>
    <w:rsid w:val="00384CDA"/>
  </w:style>
  <w:style w:type="character" w:customStyle="1" w:styleId="WW8Num1z8">
    <w:name w:val="WW8Num1z8"/>
    <w:rsid w:val="00384CDA"/>
  </w:style>
  <w:style w:type="character" w:customStyle="1" w:styleId="WW8Num2z0">
    <w:name w:val="WW8Num2z0"/>
    <w:rsid w:val="00384CDA"/>
  </w:style>
  <w:style w:type="character" w:customStyle="1" w:styleId="WW8Num2z1">
    <w:name w:val="WW8Num2z1"/>
    <w:rsid w:val="00384CDA"/>
  </w:style>
  <w:style w:type="character" w:customStyle="1" w:styleId="WW8Num3z0">
    <w:name w:val="WW8Num3z0"/>
    <w:rsid w:val="00384CDA"/>
    <w:rPr>
      <w:rFonts w:ascii="Wingdings 2" w:hAnsi="Wingdings 2" w:cs="Wingdings 2" w:hint="default"/>
      <w:color w:val="BDCD00"/>
      <w:position w:val="0"/>
      <w:sz w:val="20"/>
      <w:szCs w:val="20"/>
      <w:vertAlign w:val="baseline"/>
    </w:rPr>
  </w:style>
  <w:style w:type="character" w:customStyle="1" w:styleId="WW8Num3z1">
    <w:name w:val="WW8Num3z1"/>
    <w:rsid w:val="00384CDA"/>
    <w:rPr>
      <w:rFonts w:ascii="Courier New" w:hAnsi="Courier New" w:cs="Courier New" w:hint="default"/>
    </w:rPr>
  </w:style>
  <w:style w:type="character" w:customStyle="1" w:styleId="WW8Num3z2">
    <w:name w:val="WW8Num3z2"/>
    <w:rsid w:val="00384CDA"/>
    <w:rPr>
      <w:rFonts w:ascii="Wingdings" w:hAnsi="Wingdings" w:cs="Wingdings" w:hint="default"/>
    </w:rPr>
  </w:style>
  <w:style w:type="character" w:customStyle="1" w:styleId="WW8Num3z3">
    <w:name w:val="WW8Num3z3"/>
    <w:rsid w:val="00384CDA"/>
    <w:rPr>
      <w:rFonts w:ascii="Symbol" w:hAnsi="Symbol" w:cs="Symbol" w:hint="default"/>
    </w:rPr>
  </w:style>
  <w:style w:type="character" w:customStyle="1" w:styleId="Absatz-Standardschriftart1">
    <w:name w:val="Absatz-Standardschriftart1"/>
    <w:rsid w:val="00384CDA"/>
  </w:style>
  <w:style w:type="character" w:customStyle="1" w:styleId="WW8Num2z2">
    <w:name w:val="WW8Num2z2"/>
    <w:rsid w:val="00384CDA"/>
  </w:style>
  <w:style w:type="character" w:customStyle="1" w:styleId="WW8Num2z3">
    <w:name w:val="WW8Num2z3"/>
    <w:rsid w:val="00384CDA"/>
  </w:style>
  <w:style w:type="character" w:customStyle="1" w:styleId="WW8Num2z4">
    <w:name w:val="WW8Num2z4"/>
    <w:rsid w:val="00384CDA"/>
  </w:style>
  <w:style w:type="character" w:customStyle="1" w:styleId="WW8Num2z5">
    <w:name w:val="WW8Num2z5"/>
    <w:rsid w:val="00384CDA"/>
  </w:style>
  <w:style w:type="character" w:customStyle="1" w:styleId="WW8Num2z6">
    <w:name w:val="WW8Num2z6"/>
    <w:rsid w:val="00384CDA"/>
  </w:style>
  <w:style w:type="character" w:customStyle="1" w:styleId="WW8Num2z7">
    <w:name w:val="WW8Num2z7"/>
    <w:rsid w:val="00384CDA"/>
  </w:style>
  <w:style w:type="character" w:customStyle="1" w:styleId="WW8Num2z8">
    <w:name w:val="WW8Num2z8"/>
    <w:rsid w:val="00384CDA"/>
  </w:style>
  <w:style w:type="character" w:customStyle="1" w:styleId="Aufzhlungszeichen1">
    <w:name w:val="Aufzählungszeichen1"/>
    <w:rsid w:val="00384CDA"/>
    <w:rPr>
      <w:rFonts w:ascii="OpenSymbol" w:eastAsia="OpenSymbol" w:hAnsi="OpenSymbol" w:cs="OpenSymbol"/>
    </w:rPr>
  </w:style>
  <w:style w:type="character" w:customStyle="1" w:styleId="Nummerierungszeichen">
    <w:name w:val="Nummerierungszeichen"/>
    <w:rsid w:val="00384CDA"/>
  </w:style>
  <w:style w:type="character" w:customStyle="1" w:styleId="WW8Num31z0">
    <w:name w:val="WW8Num31z0"/>
    <w:rsid w:val="00384CDA"/>
    <w:rPr>
      <w:rFonts w:ascii="Wingdings 2" w:hAnsi="Wingdings 2" w:cs="Wingdings 2" w:hint="default"/>
      <w:color w:val="BDCD00"/>
      <w:position w:val="0"/>
      <w:sz w:val="20"/>
      <w:szCs w:val="20"/>
      <w:vertAlign w:val="baseline"/>
    </w:rPr>
  </w:style>
  <w:style w:type="character" w:customStyle="1" w:styleId="WW8Num31z1">
    <w:name w:val="WW8Num31z1"/>
    <w:rsid w:val="00384CDA"/>
    <w:rPr>
      <w:rFonts w:ascii="Courier New" w:hAnsi="Courier New" w:cs="Courier New" w:hint="default"/>
    </w:rPr>
  </w:style>
  <w:style w:type="character" w:customStyle="1" w:styleId="WW8Num31z2">
    <w:name w:val="WW8Num31z2"/>
    <w:rsid w:val="00384CDA"/>
    <w:rPr>
      <w:rFonts w:ascii="Wingdings" w:hAnsi="Wingdings" w:cs="Wingdings" w:hint="default"/>
    </w:rPr>
  </w:style>
  <w:style w:type="character" w:customStyle="1" w:styleId="WW8Num31z3">
    <w:name w:val="WW8Num31z3"/>
    <w:rsid w:val="00384CDA"/>
    <w:rPr>
      <w:rFonts w:ascii="Symbol" w:hAnsi="Symbol" w:cs="Symbol" w:hint="default"/>
    </w:rPr>
  </w:style>
  <w:style w:type="character" w:customStyle="1" w:styleId="Aufzhlungszeichen2">
    <w:name w:val="Aufzählungszeichen2"/>
    <w:rsid w:val="00384CDA"/>
    <w:rPr>
      <w:rFonts w:ascii="OpenSymbol" w:eastAsia="OpenSymbol" w:hAnsi="OpenSymbol" w:cs="OpenSymbol"/>
    </w:rPr>
  </w:style>
  <w:style w:type="character" w:customStyle="1" w:styleId="WW8Num27z0">
    <w:name w:val="WW8Num27z0"/>
    <w:rsid w:val="00384CDA"/>
    <w:rPr>
      <w:rFonts w:ascii="Courier New" w:hAnsi="Courier New" w:cs="Courier New" w:hint="default"/>
    </w:rPr>
  </w:style>
  <w:style w:type="character" w:customStyle="1" w:styleId="WW8Num27z2">
    <w:name w:val="WW8Num27z2"/>
    <w:rsid w:val="00384CDA"/>
    <w:rPr>
      <w:rFonts w:ascii="Wingdings" w:hAnsi="Wingdings" w:cs="Wingdings" w:hint="default"/>
    </w:rPr>
  </w:style>
  <w:style w:type="character" w:customStyle="1" w:styleId="WW8Num27z3">
    <w:name w:val="WW8Num27z3"/>
    <w:rsid w:val="00384CDA"/>
    <w:rPr>
      <w:rFonts w:ascii="Symbol" w:hAnsi="Symbol" w:cs="Symbol" w:hint="default"/>
    </w:rPr>
  </w:style>
  <w:style w:type="character" w:customStyle="1" w:styleId="Funotenzeichen1">
    <w:name w:val="Fußnotenzeichen1"/>
    <w:rsid w:val="00384CDA"/>
    <w:rPr>
      <w:vertAlign w:val="superscript"/>
    </w:rPr>
  </w:style>
  <w:style w:type="character" w:customStyle="1" w:styleId="WW-Funotenzeichen">
    <w:name w:val="WW-Fußnotenzeichen"/>
    <w:rsid w:val="00384CDA"/>
  </w:style>
  <w:style w:type="character" w:customStyle="1" w:styleId="Endnotenzeichen1">
    <w:name w:val="Endnotenzeichen1"/>
    <w:rsid w:val="00384CDA"/>
    <w:rPr>
      <w:vertAlign w:val="superscript"/>
    </w:rPr>
  </w:style>
  <w:style w:type="character" w:customStyle="1" w:styleId="WW-Endnotenzeichen">
    <w:name w:val="WW-Endnotenzeichen"/>
    <w:rsid w:val="00384CDA"/>
  </w:style>
  <w:style w:type="character" w:styleId="Funotenzeichen">
    <w:name w:val="footnote reference"/>
    <w:rsid w:val="00384CDA"/>
    <w:rPr>
      <w:vertAlign w:val="superscript"/>
    </w:rPr>
  </w:style>
  <w:style w:type="character" w:styleId="Endnotenzeichen">
    <w:name w:val="endnote reference"/>
    <w:rsid w:val="00384CDA"/>
    <w:rPr>
      <w:vertAlign w:val="superscript"/>
    </w:rPr>
  </w:style>
  <w:style w:type="character" w:customStyle="1" w:styleId="WW8Num6z0">
    <w:name w:val="WW8Num6z0"/>
    <w:rsid w:val="00384CDA"/>
  </w:style>
  <w:style w:type="character" w:customStyle="1" w:styleId="WW8Num4z0">
    <w:name w:val="WW8Num4z0"/>
    <w:rsid w:val="00384CDA"/>
    <w:rPr>
      <w:rFonts w:ascii="Symbol" w:eastAsia="Calibri" w:hAnsi="Symbol" w:cs="Symbol"/>
      <w:color w:val="auto"/>
      <w:sz w:val="20"/>
      <w:szCs w:val="20"/>
    </w:rPr>
  </w:style>
  <w:style w:type="character" w:customStyle="1" w:styleId="WW8Num4z1">
    <w:name w:val="WW8Num4z1"/>
    <w:rsid w:val="00384CDA"/>
    <w:rPr>
      <w:rFonts w:ascii="OpenSymbol" w:hAnsi="OpenSymbol" w:cs="OpenSymbol"/>
    </w:rPr>
  </w:style>
  <w:style w:type="paragraph" w:customStyle="1" w:styleId="berschrift">
    <w:name w:val="Überschrift"/>
    <w:basedOn w:val="Standard"/>
    <w:next w:val="Textkrper"/>
    <w:rsid w:val="00384CDA"/>
    <w:pPr>
      <w:keepNext/>
      <w:spacing w:before="240" w:after="120"/>
    </w:pPr>
    <w:rPr>
      <w:rFonts w:ascii="Arial" w:eastAsia="Microsoft YaHei" w:hAnsi="Arial"/>
      <w:sz w:val="28"/>
      <w:szCs w:val="28"/>
    </w:rPr>
  </w:style>
  <w:style w:type="paragraph" w:styleId="Textkrper">
    <w:name w:val="Body Text"/>
    <w:basedOn w:val="Standard"/>
    <w:rsid w:val="00384CDA"/>
    <w:pPr>
      <w:spacing w:after="120"/>
    </w:pPr>
  </w:style>
  <w:style w:type="paragraph" w:styleId="Liste">
    <w:name w:val="List"/>
    <w:basedOn w:val="Textkrper"/>
    <w:rsid w:val="00384CDA"/>
  </w:style>
  <w:style w:type="paragraph" w:customStyle="1" w:styleId="Beschriftung2">
    <w:name w:val="Beschriftung2"/>
    <w:basedOn w:val="Standard"/>
    <w:rsid w:val="00384CDA"/>
    <w:pPr>
      <w:suppressLineNumbers/>
      <w:spacing w:before="120" w:after="120"/>
    </w:pPr>
    <w:rPr>
      <w:i/>
      <w:iCs/>
    </w:rPr>
  </w:style>
  <w:style w:type="paragraph" w:customStyle="1" w:styleId="Verzeichnis">
    <w:name w:val="Verzeichnis"/>
    <w:basedOn w:val="Standard"/>
    <w:rsid w:val="00384CDA"/>
    <w:pPr>
      <w:suppressLineNumbers/>
    </w:pPr>
  </w:style>
  <w:style w:type="paragraph" w:customStyle="1" w:styleId="Beschriftung1">
    <w:name w:val="Beschriftung1"/>
    <w:basedOn w:val="Standard"/>
    <w:rsid w:val="00384CDA"/>
    <w:pPr>
      <w:suppressLineNumbers/>
      <w:spacing w:before="120" w:after="120"/>
    </w:pPr>
    <w:rPr>
      <w:i/>
      <w:iCs/>
    </w:rPr>
  </w:style>
  <w:style w:type="paragraph" w:customStyle="1" w:styleId="TabellenInhalt">
    <w:name w:val="Tabellen Inhalt"/>
    <w:basedOn w:val="Standard"/>
    <w:rsid w:val="00384CDA"/>
    <w:pPr>
      <w:suppressLineNumbers/>
    </w:pPr>
  </w:style>
  <w:style w:type="paragraph" w:customStyle="1" w:styleId="Default">
    <w:name w:val="Default"/>
    <w:basedOn w:val="Standard"/>
    <w:rsid w:val="00384CDA"/>
    <w:pPr>
      <w:autoSpaceDE w:val="0"/>
    </w:pPr>
    <w:rPr>
      <w:rFonts w:ascii="Calibri" w:eastAsia="Calibri" w:hAnsi="Calibri" w:cs="Calibri"/>
      <w:color w:val="000000"/>
    </w:rPr>
  </w:style>
  <w:style w:type="paragraph" w:customStyle="1" w:styleId="Tabellenberschrift">
    <w:name w:val="Tabellen Überschrift"/>
    <w:basedOn w:val="TabellenInhalt"/>
    <w:rsid w:val="00384CDA"/>
    <w:pPr>
      <w:jc w:val="center"/>
    </w:pPr>
    <w:rPr>
      <w:b/>
      <w:bCs/>
    </w:rPr>
  </w:style>
  <w:style w:type="paragraph" w:styleId="Kopfzeile">
    <w:name w:val="header"/>
    <w:basedOn w:val="Standard"/>
    <w:rsid w:val="00384CDA"/>
    <w:pPr>
      <w:suppressLineNumbers/>
      <w:tabs>
        <w:tab w:val="center" w:pos="4819"/>
        <w:tab w:val="right" w:pos="9638"/>
      </w:tabs>
    </w:pPr>
  </w:style>
  <w:style w:type="paragraph" w:styleId="Fuzeile">
    <w:name w:val="footer"/>
    <w:basedOn w:val="Standard"/>
    <w:link w:val="FuzeileZchn"/>
    <w:uiPriority w:val="99"/>
    <w:rsid w:val="00384CDA"/>
    <w:pPr>
      <w:suppressLineNumbers/>
      <w:tabs>
        <w:tab w:val="center" w:pos="4819"/>
        <w:tab w:val="right" w:pos="9638"/>
      </w:tabs>
    </w:pPr>
  </w:style>
  <w:style w:type="paragraph" w:customStyle="1" w:styleId="AAufzhlung1">
    <w:name w:val="A Aufzählung 1"/>
    <w:link w:val="AAufzhlung1Char"/>
    <w:qFormat/>
    <w:rsid w:val="00384CDA"/>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384CDA"/>
    <w:pPr>
      <w:suppressLineNumbers/>
      <w:ind w:left="283" w:hanging="283"/>
    </w:pPr>
    <w:rPr>
      <w:sz w:val="20"/>
      <w:szCs w:val="20"/>
    </w:rPr>
  </w:style>
  <w:style w:type="character" w:customStyle="1" w:styleId="AAufzhlung1Char">
    <w:name w:val="A Aufzählung 1 Char"/>
    <w:link w:val="AAufzhlung1"/>
    <w:rsid w:val="00D821C9"/>
    <w:rPr>
      <w:rFonts w:ascii="Verdana" w:hAnsi="Verdana" w:cs="Verdana"/>
      <w:sz w:val="18"/>
      <w:szCs w:val="18"/>
      <w:lang w:eastAsia="ar-SA"/>
    </w:rPr>
  </w:style>
  <w:style w:type="character" w:styleId="Hyperlink">
    <w:name w:val="Hyperlink"/>
    <w:rsid w:val="006A5481"/>
    <w:rPr>
      <w:color w:val="000080"/>
      <w:u w:val="single"/>
    </w:rPr>
  </w:style>
  <w:style w:type="character" w:customStyle="1" w:styleId="WW8Num12z0">
    <w:name w:val="WW8Num12z0"/>
    <w:rsid w:val="00FC7FA4"/>
    <w:rPr>
      <w:rFonts w:ascii="Wingdings" w:hAnsi="Wingdings" w:cs="Wingdings" w:hint="default"/>
    </w:rPr>
  </w:style>
  <w:style w:type="paragraph" w:styleId="Sprechblasentext">
    <w:name w:val="Balloon Text"/>
    <w:basedOn w:val="Standard"/>
    <w:link w:val="SprechblasentextZchn"/>
    <w:uiPriority w:val="99"/>
    <w:semiHidden/>
    <w:unhideWhenUsed/>
    <w:rsid w:val="0043640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3640B"/>
    <w:rPr>
      <w:rFonts w:ascii="Tahoma" w:eastAsia="SimSun" w:hAnsi="Tahoma" w:cs="Mangal"/>
      <w:kern w:val="1"/>
      <w:sz w:val="16"/>
      <w:szCs w:val="14"/>
      <w:lang w:eastAsia="hi-IN" w:bidi="hi-IN"/>
    </w:rPr>
  </w:style>
  <w:style w:type="character" w:customStyle="1" w:styleId="Absatz-Standardschriftart2">
    <w:name w:val="Absatz-Standardschriftart2"/>
    <w:rsid w:val="005749A9"/>
  </w:style>
  <w:style w:type="paragraph" w:styleId="Listenabsatz">
    <w:name w:val="List Paragraph"/>
    <w:basedOn w:val="Standard"/>
    <w:qFormat/>
    <w:rsid w:val="00DE1666"/>
    <w:pPr>
      <w:widowControl/>
      <w:suppressAutoHyphens w:val="0"/>
      <w:spacing w:after="200" w:line="276" w:lineRule="auto"/>
      <w:ind w:left="720"/>
    </w:pPr>
    <w:rPr>
      <w:rFonts w:ascii="Calibri" w:eastAsia="Calibri" w:hAnsi="Calibri" w:cs="Times New Roman"/>
      <w:sz w:val="22"/>
      <w:szCs w:val="22"/>
      <w:lang w:eastAsia="ar-SA" w:bidi="ar-SA"/>
    </w:rPr>
  </w:style>
  <w:style w:type="character" w:customStyle="1" w:styleId="FuzeileZchn">
    <w:name w:val="Fußzeile Zchn"/>
    <w:basedOn w:val="Absatz-Standardschriftart"/>
    <w:link w:val="Fuzeile"/>
    <w:uiPriority w:val="99"/>
    <w:rsid w:val="007D72D2"/>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28903">
      <w:bodyDiv w:val="1"/>
      <w:marLeft w:val="0"/>
      <w:marRight w:val="0"/>
      <w:marTop w:val="0"/>
      <w:marBottom w:val="0"/>
      <w:divBdr>
        <w:top w:val="none" w:sz="0" w:space="0" w:color="auto"/>
        <w:left w:val="none" w:sz="0" w:space="0" w:color="auto"/>
        <w:bottom w:val="none" w:sz="0" w:space="0" w:color="auto"/>
        <w:right w:val="none" w:sz="0" w:space="0" w:color="auto"/>
      </w:divBdr>
    </w:div>
    <w:div w:id="662129791">
      <w:bodyDiv w:val="1"/>
      <w:marLeft w:val="0"/>
      <w:marRight w:val="0"/>
      <w:marTop w:val="0"/>
      <w:marBottom w:val="0"/>
      <w:divBdr>
        <w:top w:val="none" w:sz="0" w:space="0" w:color="auto"/>
        <w:left w:val="none" w:sz="0" w:space="0" w:color="auto"/>
        <w:bottom w:val="none" w:sz="0" w:space="0" w:color="auto"/>
        <w:right w:val="none" w:sz="0" w:space="0" w:color="auto"/>
      </w:divBdr>
    </w:div>
    <w:div w:id="1761759511">
      <w:bodyDiv w:val="1"/>
      <w:marLeft w:val="0"/>
      <w:marRight w:val="0"/>
      <w:marTop w:val="0"/>
      <w:marBottom w:val="0"/>
      <w:divBdr>
        <w:top w:val="none" w:sz="0" w:space="0" w:color="auto"/>
        <w:left w:val="none" w:sz="0" w:space="0" w:color="auto"/>
        <w:bottom w:val="none" w:sz="0" w:space="0" w:color="auto"/>
        <w:right w:val="none" w:sz="0" w:space="0" w:color="auto"/>
      </w:divBdr>
    </w:div>
    <w:div w:id="18593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6CB3-971A-4442-925D-04664CDA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8483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Institut für Länderkunde</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SF</cp:lastModifiedBy>
  <cp:revision>5</cp:revision>
  <cp:lastPrinted>2016-07-05T10:03:00Z</cp:lastPrinted>
  <dcterms:created xsi:type="dcterms:W3CDTF">2021-04-01T15:28:00Z</dcterms:created>
  <dcterms:modified xsi:type="dcterms:W3CDTF">2021-04-06T09:53:00Z</dcterms:modified>
</cp:coreProperties>
</file>