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4500F7" w14:textId="77777777" w:rsidR="00E336BB" w:rsidRPr="00E336BB" w:rsidRDefault="00E336BB" w:rsidP="00E336BB">
      <w:pPr>
        <w:spacing w:after="120"/>
        <w:rPr>
          <w:b/>
          <w:sz w:val="20"/>
          <w:szCs w:val="20"/>
        </w:rPr>
      </w:pPr>
      <w:bookmarkStart w:id="0" w:name="_GoBack"/>
      <w:bookmarkEnd w:id="0"/>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F43DD6" w:rsidRPr="00E336BB" w14:paraId="403A1A18" w14:textId="77777777" w:rsidTr="00E336BB">
        <w:tc>
          <w:tcPr>
            <w:tcW w:w="2127" w:type="dxa"/>
            <w:tcBorders>
              <w:top w:val="single" w:sz="1" w:space="0" w:color="000000"/>
              <w:left w:val="single" w:sz="1" w:space="0" w:color="000000"/>
              <w:bottom w:val="single" w:sz="1" w:space="0" w:color="000000"/>
            </w:tcBorders>
            <w:shd w:val="clear" w:color="auto" w:fill="99CCFF"/>
          </w:tcPr>
          <w:p w14:paraId="6042ECEE" w14:textId="77777777" w:rsidR="00F43DD6" w:rsidRPr="00E336BB" w:rsidRDefault="00F43DD6" w:rsidP="00F43DD6">
            <w:pPr>
              <w:pStyle w:val="TabellenInhalt"/>
              <w:rPr>
                <w:rFonts w:ascii="Calibri" w:hAnsi="Calibri" w:cs="Calibri"/>
                <w:b/>
                <w:color w:val="000080"/>
                <w:sz w:val="16"/>
                <w:szCs w:val="16"/>
              </w:rPr>
            </w:pPr>
            <w:r w:rsidRPr="00E336BB">
              <w:rPr>
                <w:rFonts w:ascii="Calibri" w:hAnsi="Calibr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14:paraId="02884134" w14:textId="77777777" w:rsidR="00F43DD6" w:rsidRPr="00F126E1" w:rsidRDefault="00F43DD6" w:rsidP="00F43DD6">
            <w:pPr>
              <w:pStyle w:val="TabellenInhalt"/>
              <w:snapToGrid w:val="0"/>
              <w:rPr>
                <w:sz w:val="18"/>
                <w:szCs w:val="18"/>
              </w:rPr>
            </w:pPr>
            <w:r w:rsidRPr="00F126E1">
              <w:rPr>
                <w:rFonts w:ascii="Calibri" w:eastAsia="Calibri" w:hAnsi="Calibri" w:cs="Calibri"/>
                <w:b/>
                <w:sz w:val="18"/>
                <w:szCs w:val="18"/>
              </w:rPr>
              <w:t>0</w:t>
            </w:r>
            <w:r w:rsidR="00790355">
              <w:rPr>
                <w:rFonts w:ascii="Calibri" w:eastAsia="Calibri" w:hAnsi="Calibri" w:cs="Calibri"/>
                <w:b/>
                <w:sz w:val="18"/>
                <w:szCs w:val="18"/>
              </w:rPr>
              <w:t>1</w:t>
            </w:r>
            <w:r w:rsidRPr="00F126E1">
              <w:rPr>
                <w:rFonts w:ascii="Calibri" w:eastAsia="Calibri" w:hAnsi="Calibri" w:cs="Calibri"/>
                <w:b/>
                <w:sz w:val="18"/>
                <w:szCs w:val="18"/>
              </w:rPr>
              <w:t>/20</w:t>
            </w:r>
            <w:r w:rsidR="00790355">
              <w:rPr>
                <w:rFonts w:ascii="Calibri" w:eastAsia="Calibri" w:hAnsi="Calibri" w:cs="Calibri"/>
                <w:b/>
                <w:sz w:val="18"/>
                <w:szCs w:val="18"/>
              </w:rPr>
              <w:t>20</w:t>
            </w:r>
            <w:r w:rsidRPr="00F126E1">
              <w:rPr>
                <w:rFonts w:ascii="Calibri" w:eastAsia="Calibri" w:hAnsi="Calibri" w:cs="Calibri"/>
                <w:b/>
                <w:sz w:val="18"/>
                <w:szCs w:val="18"/>
              </w:rPr>
              <w:t>-3</w:t>
            </w:r>
          </w:p>
        </w:tc>
      </w:tr>
      <w:tr w:rsidR="00F43DD6" w:rsidRPr="00E336BB" w14:paraId="3E8C5949" w14:textId="77777777" w:rsidTr="00E336BB">
        <w:tc>
          <w:tcPr>
            <w:tcW w:w="2127" w:type="dxa"/>
            <w:tcBorders>
              <w:left w:val="single" w:sz="1" w:space="0" w:color="000000"/>
              <w:bottom w:val="single" w:sz="1" w:space="0" w:color="000000"/>
            </w:tcBorders>
            <w:shd w:val="clear" w:color="auto" w:fill="99CCFF"/>
          </w:tcPr>
          <w:p w14:paraId="1007D906"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color w:val="000080"/>
                <w:sz w:val="16"/>
                <w:szCs w:val="16"/>
              </w:rPr>
              <w:t>Datum des Vorhabenaufrufes</w:t>
            </w:r>
          </w:p>
        </w:tc>
        <w:tc>
          <w:tcPr>
            <w:tcW w:w="7938" w:type="dxa"/>
            <w:tcBorders>
              <w:left w:val="single" w:sz="1" w:space="0" w:color="000000"/>
              <w:bottom w:val="single" w:sz="1" w:space="0" w:color="000000"/>
              <w:right w:val="single" w:sz="1" w:space="0" w:color="000000"/>
            </w:tcBorders>
            <w:shd w:val="clear" w:color="auto" w:fill="99CCFF"/>
          </w:tcPr>
          <w:p w14:paraId="181D7E8B" w14:textId="77777777" w:rsidR="00F43DD6" w:rsidRPr="00F126E1" w:rsidRDefault="00790355" w:rsidP="00F43DD6">
            <w:pPr>
              <w:pStyle w:val="TabellenInhalt"/>
              <w:snapToGrid w:val="0"/>
              <w:rPr>
                <w:rFonts w:ascii="Calibri" w:hAnsi="Calibri" w:cs="Calibri"/>
                <w:b/>
                <w:color w:val="C00000"/>
                <w:sz w:val="18"/>
                <w:szCs w:val="18"/>
              </w:rPr>
            </w:pPr>
            <w:r>
              <w:rPr>
                <w:rFonts w:ascii="Calibri" w:hAnsi="Calibri" w:cs="Calibri"/>
                <w:b/>
                <w:color w:val="C00000"/>
                <w:sz w:val="18"/>
                <w:szCs w:val="18"/>
              </w:rPr>
              <w:t>28</w:t>
            </w:r>
            <w:r w:rsidR="00F43DD6" w:rsidRPr="00F126E1">
              <w:rPr>
                <w:rFonts w:ascii="Calibri" w:hAnsi="Calibri" w:cs="Calibri"/>
                <w:b/>
                <w:color w:val="C00000"/>
                <w:sz w:val="18"/>
                <w:szCs w:val="18"/>
              </w:rPr>
              <w:t>.</w:t>
            </w:r>
            <w:r>
              <w:rPr>
                <w:rFonts w:ascii="Calibri" w:hAnsi="Calibri" w:cs="Calibri"/>
                <w:b/>
                <w:color w:val="C00000"/>
                <w:sz w:val="18"/>
                <w:szCs w:val="18"/>
              </w:rPr>
              <w:t>0</w:t>
            </w:r>
            <w:r w:rsidR="00F43DD6" w:rsidRPr="00F126E1">
              <w:rPr>
                <w:rFonts w:ascii="Calibri" w:hAnsi="Calibri" w:cs="Calibri"/>
                <w:b/>
                <w:color w:val="C00000"/>
                <w:sz w:val="18"/>
                <w:szCs w:val="18"/>
              </w:rPr>
              <w:t>1.20</w:t>
            </w:r>
            <w:r>
              <w:rPr>
                <w:rFonts w:ascii="Calibri" w:hAnsi="Calibri" w:cs="Calibri"/>
                <w:b/>
                <w:color w:val="C00000"/>
                <w:sz w:val="18"/>
                <w:szCs w:val="18"/>
              </w:rPr>
              <w:t>20</w:t>
            </w:r>
          </w:p>
        </w:tc>
      </w:tr>
      <w:tr w:rsidR="00F43DD6" w:rsidRPr="00E336BB" w14:paraId="0E139816" w14:textId="77777777" w:rsidTr="00E336BB">
        <w:tc>
          <w:tcPr>
            <w:tcW w:w="2127" w:type="dxa"/>
            <w:tcBorders>
              <w:left w:val="single" w:sz="1" w:space="0" w:color="000000"/>
              <w:bottom w:val="single" w:sz="1" w:space="0" w:color="000000"/>
            </w:tcBorders>
            <w:shd w:val="clear" w:color="auto" w:fill="99CCFF"/>
          </w:tcPr>
          <w:p w14:paraId="294A279A"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b/>
                <w:color w:val="000080"/>
                <w:sz w:val="16"/>
                <w:szCs w:val="16"/>
              </w:rPr>
              <w:t>Stichtag</w:t>
            </w:r>
            <w:r w:rsidRPr="00E336BB">
              <w:rPr>
                <w:rFonts w:ascii="Calibri" w:hAnsi="Calibr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14:paraId="1CDE0FDF" w14:textId="77777777" w:rsidR="00F43DD6" w:rsidRPr="00F126E1" w:rsidRDefault="00790355" w:rsidP="00F43DD6">
            <w:pPr>
              <w:pStyle w:val="TabellenInhalt"/>
              <w:snapToGrid w:val="0"/>
              <w:rPr>
                <w:rFonts w:ascii="Calibri" w:hAnsi="Calibri" w:cs="Calibri"/>
                <w:b/>
                <w:color w:val="7030A0"/>
                <w:sz w:val="18"/>
                <w:szCs w:val="18"/>
              </w:rPr>
            </w:pPr>
            <w:r>
              <w:rPr>
                <w:rFonts w:ascii="Calibri" w:hAnsi="Calibri" w:cs="Calibri"/>
                <w:b/>
                <w:color w:val="C00000"/>
                <w:sz w:val="18"/>
                <w:szCs w:val="18"/>
              </w:rPr>
              <w:t>11</w:t>
            </w:r>
            <w:r w:rsidR="00F43DD6" w:rsidRPr="00F126E1">
              <w:rPr>
                <w:rFonts w:ascii="Calibri" w:hAnsi="Calibri" w:cs="Calibri"/>
                <w:b/>
                <w:color w:val="C00000"/>
                <w:sz w:val="18"/>
                <w:szCs w:val="18"/>
              </w:rPr>
              <w:t>.</w:t>
            </w:r>
            <w:r>
              <w:rPr>
                <w:rFonts w:ascii="Calibri" w:hAnsi="Calibri" w:cs="Calibri"/>
                <w:b/>
                <w:color w:val="C00000"/>
                <w:sz w:val="18"/>
                <w:szCs w:val="18"/>
              </w:rPr>
              <w:t>02</w:t>
            </w:r>
            <w:r w:rsidR="00F43DD6" w:rsidRPr="00F126E1">
              <w:rPr>
                <w:rFonts w:ascii="Calibri" w:hAnsi="Calibri" w:cs="Calibri"/>
                <w:b/>
                <w:color w:val="C00000"/>
                <w:sz w:val="18"/>
                <w:szCs w:val="18"/>
              </w:rPr>
              <w:t>.20</w:t>
            </w:r>
            <w:r>
              <w:rPr>
                <w:rFonts w:ascii="Calibri" w:hAnsi="Calibri" w:cs="Calibri"/>
                <w:b/>
                <w:color w:val="C00000"/>
                <w:sz w:val="18"/>
                <w:szCs w:val="18"/>
              </w:rPr>
              <w:t>20</w:t>
            </w:r>
          </w:p>
        </w:tc>
      </w:tr>
      <w:tr w:rsidR="00A4559B" w:rsidRPr="00E336BB" w14:paraId="4E7B4CE2" w14:textId="77777777" w:rsidTr="00E336BB">
        <w:tc>
          <w:tcPr>
            <w:tcW w:w="2127" w:type="dxa"/>
            <w:tcBorders>
              <w:left w:val="single" w:sz="1" w:space="0" w:color="000000"/>
              <w:bottom w:val="single" w:sz="1" w:space="0" w:color="000000"/>
            </w:tcBorders>
            <w:shd w:val="clear" w:color="auto" w:fill="99CCFF"/>
          </w:tcPr>
          <w:p w14:paraId="20BE2EB4" w14:textId="77777777" w:rsidR="00A4559B" w:rsidRPr="00E336BB" w:rsidRDefault="00A4559B">
            <w:pPr>
              <w:pStyle w:val="TabellenInhalt"/>
              <w:rPr>
                <w:rFonts w:ascii="Calibri" w:hAnsi="Calibri" w:cs="Calibri"/>
                <w:color w:val="000080"/>
                <w:sz w:val="16"/>
                <w:szCs w:val="16"/>
              </w:rPr>
            </w:pPr>
            <w:r w:rsidRPr="00E336BB">
              <w:rPr>
                <w:rFonts w:ascii="Calibri" w:hAnsi="Calibr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14:paraId="3B127766" w14:textId="77777777" w:rsidR="00A4559B" w:rsidRPr="00E336BB" w:rsidRDefault="00A4559B">
            <w:pPr>
              <w:pStyle w:val="TabellenInhalt"/>
              <w:snapToGrid w:val="0"/>
              <w:rPr>
                <w:rFonts w:ascii="Calibri" w:hAnsi="Calibri" w:cs="Calibri"/>
                <w:color w:val="000080"/>
                <w:sz w:val="16"/>
                <w:szCs w:val="16"/>
              </w:rPr>
            </w:pPr>
          </w:p>
        </w:tc>
      </w:tr>
      <w:tr w:rsidR="00A4559B" w:rsidRPr="00E336BB" w14:paraId="7304DB31" w14:textId="77777777" w:rsidTr="00E336BB">
        <w:tc>
          <w:tcPr>
            <w:tcW w:w="2127" w:type="dxa"/>
            <w:tcBorders>
              <w:left w:val="single" w:sz="1" w:space="0" w:color="000000"/>
              <w:bottom w:val="single" w:sz="1" w:space="0" w:color="000000"/>
            </w:tcBorders>
            <w:shd w:val="clear" w:color="auto" w:fill="99CCFF"/>
          </w:tcPr>
          <w:p w14:paraId="6B416938" w14:textId="77777777" w:rsidR="00A4559B" w:rsidRPr="00E336BB" w:rsidRDefault="00A4559B">
            <w:pPr>
              <w:pStyle w:val="TabellenInhalt"/>
              <w:rPr>
                <w:rFonts w:ascii="Calibri" w:eastAsia="Verdana" w:hAnsi="Calibri" w:cs="Calibri"/>
                <w:bCs/>
                <w:color w:val="000000"/>
                <w:sz w:val="16"/>
                <w:szCs w:val="16"/>
              </w:rPr>
            </w:pPr>
            <w:r w:rsidRPr="00E336BB">
              <w:rPr>
                <w:rFonts w:ascii="Calibri" w:hAnsi="Calibr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14:paraId="476E717E" w14:textId="77777777" w:rsidR="00A4559B" w:rsidRPr="00E336BB" w:rsidRDefault="00907D71">
            <w:pPr>
              <w:pStyle w:val="berschrift4"/>
              <w:suppressAutoHyphens w:val="0"/>
              <w:spacing w:before="23" w:after="6"/>
              <w:rPr>
                <w:color w:val="000080"/>
                <w:sz w:val="16"/>
                <w:szCs w:val="16"/>
              </w:rPr>
            </w:pPr>
            <w:r w:rsidRPr="00E336BB">
              <w:rPr>
                <w:rFonts w:ascii="Calibri" w:eastAsia="Verdana" w:hAnsi="Calibri" w:cs="Calibri"/>
                <w:bCs/>
                <w:color w:val="000080"/>
                <w:sz w:val="16"/>
                <w:szCs w:val="16"/>
                <w:lang w:val="de-DE"/>
              </w:rPr>
              <w:t xml:space="preserve">3.2 </w:t>
            </w:r>
            <w:r w:rsidR="005F0009" w:rsidRPr="00E336BB">
              <w:rPr>
                <w:rFonts w:ascii="Calibri" w:eastAsia="Verdana" w:hAnsi="Calibri" w:cs="Calibri"/>
                <w:bCs/>
                <w:color w:val="000080"/>
                <w:sz w:val="16"/>
                <w:szCs w:val="16"/>
                <w:lang w:val="de-DE"/>
              </w:rPr>
              <w:t>„</w:t>
            </w:r>
            <w:r w:rsidR="00A4559B" w:rsidRPr="00E336BB">
              <w:rPr>
                <w:rFonts w:ascii="Calibri" w:eastAsia="Verdana" w:hAnsi="Calibri" w:cs="Calibri"/>
                <w:bCs/>
                <w:color w:val="000080"/>
                <w:sz w:val="16"/>
                <w:szCs w:val="16"/>
              </w:rPr>
              <w:t>Bauliche Vorha</w:t>
            </w:r>
            <w:r w:rsidR="002F370F" w:rsidRPr="00E336BB">
              <w:rPr>
                <w:rFonts w:ascii="Calibri" w:eastAsia="Verdana" w:hAnsi="Calibri" w:cs="Calibri"/>
                <w:bCs/>
                <w:color w:val="000080"/>
                <w:sz w:val="16"/>
                <w:szCs w:val="16"/>
              </w:rPr>
              <w:t>ben für soziale Infrastrukturen</w:t>
            </w:r>
            <w:r w:rsidR="005F0009" w:rsidRPr="00E336BB">
              <w:rPr>
                <w:rFonts w:ascii="Calibri" w:eastAsia="Verdana" w:hAnsi="Calibri" w:cs="Calibri"/>
                <w:bCs/>
                <w:color w:val="000080"/>
                <w:sz w:val="16"/>
                <w:szCs w:val="16"/>
                <w:lang w:val="de-DE"/>
              </w:rPr>
              <w:t>“</w:t>
            </w:r>
          </w:p>
        </w:tc>
      </w:tr>
      <w:tr w:rsidR="00A4559B" w:rsidRPr="0027167F" w14:paraId="6937049E" w14:textId="77777777" w:rsidTr="00E336BB">
        <w:tc>
          <w:tcPr>
            <w:tcW w:w="2127" w:type="dxa"/>
            <w:tcBorders>
              <w:left w:val="single" w:sz="1" w:space="0" w:color="000000"/>
              <w:bottom w:val="single" w:sz="1" w:space="0" w:color="000000"/>
            </w:tcBorders>
            <w:shd w:val="clear" w:color="auto" w:fill="99CCFF"/>
          </w:tcPr>
          <w:p w14:paraId="1C59E0A3" w14:textId="77777777" w:rsidR="00A4559B" w:rsidRPr="0027167F" w:rsidRDefault="00A4559B">
            <w:pPr>
              <w:pStyle w:val="TabellenInhalt"/>
              <w:rPr>
                <w:rFonts w:ascii="Calibri" w:hAnsi="Calibri"/>
                <w:sz w:val="16"/>
                <w:szCs w:val="16"/>
              </w:rPr>
            </w:pPr>
            <w:r w:rsidRPr="0027167F">
              <w:rPr>
                <w:rFonts w:ascii="Calibri" w:eastAsia="Calibri" w:hAnsi="Calibr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14:paraId="3F0B8E2E" w14:textId="77777777" w:rsidR="004E7E5A" w:rsidRPr="00A3413E" w:rsidRDefault="004E7E5A" w:rsidP="004E7E5A">
            <w:pPr>
              <w:suppressAutoHyphens w:val="0"/>
              <w:rPr>
                <w:rFonts w:ascii="Calibri" w:hAnsi="Calibri"/>
                <w:color w:val="002060"/>
                <w:sz w:val="16"/>
                <w:szCs w:val="16"/>
              </w:rPr>
            </w:pPr>
            <w:r w:rsidRPr="00A3413E">
              <w:rPr>
                <w:rFonts w:ascii="Calibri" w:hAnsi="Calibri"/>
                <w:color w:val="002060"/>
                <w:sz w:val="16"/>
                <w:szCs w:val="16"/>
              </w:rPr>
              <w:t>Mit der Maßnahme</w:t>
            </w:r>
            <w:r w:rsidRPr="00A3413E">
              <w:rPr>
                <w:rFonts w:ascii="Calibri" w:hAnsi="Calibri"/>
                <w:b/>
                <w:color w:val="002060"/>
                <w:sz w:val="16"/>
                <w:szCs w:val="16"/>
              </w:rPr>
              <w:t xml:space="preserve"> </w:t>
            </w:r>
            <w:r w:rsidRPr="00A3413E">
              <w:rPr>
                <w:rFonts w:ascii="Calibri" w:hAnsi="Calibri"/>
                <w:color w:val="002060"/>
                <w:sz w:val="16"/>
                <w:szCs w:val="16"/>
              </w:rPr>
              <w:t>werden investive und nicht-investive Vorhaben (einschließlich Projektmanagements) gefö</w:t>
            </w:r>
            <w:r w:rsidRPr="00A3413E">
              <w:rPr>
                <w:rFonts w:ascii="Calibri" w:hAnsi="Calibri"/>
                <w:color w:val="002060"/>
                <w:sz w:val="16"/>
                <w:szCs w:val="16"/>
              </w:rPr>
              <w:t>r</w:t>
            </w:r>
            <w:r w:rsidRPr="00A3413E">
              <w:rPr>
                <w:rFonts w:ascii="Calibri" w:hAnsi="Calibri"/>
                <w:color w:val="002060"/>
                <w:sz w:val="16"/>
                <w:szCs w:val="16"/>
              </w:rPr>
              <w:t>dert:</w:t>
            </w:r>
          </w:p>
          <w:p w14:paraId="395A40B2"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zur Modernisierung, zum Erhalt, zur Funktionsanreicherung und zur Erweiterung sozialer und Bildungseinrichtu</w:t>
            </w:r>
            <w:r w:rsidRPr="00A3413E">
              <w:rPr>
                <w:rFonts w:ascii="Calibri" w:hAnsi="Calibri" w:cs="Calibri"/>
                <w:color w:val="002060"/>
                <w:sz w:val="16"/>
                <w:szCs w:val="16"/>
              </w:rPr>
              <w:t>n</w:t>
            </w:r>
            <w:r w:rsidRPr="00A3413E">
              <w:rPr>
                <w:rFonts w:ascii="Calibri" w:hAnsi="Calibri" w:cs="Calibri"/>
                <w:color w:val="002060"/>
                <w:sz w:val="16"/>
                <w:szCs w:val="16"/>
              </w:rPr>
              <w:t>gen und deren Erschließungsflächen (z.B. Bildungseinrichtungen, kommunale Sporteinrichtungen (mit weniger als 50% Schulsportnutzung)</w:t>
            </w:r>
          </w:p>
          <w:p w14:paraId="5670B92A"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zum Neu- und Ausbau von Freianlagen z.B. für Familien, Kinder, Jugendliche oder Senioren (z.B. Spielplätze, Bol</w:t>
            </w:r>
            <w:r w:rsidRPr="00A3413E">
              <w:rPr>
                <w:rFonts w:ascii="Calibri" w:hAnsi="Calibri" w:cs="Calibri"/>
                <w:color w:val="002060"/>
                <w:sz w:val="16"/>
                <w:szCs w:val="16"/>
              </w:rPr>
              <w:t>z</w:t>
            </w:r>
            <w:r w:rsidRPr="00A3413E">
              <w:rPr>
                <w:rFonts w:ascii="Calibri" w:hAnsi="Calibri" w:cs="Calibri"/>
                <w:color w:val="002060"/>
                <w:sz w:val="16"/>
                <w:szCs w:val="16"/>
              </w:rPr>
              <w:t>plätze, Treffpunkte, Freianlagen mit Dorfteich)</w:t>
            </w:r>
          </w:p>
          <w:p w14:paraId="3D7C6B8E" w14:textId="77777777" w:rsidR="00A4559B" w:rsidRPr="00A3413E" w:rsidRDefault="00C615EE" w:rsidP="00C615EE">
            <w:pPr>
              <w:numPr>
                <w:ilvl w:val="0"/>
                <w:numId w:val="14"/>
              </w:numPr>
              <w:rPr>
                <w:color w:val="002060"/>
                <w:sz w:val="16"/>
                <w:szCs w:val="16"/>
              </w:rPr>
            </w:pPr>
            <w:r w:rsidRPr="00A3413E">
              <w:rPr>
                <w:rFonts w:ascii="Calibri" w:hAnsi="Calibri" w:cs="Calibri"/>
                <w:color w:val="002060"/>
                <w:sz w:val="16"/>
                <w:szCs w:val="16"/>
              </w:rPr>
              <w:t>zur Schaffung, Erweiterung oder Erhalt von Vereinsanlagen, Gemeinschaftseinrichtungen und Treffpunkten durch Um- und Wiedernutzung, Modernisierung oder Anbau, zur Entwicklung des dörflichen Gemeinschaftslebens.</w:t>
            </w:r>
          </w:p>
        </w:tc>
      </w:tr>
      <w:tr w:rsidR="00A4559B" w:rsidRPr="0027167F" w14:paraId="0B1DF12A" w14:textId="77777777" w:rsidTr="00E336BB">
        <w:tc>
          <w:tcPr>
            <w:tcW w:w="2127" w:type="dxa"/>
            <w:tcBorders>
              <w:left w:val="single" w:sz="1" w:space="0" w:color="000000"/>
              <w:bottom w:val="single" w:sz="1" w:space="0" w:color="000000"/>
            </w:tcBorders>
            <w:shd w:val="clear" w:color="auto" w:fill="99CCFF"/>
          </w:tcPr>
          <w:p w14:paraId="7EB92006" w14:textId="77777777" w:rsidR="00A4559B" w:rsidRPr="0027167F" w:rsidRDefault="00A4559B">
            <w:pPr>
              <w:pStyle w:val="TabellenInhalt"/>
              <w:rPr>
                <w:rFonts w:ascii="Calibri" w:hAnsi="Calibri" w:cs="Calibri"/>
                <w:b/>
                <w:i/>
                <w:iCs/>
                <w:color w:val="000080"/>
                <w:sz w:val="16"/>
                <w:szCs w:val="16"/>
              </w:rPr>
            </w:pPr>
            <w:r w:rsidRPr="0027167F">
              <w:rPr>
                <w:rFonts w:ascii="Calibri" w:hAnsi="Calibr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14:paraId="1F0E8556" w14:textId="77777777" w:rsidR="00A4559B" w:rsidRPr="0027167F" w:rsidRDefault="00CE1E42">
            <w:pPr>
              <w:pStyle w:val="TabellenInhalt"/>
              <w:snapToGrid w:val="0"/>
              <w:rPr>
                <w:rFonts w:ascii="Calibri" w:hAnsi="Calibri" w:cs="Calibri"/>
                <w:i/>
                <w:iCs/>
                <w:color w:val="000080"/>
                <w:sz w:val="16"/>
                <w:szCs w:val="16"/>
              </w:rPr>
            </w:pPr>
            <w:r>
              <w:rPr>
                <w:rFonts w:ascii="Calibri" w:hAnsi="Calibri" w:cs="Calibri"/>
                <w:i/>
                <w:iCs/>
                <w:color w:val="000080"/>
                <w:sz w:val="16"/>
                <w:szCs w:val="16"/>
              </w:rPr>
              <w:t>0</w:t>
            </w:r>
            <w:r w:rsidR="00790355">
              <w:rPr>
                <w:rFonts w:ascii="Calibri" w:hAnsi="Calibri" w:cs="Calibri"/>
                <w:i/>
                <w:iCs/>
                <w:color w:val="000080"/>
                <w:sz w:val="16"/>
                <w:szCs w:val="16"/>
              </w:rPr>
              <w:t>1</w:t>
            </w:r>
            <w:r>
              <w:rPr>
                <w:rFonts w:ascii="Calibri" w:hAnsi="Calibri" w:cs="Calibri"/>
                <w:i/>
                <w:iCs/>
                <w:color w:val="000080"/>
                <w:sz w:val="16"/>
                <w:szCs w:val="16"/>
              </w:rPr>
              <w:t>/20</w:t>
            </w:r>
            <w:r w:rsidR="00790355">
              <w:rPr>
                <w:rFonts w:ascii="Calibri" w:hAnsi="Calibri" w:cs="Calibri"/>
                <w:i/>
                <w:iCs/>
                <w:color w:val="000080"/>
                <w:sz w:val="16"/>
                <w:szCs w:val="16"/>
              </w:rPr>
              <w:t>20</w:t>
            </w:r>
            <w:r>
              <w:rPr>
                <w:rFonts w:ascii="Calibri" w:hAnsi="Calibri" w:cs="Calibri"/>
                <w:i/>
                <w:iCs/>
                <w:color w:val="000080"/>
                <w:sz w:val="16"/>
                <w:szCs w:val="16"/>
              </w:rPr>
              <w:t>-3-</w:t>
            </w:r>
          </w:p>
        </w:tc>
      </w:tr>
      <w:tr w:rsidR="00A4559B" w:rsidRPr="0027167F" w14:paraId="6552729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6B97F39" w14:textId="77777777" w:rsidR="00A4559B" w:rsidRPr="0027167F" w:rsidRDefault="00A4559B">
            <w:pPr>
              <w:pStyle w:val="TabellenInhalt"/>
              <w:rPr>
                <w:sz w:val="16"/>
                <w:szCs w:val="16"/>
              </w:rPr>
            </w:pPr>
            <w:r w:rsidRPr="0027167F">
              <w:rPr>
                <w:rFonts w:ascii="Calibri" w:hAnsi="Calibri" w:cs="Calibri"/>
                <w:b/>
                <w:bCs/>
                <w:sz w:val="16"/>
                <w:szCs w:val="16"/>
              </w:rPr>
              <w:t>Angaben zum Träger des Vorhabens</w:t>
            </w:r>
          </w:p>
        </w:tc>
      </w:tr>
      <w:tr w:rsidR="00E336BB" w:rsidRPr="0027167F" w14:paraId="779B888F" w14:textId="77777777" w:rsidTr="00E336BB">
        <w:tc>
          <w:tcPr>
            <w:tcW w:w="2127" w:type="dxa"/>
            <w:tcBorders>
              <w:left w:val="single" w:sz="1" w:space="0" w:color="000000"/>
              <w:bottom w:val="single" w:sz="1" w:space="0" w:color="000000"/>
            </w:tcBorders>
            <w:shd w:val="clear" w:color="auto" w:fill="auto"/>
          </w:tcPr>
          <w:p w14:paraId="2701FBBF"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14:paraId="1223846A" w14:textId="77777777" w:rsidR="00E336BB" w:rsidRPr="0027167F" w:rsidRDefault="00E336BB">
            <w:pPr>
              <w:pStyle w:val="TabellenInhalt"/>
              <w:snapToGrid w:val="0"/>
              <w:rPr>
                <w:rFonts w:ascii="Calibri" w:hAnsi="Calibri" w:cs="Calibri"/>
                <w:sz w:val="16"/>
                <w:szCs w:val="16"/>
              </w:rPr>
            </w:pPr>
          </w:p>
        </w:tc>
      </w:tr>
      <w:tr w:rsidR="00E336BB" w:rsidRPr="0027167F" w14:paraId="7C10B989" w14:textId="77777777" w:rsidTr="00E336BB">
        <w:tc>
          <w:tcPr>
            <w:tcW w:w="2127" w:type="dxa"/>
            <w:tcBorders>
              <w:left w:val="single" w:sz="1" w:space="0" w:color="000000"/>
              <w:bottom w:val="single" w:sz="1" w:space="0" w:color="000000"/>
            </w:tcBorders>
            <w:shd w:val="clear" w:color="auto" w:fill="auto"/>
          </w:tcPr>
          <w:p w14:paraId="24D2BCAE"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938" w:type="dxa"/>
            <w:tcBorders>
              <w:left w:val="single" w:sz="1" w:space="0" w:color="000000"/>
              <w:bottom w:val="single" w:sz="1" w:space="0" w:color="000000"/>
              <w:right w:val="single" w:sz="1" w:space="0" w:color="000000"/>
            </w:tcBorders>
            <w:shd w:val="clear" w:color="auto" w:fill="auto"/>
          </w:tcPr>
          <w:p w14:paraId="439D13E3" w14:textId="77777777" w:rsidR="00E336BB" w:rsidRPr="0027167F" w:rsidRDefault="00E336BB">
            <w:pPr>
              <w:pStyle w:val="TabellenInhalt"/>
              <w:snapToGrid w:val="0"/>
              <w:rPr>
                <w:rFonts w:ascii="Calibri" w:hAnsi="Calibri" w:cs="Calibri"/>
                <w:sz w:val="16"/>
                <w:szCs w:val="16"/>
              </w:rPr>
            </w:pPr>
          </w:p>
        </w:tc>
      </w:tr>
      <w:tr w:rsidR="00E336BB" w:rsidRPr="0027167F" w14:paraId="1E25B62A" w14:textId="77777777" w:rsidTr="00E336BB">
        <w:tc>
          <w:tcPr>
            <w:tcW w:w="2127" w:type="dxa"/>
            <w:tcBorders>
              <w:left w:val="single" w:sz="1" w:space="0" w:color="000000"/>
              <w:bottom w:val="single" w:sz="1" w:space="0" w:color="000000"/>
            </w:tcBorders>
            <w:shd w:val="clear" w:color="auto" w:fill="auto"/>
          </w:tcPr>
          <w:p w14:paraId="28AAC750"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14:paraId="3AAD1C5C" w14:textId="77777777" w:rsidR="00E336BB" w:rsidRPr="0027167F" w:rsidRDefault="00E336BB">
            <w:pPr>
              <w:pStyle w:val="TabellenInhalt"/>
              <w:snapToGrid w:val="0"/>
              <w:rPr>
                <w:rFonts w:ascii="Calibri" w:hAnsi="Calibri" w:cs="Calibri"/>
                <w:sz w:val="16"/>
                <w:szCs w:val="16"/>
              </w:rPr>
            </w:pPr>
          </w:p>
        </w:tc>
      </w:tr>
      <w:tr w:rsidR="00E336BB" w:rsidRPr="0027167F" w14:paraId="1E32ABFC" w14:textId="77777777" w:rsidTr="00E336BB">
        <w:tc>
          <w:tcPr>
            <w:tcW w:w="2127" w:type="dxa"/>
            <w:tcBorders>
              <w:left w:val="single" w:sz="1" w:space="0" w:color="000000"/>
              <w:bottom w:val="single" w:sz="1" w:space="0" w:color="000000"/>
            </w:tcBorders>
            <w:shd w:val="clear" w:color="auto" w:fill="auto"/>
          </w:tcPr>
          <w:p w14:paraId="27CA1A56"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938" w:type="dxa"/>
            <w:tcBorders>
              <w:left w:val="single" w:sz="1" w:space="0" w:color="000000"/>
              <w:bottom w:val="single" w:sz="1" w:space="0" w:color="000000"/>
              <w:right w:val="single" w:sz="1" w:space="0" w:color="000000"/>
            </w:tcBorders>
            <w:shd w:val="clear" w:color="auto" w:fill="auto"/>
          </w:tcPr>
          <w:p w14:paraId="0F612E1C" w14:textId="77777777" w:rsidR="00E336BB" w:rsidRPr="0027167F" w:rsidRDefault="00E336BB">
            <w:pPr>
              <w:pStyle w:val="TabellenInhalt"/>
              <w:snapToGrid w:val="0"/>
              <w:rPr>
                <w:rFonts w:ascii="Calibri" w:hAnsi="Calibri" w:cs="Calibri"/>
                <w:sz w:val="16"/>
                <w:szCs w:val="16"/>
              </w:rPr>
            </w:pPr>
          </w:p>
        </w:tc>
      </w:tr>
      <w:tr w:rsidR="00E336BB" w:rsidRPr="0027167F" w14:paraId="2F4A7C6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8FCA4C9" w14:textId="77777777" w:rsidR="00E336BB" w:rsidRPr="009E593D" w:rsidRDefault="00E336BB" w:rsidP="001E364F">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E336BB" w:rsidRPr="0027167F" w14:paraId="146CEF4B" w14:textId="77777777" w:rsidTr="00E336BB">
        <w:tc>
          <w:tcPr>
            <w:tcW w:w="2127" w:type="dxa"/>
            <w:tcBorders>
              <w:left w:val="single" w:sz="1" w:space="0" w:color="000000"/>
              <w:bottom w:val="single" w:sz="1" w:space="0" w:color="000000"/>
            </w:tcBorders>
            <w:shd w:val="clear" w:color="auto" w:fill="auto"/>
          </w:tcPr>
          <w:p w14:paraId="5792420B" w14:textId="77777777" w:rsidR="00E336BB" w:rsidRPr="009E593D" w:rsidRDefault="00E336BB" w:rsidP="001E364F">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w:t>
            </w:r>
            <w:r w:rsidRPr="009E593D">
              <w:rPr>
                <w:rFonts w:ascii="Calibri" w:hAnsi="Calibri" w:cs="Calibri"/>
                <w:b/>
                <w:bCs/>
                <w:color w:val="000000"/>
                <w:sz w:val="16"/>
                <w:szCs w:val="16"/>
              </w:rPr>
              <w:t>a</w:t>
            </w:r>
            <w:r w:rsidRPr="009E593D">
              <w:rPr>
                <w:rFonts w:ascii="Calibri" w:hAnsi="Calibri" w:cs="Calibri"/>
                <w:b/>
                <w:bCs/>
                <w:color w:val="000000"/>
                <w:sz w:val="16"/>
                <w:szCs w:val="16"/>
              </w:rPr>
              <w:t>bens</w:t>
            </w:r>
          </w:p>
        </w:tc>
        <w:tc>
          <w:tcPr>
            <w:tcW w:w="7938" w:type="dxa"/>
            <w:tcBorders>
              <w:left w:val="single" w:sz="1" w:space="0" w:color="000000"/>
              <w:bottom w:val="single" w:sz="1" w:space="0" w:color="000000"/>
              <w:right w:val="single" w:sz="1" w:space="0" w:color="000000"/>
            </w:tcBorders>
            <w:shd w:val="clear" w:color="auto" w:fill="auto"/>
          </w:tcPr>
          <w:p w14:paraId="20FC91AA" w14:textId="77777777" w:rsidR="00E336BB" w:rsidRPr="0027167F" w:rsidRDefault="00E336BB">
            <w:pPr>
              <w:pStyle w:val="TabellenInhalt"/>
              <w:snapToGrid w:val="0"/>
              <w:rPr>
                <w:rFonts w:ascii="Calibri" w:hAnsi="Calibri" w:cs="Calibri"/>
                <w:b/>
                <w:bCs/>
                <w:color w:val="000000"/>
                <w:sz w:val="16"/>
                <w:szCs w:val="16"/>
              </w:rPr>
            </w:pPr>
          </w:p>
        </w:tc>
      </w:tr>
      <w:tr w:rsidR="00E336BB" w:rsidRPr="0027167F" w14:paraId="650D045E" w14:textId="77777777" w:rsidTr="00E336BB">
        <w:tc>
          <w:tcPr>
            <w:tcW w:w="2127" w:type="dxa"/>
            <w:tcBorders>
              <w:left w:val="single" w:sz="1" w:space="0" w:color="000000"/>
              <w:bottom w:val="single" w:sz="1" w:space="0" w:color="000000"/>
            </w:tcBorders>
            <w:shd w:val="clear" w:color="auto" w:fill="auto"/>
          </w:tcPr>
          <w:p w14:paraId="3224BD21" w14:textId="77777777" w:rsidR="00E336BB" w:rsidRPr="009E593D" w:rsidRDefault="00E336BB" w:rsidP="001E364F">
            <w:pPr>
              <w:pStyle w:val="Default"/>
              <w:suppressAutoHyphens w:val="0"/>
              <w:rPr>
                <w:b/>
                <w:sz w:val="16"/>
                <w:szCs w:val="16"/>
              </w:rPr>
            </w:pPr>
            <w:r w:rsidRPr="009E593D">
              <w:rPr>
                <w:b/>
                <w:sz w:val="16"/>
                <w:szCs w:val="16"/>
              </w:rPr>
              <w:t xml:space="preserve">Standort des Vorhabens </w:t>
            </w:r>
          </w:p>
          <w:p w14:paraId="46786D42" w14:textId="77777777" w:rsidR="00E336BB" w:rsidRPr="009E593D" w:rsidRDefault="00E336BB" w:rsidP="001E364F">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938" w:type="dxa"/>
            <w:tcBorders>
              <w:left w:val="single" w:sz="1" w:space="0" w:color="000000"/>
              <w:bottom w:val="single" w:sz="1" w:space="0" w:color="000000"/>
              <w:right w:val="single" w:sz="1" w:space="0" w:color="000000"/>
            </w:tcBorders>
            <w:shd w:val="clear" w:color="auto" w:fill="auto"/>
          </w:tcPr>
          <w:p w14:paraId="150467C1" w14:textId="77777777" w:rsidR="00E336BB" w:rsidRPr="0027167F" w:rsidRDefault="00E336BB">
            <w:pPr>
              <w:pStyle w:val="TabellenInhalt"/>
              <w:snapToGrid w:val="0"/>
              <w:rPr>
                <w:rFonts w:ascii="Calibri" w:hAnsi="Calibri" w:cs="Calibri"/>
                <w:sz w:val="16"/>
                <w:szCs w:val="16"/>
              </w:rPr>
            </w:pPr>
          </w:p>
        </w:tc>
      </w:tr>
      <w:tr w:rsidR="00E336BB" w:rsidRPr="0027167F" w14:paraId="3C6B67B8" w14:textId="77777777" w:rsidTr="00E336BB">
        <w:tc>
          <w:tcPr>
            <w:tcW w:w="2127" w:type="dxa"/>
            <w:tcBorders>
              <w:left w:val="single" w:sz="1" w:space="0" w:color="000000"/>
              <w:bottom w:val="single" w:sz="1" w:space="0" w:color="000000"/>
            </w:tcBorders>
            <w:shd w:val="clear" w:color="auto" w:fill="auto"/>
          </w:tcPr>
          <w:p w14:paraId="3F6D7F43" w14:textId="77777777" w:rsidR="00E336BB" w:rsidRPr="009E593D" w:rsidRDefault="00E336BB" w:rsidP="001E364F">
            <w:pPr>
              <w:pStyle w:val="Default"/>
              <w:suppressAutoHyphens w:val="0"/>
              <w:rPr>
                <w:sz w:val="16"/>
                <w:szCs w:val="16"/>
              </w:rPr>
            </w:pPr>
            <w:r w:rsidRPr="009E593D">
              <w:rPr>
                <w:b/>
                <w:sz w:val="16"/>
                <w:szCs w:val="16"/>
              </w:rPr>
              <w:t>Geplanter Durchführungszei</w:t>
            </w:r>
            <w:r w:rsidRPr="009E593D">
              <w:rPr>
                <w:b/>
                <w:sz w:val="16"/>
                <w:szCs w:val="16"/>
              </w:rPr>
              <w:t>t</w:t>
            </w:r>
            <w:r w:rsidRPr="009E593D">
              <w:rPr>
                <w:b/>
                <w:sz w:val="16"/>
                <w:szCs w:val="16"/>
              </w:rPr>
              <w:t xml:space="preserve">raum </w:t>
            </w:r>
            <w:r w:rsidRPr="009E593D">
              <w:rPr>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14:paraId="66B80381" w14:textId="77777777" w:rsidR="00E336BB" w:rsidRPr="0027167F" w:rsidRDefault="00E336BB">
            <w:pPr>
              <w:pStyle w:val="TabellenInhalt"/>
              <w:snapToGrid w:val="0"/>
              <w:rPr>
                <w:rFonts w:ascii="Calibri" w:hAnsi="Calibri" w:cs="Calibri"/>
                <w:sz w:val="16"/>
                <w:szCs w:val="16"/>
              </w:rPr>
            </w:pPr>
          </w:p>
        </w:tc>
      </w:tr>
      <w:tr w:rsidR="00E336BB" w:rsidRPr="0027167F" w14:paraId="4EB4740C" w14:textId="77777777" w:rsidTr="00E336BB">
        <w:tc>
          <w:tcPr>
            <w:tcW w:w="2127" w:type="dxa"/>
            <w:tcBorders>
              <w:left w:val="single" w:sz="1" w:space="0" w:color="000000"/>
              <w:bottom w:val="single" w:sz="1" w:space="0" w:color="000000"/>
            </w:tcBorders>
            <w:shd w:val="clear" w:color="auto" w:fill="auto"/>
          </w:tcPr>
          <w:p w14:paraId="7F76E158" w14:textId="77777777" w:rsidR="00E336BB" w:rsidRPr="00F9201B" w:rsidRDefault="00E336BB" w:rsidP="001E364F">
            <w:pPr>
              <w:pStyle w:val="Default"/>
              <w:suppressAutoHyphens w:val="0"/>
              <w:rPr>
                <w:b/>
                <w:sz w:val="16"/>
                <w:szCs w:val="16"/>
              </w:rPr>
            </w:pPr>
            <w:r w:rsidRPr="00F9201B">
              <w:rPr>
                <w:b/>
                <w:sz w:val="16"/>
                <w:szCs w:val="16"/>
              </w:rPr>
              <w:t xml:space="preserve">Gesamtkosten </w:t>
            </w:r>
            <w:r>
              <w:rPr>
                <w:b/>
                <w:sz w:val="16"/>
                <w:szCs w:val="16"/>
              </w:rPr>
              <w:t>(Bruttokosten)</w:t>
            </w:r>
          </w:p>
          <w:p w14:paraId="0EAFF591" w14:textId="77777777" w:rsidR="00E336BB" w:rsidRPr="009E593D" w:rsidRDefault="00E336BB" w:rsidP="001E364F">
            <w:pPr>
              <w:pStyle w:val="Default"/>
              <w:suppressAutoHyphens w:val="0"/>
              <w:rPr>
                <w:sz w:val="16"/>
                <w:szCs w:val="16"/>
              </w:rPr>
            </w:pPr>
            <w:r>
              <w:rPr>
                <w:sz w:val="16"/>
                <w:szCs w:val="16"/>
              </w:rPr>
              <w:t xml:space="preserve">Nettokosten (nur wenn </w:t>
            </w:r>
            <w:r w:rsidRPr="00F9201B">
              <w:rPr>
                <w:sz w:val="16"/>
                <w:szCs w:val="16"/>
              </w:rPr>
              <w:t>vo</w:t>
            </w:r>
            <w:r w:rsidRPr="00F9201B">
              <w:rPr>
                <w:sz w:val="16"/>
                <w:szCs w:val="16"/>
              </w:rPr>
              <w:t>r</w:t>
            </w:r>
            <w:r w:rsidRPr="00F9201B">
              <w:rPr>
                <w:sz w:val="16"/>
                <w:szCs w:val="16"/>
              </w:rPr>
              <w:t>steuerabzugsb</w:t>
            </w:r>
            <w:r w:rsidRPr="00F9201B">
              <w:rPr>
                <w:sz w:val="16"/>
                <w:szCs w:val="16"/>
              </w:rPr>
              <w:t>e</w:t>
            </w:r>
            <w:r w:rsidRPr="00F9201B">
              <w:rPr>
                <w:sz w:val="16"/>
                <w:szCs w:val="16"/>
              </w:rPr>
              <w:t>rechtigt)</w:t>
            </w:r>
          </w:p>
        </w:tc>
        <w:tc>
          <w:tcPr>
            <w:tcW w:w="7938" w:type="dxa"/>
            <w:tcBorders>
              <w:left w:val="single" w:sz="1" w:space="0" w:color="000000"/>
              <w:bottom w:val="single" w:sz="1" w:space="0" w:color="000000"/>
              <w:right w:val="single" w:sz="1" w:space="0" w:color="000000"/>
            </w:tcBorders>
            <w:shd w:val="clear" w:color="auto" w:fill="auto"/>
          </w:tcPr>
          <w:p w14:paraId="0F6C7440" w14:textId="77777777" w:rsidR="00E336BB" w:rsidRPr="0027167F" w:rsidRDefault="00E336BB">
            <w:pPr>
              <w:pStyle w:val="TabellenInhalt"/>
              <w:snapToGrid w:val="0"/>
              <w:rPr>
                <w:rFonts w:ascii="Calibri" w:hAnsi="Calibri" w:cs="Calibri"/>
                <w:sz w:val="16"/>
                <w:szCs w:val="16"/>
              </w:rPr>
            </w:pPr>
          </w:p>
        </w:tc>
      </w:tr>
      <w:tr w:rsidR="00E336BB" w:rsidRPr="0027167F" w14:paraId="3BACF3A1" w14:textId="77777777" w:rsidTr="00E336BB">
        <w:tc>
          <w:tcPr>
            <w:tcW w:w="2127" w:type="dxa"/>
            <w:tcBorders>
              <w:left w:val="single" w:sz="1" w:space="0" w:color="000000"/>
              <w:bottom w:val="single" w:sz="1" w:space="0" w:color="000000"/>
            </w:tcBorders>
            <w:shd w:val="clear" w:color="auto" w:fill="99CCFF"/>
          </w:tcPr>
          <w:p w14:paraId="7BD4BE0F" w14:textId="77777777" w:rsidR="00E336BB" w:rsidRPr="0027167F" w:rsidRDefault="00E336BB">
            <w:pPr>
              <w:pStyle w:val="Default"/>
              <w:rPr>
                <w:b/>
                <w:color w:val="000080"/>
                <w:sz w:val="16"/>
                <w:szCs w:val="16"/>
              </w:rPr>
            </w:pPr>
            <w:r w:rsidRPr="0027167F">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14:paraId="2B8C2D27" w14:textId="77777777" w:rsidR="00E336BB" w:rsidRPr="0027167F" w:rsidRDefault="00E336BB">
            <w:pPr>
              <w:pStyle w:val="TabellenInhalt"/>
              <w:snapToGrid w:val="0"/>
              <w:rPr>
                <w:rFonts w:ascii="Calibri" w:hAnsi="Calibri" w:cs="Calibri"/>
                <w:color w:val="000080"/>
                <w:sz w:val="16"/>
                <w:szCs w:val="16"/>
              </w:rPr>
            </w:pPr>
          </w:p>
        </w:tc>
      </w:tr>
    </w:tbl>
    <w:p w14:paraId="750B45BF" w14:textId="77777777" w:rsidR="00D7713E" w:rsidRPr="00E336BB" w:rsidRDefault="00D7713E">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0B6EB9" w:rsidRPr="00E336BB" w14:paraId="56CC4373"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CCCCFF"/>
          </w:tcPr>
          <w:p w14:paraId="4C7F9D8F" w14:textId="77777777" w:rsidR="000B6EB9" w:rsidRPr="00E336BB" w:rsidRDefault="000B6EB9">
            <w:pPr>
              <w:pStyle w:val="TabellenInhalt"/>
              <w:rPr>
                <w:rFonts w:ascii="Calibri" w:hAnsi="Calibri" w:cs="Calibri"/>
                <w:b/>
                <w:kern w:val="16"/>
                <w:sz w:val="16"/>
                <w:szCs w:val="16"/>
              </w:rPr>
            </w:pPr>
            <w:r w:rsidRPr="00E336BB">
              <w:rPr>
                <w:rFonts w:ascii="Calibri" w:hAnsi="Calibri" w:cs="Calibri"/>
                <w:b/>
                <w:kern w:val="16"/>
                <w:sz w:val="16"/>
                <w:szCs w:val="16"/>
              </w:rPr>
              <w:t>Erfüllung der Kohärenzkriterien</w:t>
            </w:r>
          </w:p>
        </w:tc>
      </w:tr>
      <w:tr w:rsidR="00A4559B" w:rsidRPr="00D7713E" w14:paraId="0E4EFC8F" w14:textId="77777777" w:rsidTr="00E336BB">
        <w:tc>
          <w:tcPr>
            <w:tcW w:w="7655" w:type="dxa"/>
            <w:tcBorders>
              <w:top w:val="single" w:sz="4" w:space="0" w:color="000000"/>
              <w:left w:val="single" w:sz="1" w:space="0" w:color="000000"/>
              <w:bottom w:val="single" w:sz="1" w:space="0" w:color="000000"/>
            </w:tcBorders>
            <w:shd w:val="clear" w:color="auto" w:fill="E4E4FF"/>
          </w:tcPr>
          <w:p w14:paraId="75447E12" w14:textId="77777777" w:rsidR="00A4559B" w:rsidRPr="00D7713E" w:rsidRDefault="00A4559B" w:rsidP="00F35DB5">
            <w:pPr>
              <w:pStyle w:val="Default"/>
              <w:suppressAutoHyphens w:val="0"/>
              <w:rPr>
                <w:b/>
                <w:sz w:val="14"/>
                <w:szCs w:val="14"/>
              </w:rPr>
            </w:pPr>
            <w:r w:rsidRPr="00D7713E">
              <w:rPr>
                <w:sz w:val="14"/>
                <w:szCs w:val="14"/>
              </w:rPr>
              <w:t>Einzureichende Unterlagen</w:t>
            </w:r>
            <w:r w:rsidRPr="00D7713E">
              <w:rPr>
                <w:b/>
                <w:sz w:val="14"/>
                <w:szCs w:val="14"/>
              </w:rPr>
              <w:t xml:space="preserve"> zum Stichtag </w:t>
            </w:r>
            <w:r w:rsidRPr="00D7713E">
              <w:rPr>
                <w:sz w:val="14"/>
                <w:szCs w:val="14"/>
              </w:rPr>
              <w:t>des Aufrufes</w:t>
            </w:r>
            <w:r w:rsidRPr="00D7713E">
              <w:rPr>
                <w:b/>
                <w:sz w:val="14"/>
                <w:szCs w:val="14"/>
              </w:rPr>
              <w:t xml:space="preserve"> </w:t>
            </w:r>
          </w:p>
        </w:tc>
        <w:tc>
          <w:tcPr>
            <w:tcW w:w="567" w:type="dxa"/>
            <w:tcBorders>
              <w:top w:val="single" w:sz="4" w:space="0" w:color="000000"/>
              <w:left w:val="single" w:sz="1" w:space="0" w:color="000000"/>
              <w:bottom w:val="single" w:sz="1" w:space="0" w:color="000000"/>
            </w:tcBorders>
            <w:shd w:val="clear" w:color="auto" w:fill="E4E4FF"/>
            <w:vAlign w:val="center"/>
          </w:tcPr>
          <w:p w14:paraId="5FA57CF0" w14:textId="77777777" w:rsidR="00A4559B" w:rsidRPr="00D7713E" w:rsidRDefault="00A4559B"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erfüllt</w:t>
            </w:r>
          </w:p>
        </w:tc>
        <w:tc>
          <w:tcPr>
            <w:tcW w:w="567" w:type="dxa"/>
            <w:tcBorders>
              <w:top w:val="single" w:sz="4" w:space="0" w:color="000000"/>
              <w:left w:val="single" w:sz="1" w:space="0" w:color="000000"/>
              <w:bottom w:val="single" w:sz="1" w:space="0" w:color="000000"/>
            </w:tcBorders>
            <w:shd w:val="clear" w:color="auto" w:fill="E4E4FF"/>
            <w:vAlign w:val="center"/>
          </w:tcPr>
          <w:p w14:paraId="6AB6DB87" w14:textId="77777777" w:rsidR="00A4559B" w:rsidRPr="00D7713E" w:rsidRDefault="002F370F"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erfüllt</w:t>
            </w:r>
          </w:p>
        </w:tc>
        <w:tc>
          <w:tcPr>
            <w:tcW w:w="1276" w:type="dxa"/>
            <w:tcBorders>
              <w:top w:val="single" w:sz="4" w:space="0" w:color="000000"/>
              <w:left w:val="single" w:sz="1" w:space="0" w:color="000000"/>
              <w:bottom w:val="single" w:sz="1" w:space="0" w:color="000000"/>
              <w:right w:val="single" w:sz="1" w:space="0" w:color="000000"/>
            </w:tcBorders>
            <w:shd w:val="clear" w:color="auto" w:fill="E4E4FF"/>
            <w:vAlign w:val="center"/>
          </w:tcPr>
          <w:p w14:paraId="0410A9CE" w14:textId="77777777" w:rsidR="00A4559B" w:rsidRPr="00D7713E" w:rsidRDefault="002F370F" w:rsidP="00342BAE">
            <w:pPr>
              <w:pStyle w:val="TabellenInhalt"/>
              <w:jc w:val="center"/>
              <w:rPr>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erforderlich/ trifft nicht zu</w:t>
            </w:r>
          </w:p>
        </w:tc>
      </w:tr>
      <w:tr w:rsidR="000B6EB9" w:rsidRPr="0027167F" w14:paraId="1A5BBF09"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E4E4FF"/>
          </w:tcPr>
          <w:p w14:paraId="073BC0AF" w14:textId="77777777" w:rsidR="000B6EB9" w:rsidRPr="0027167F" w:rsidRDefault="000B6EB9">
            <w:pPr>
              <w:pStyle w:val="TabellenInhalt"/>
              <w:rPr>
                <w:rFonts w:ascii="Calibri" w:hAnsi="Calibri" w:cs="Calibri"/>
                <w:b/>
                <w:kern w:val="16"/>
                <w:sz w:val="16"/>
                <w:szCs w:val="16"/>
              </w:rPr>
            </w:pPr>
            <w:r w:rsidRPr="0027167F">
              <w:rPr>
                <w:rFonts w:ascii="Calibri" w:hAnsi="Calibri" w:cs="Calibri"/>
                <w:b/>
                <w:kern w:val="16"/>
                <w:sz w:val="16"/>
                <w:szCs w:val="16"/>
              </w:rPr>
              <w:t>Allgemeine Kohärenzkriterien</w:t>
            </w:r>
          </w:p>
        </w:tc>
      </w:tr>
      <w:tr w:rsidR="002F370F" w:rsidRPr="0027167F" w14:paraId="63056F95" w14:textId="77777777" w:rsidTr="00E336BB">
        <w:tc>
          <w:tcPr>
            <w:tcW w:w="7655" w:type="dxa"/>
            <w:tcBorders>
              <w:top w:val="single" w:sz="1" w:space="0" w:color="000000"/>
              <w:left w:val="single" w:sz="1" w:space="0" w:color="000000"/>
              <w:bottom w:val="single" w:sz="1" w:space="0" w:color="000000"/>
            </w:tcBorders>
            <w:shd w:val="clear" w:color="auto" w:fill="auto"/>
          </w:tcPr>
          <w:p w14:paraId="4CBC7E5B" w14:textId="77777777" w:rsidR="002F370F" w:rsidRPr="0027167F" w:rsidRDefault="002F370F" w:rsidP="00A62878">
            <w:pPr>
              <w:pStyle w:val="Default"/>
              <w:tabs>
                <w:tab w:val="left" w:pos="228"/>
              </w:tabs>
              <w:suppressAutoHyphens w:val="0"/>
              <w:spacing w:line="200" w:lineRule="atLeast"/>
              <w:rPr>
                <w:b/>
                <w:sz w:val="14"/>
                <w:szCs w:val="16"/>
              </w:rPr>
            </w:pPr>
            <w:r w:rsidRPr="0027167F">
              <w:rPr>
                <w:color w:val="auto"/>
                <w:sz w:val="14"/>
                <w:szCs w:val="16"/>
              </w:rPr>
              <w:t xml:space="preserve">genaue </w:t>
            </w:r>
            <w:r w:rsidRPr="0027167F">
              <w:rPr>
                <w:b/>
                <w:bCs/>
                <w:color w:val="auto"/>
                <w:sz w:val="14"/>
                <w:szCs w:val="16"/>
              </w:rPr>
              <w:t xml:space="preserve">Beschreibung des Vorhabens </w:t>
            </w:r>
            <w:r w:rsidRPr="0027167F">
              <w:rPr>
                <w:color w:val="auto"/>
                <w:sz w:val="14"/>
                <w:szCs w:val="16"/>
              </w:rPr>
              <w:t>m</w:t>
            </w:r>
            <w:r w:rsidR="00E111CF" w:rsidRPr="0027167F">
              <w:rPr>
                <w:color w:val="auto"/>
                <w:sz w:val="14"/>
                <w:szCs w:val="16"/>
              </w:rPr>
              <w:t xml:space="preserve">it Zielstellung, Bestandteilen und </w:t>
            </w:r>
            <w:r w:rsidRPr="0027167F">
              <w:rPr>
                <w:color w:val="auto"/>
                <w:sz w:val="14"/>
                <w:szCs w:val="16"/>
              </w:rPr>
              <w:t xml:space="preserve">Umfang </w:t>
            </w:r>
          </w:p>
        </w:tc>
        <w:tc>
          <w:tcPr>
            <w:tcW w:w="567" w:type="dxa"/>
            <w:tcBorders>
              <w:top w:val="single" w:sz="1" w:space="0" w:color="000000"/>
              <w:left w:val="single" w:sz="1" w:space="0" w:color="000000"/>
              <w:bottom w:val="single" w:sz="1" w:space="0" w:color="000000"/>
            </w:tcBorders>
            <w:shd w:val="clear" w:color="auto" w:fill="auto"/>
          </w:tcPr>
          <w:p w14:paraId="76484AD6" w14:textId="77777777" w:rsidR="002F370F" w:rsidRPr="0027167F" w:rsidRDefault="002F370F">
            <w:pPr>
              <w:pStyle w:val="TabellenInhalt"/>
              <w:snapToGrid w:val="0"/>
              <w:rPr>
                <w:rFonts w:ascii="Calibri" w:hAnsi="Calibri" w:cs="Calibri"/>
                <w:sz w:val="14"/>
                <w:szCs w:val="18"/>
              </w:rPr>
            </w:pPr>
          </w:p>
        </w:tc>
        <w:tc>
          <w:tcPr>
            <w:tcW w:w="567" w:type="dxa"/>
            <w:tcBorders>
              <w:top w:val="single" w:sz="1" w:space="0" w:color="000000"/>
              <w:left w:val="single" w:sz="1" w:space="0" w:color="000000"/>
              <w:bottom w:val="single" w:sz="1" w:space="0" w:color="000000"/>
            </w:tcBorders>
            <w:shd w:val="clear" w:color="auto" w:fill="auto"/>
          </w:tcPr>
          <w:p w14:paraId="4E6BF584" w14:textId="77777777" w:rsidR="002F370F" w:rsidRPr="0027167F" w:rsidRDefault="002F370F">
            <w:pPr>
              <w:pStyle w:val="TabellenInhalt"/>
              <w:snapToGrid w:val="0"/>
              <w:rPr>
                <w:rFonts w:ascii="Calibri" w:hAnsi="Calibri" w:cs="Calibri"/>
                <w:sz w:val="14"/>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1EB6B9DF" w14:textId="77777777" w:rsidR="002F370F" w:rsidRPr="0027167F" w:rsidRDefault="002F370F">
            <w:pPr>
              <w:pStyle w:val="TabellenInhalt"/>
              <w:snapToGrid w:val="0"/>
              <w:rPr>
                <w:rFonts w:ascii="Calibri" w:hAnsi="Calibri" w:cs="Calibri"/>
                <w:sz w:val="14"/>
                <w:szCs w:val="18"/>
              </w:rPr>
            </w:pPr>
          </w:p>
        </w:tc>
      </w:tr>
      <w:tr w:rsidR="002F370F" w:rsidRPr="0027167F" w14:paraId="7289F91D" w14:textId="77777777" w:rsidTr="00E336BB">
        <w:tc>
          <w:tcPr>
            <w:tcW w:w="7655" w:type="dxa"/>
            <w:tcBorders>
              <w:left w:val="single" w:sz="1" w:space="0" w:color="000000"/>
              <w:bottom w:val="single" w:sz="1" w:space="0" w:color="000000"/>
            </w:tcBorders>
            <w:shd w:val="clear" w:color="auto" w:fill="auto"/>
          </w:tcPr>
          <w:p w14:paraId="6296A395"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Eigenmittel</w:t>
            </w:r>
            <w:r w:rsidRPr="0027167F">
              <w:rPr>
                <w:rFonts w:ascii="Calibri" w:hAnsi="Calibri" w:cs="Calibri"/>
                <w:sz w:val="14"/>
                <w:szCs w:val="16"/>
              </w:rPr>
              <w:t xml:space="preserve"> ab einem Eigenanteil von 10.000 € durch Kontoauszüge, Kreditbereitschaftserklärung oder andere geei</w:t>
            </w:r>
            <w:r w:rsidRPr="0027167F">
              <w:rPr>
                <w:rFonts w:ascii="Calibri" w:hAnsi="Calibri" w:cs="Calibri"/>
                <w:sz w:val="14"/>
                <w:szCs w:val="16"/>
              </w:rPr>
              <w:t>g</w:t>
            </w:r>
            <w:r w:rsidRPr="0027167F">
              <w:rPr>
                <w:rFonts w:ascii="Calibri" w:hAnsi="Calibri" w:cs="Calibri"/>
                <w:sz w:val="14"/>
                <w:szCs w:val="16"/>
              </w:rPr>
              <w:t>nete Unterlagen (außer bei Gebiet</w:t>
            </w:r>
            <w:r w:rsidRPr="0027167F">
              <w:rPr>
                <w:rFonts w:ascii="Calibri" w:hAnsi="Calibri" w:cs="Calibri"/>
                <w:sz w:val="14"/>
                <w:szCs w:val="16"/>
              </w:rPr>
              <w:t>s</w:t>
            </w:r>
            <w:r w:rsidRPr="0027167F">
              <w:rPr>
                <w:rFonts w:ascii="Calibri" w:hAnsi="Calibri" w:cs="Calibri"/>
                <w:sz w:val="14"/>
                <w:szCs w:val="16"/>
              </w:rPr>
              <w:t>körperschaften)</w:t>
            </w:r>
          </w:p>
          <w:p w14:paraId="480E8004"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Vorfinanzierung</w:t>
            </w:r>
            <w:r w:rsidRPr="0027167F">
              <w:rPr>
                <w:rFonts w:ascii="Calibri" w:hAnsi="Calibri" w:cs="Calibri"/>
                <w:sz w:val="14"/>
                <w:szCs w:val="16"/>
              </w:rPr>
              <w:t xml:space="preserve"> bei Zuwendungen ab 100.000 € pro Vorhaben und einem Förde</w:t>
            </w:r>
            <w:r w:rsidRPr="0027167F">
              <w:rPr>
                <w:rFonts w:ascii="Calibri" w:hAnsi="Calibri" w:cs="Calibri"/>
                <w:sz w:val="14"/>
                <w:szCs w:val="16"/>
              </w:rPr>
              <w:t>r</w:t>
            </w:r>
            <w:r w:rsidRPr="0027167F">
              <w:rPr>
                <w:rFonts w:ascii="Calibri" w:hAnsi="Calibri" w:cs="Calibri"/>
                <w:sz w:val="14"/>
                <w:szCs w:val="16"/>
              </w:rPr>
              <w:t>satz von über 60 Prozent durch Kreditbereitschaftserklärung zur Zwischenfinanzierung bzw. and</w:t>
            </w:r>
            <w:r w:rsidRPr="0027167F">
              <w:rPr>
                <w:rFonts w:ascii="Calibri" w:hAnsi="Calibri" w:cs="Calibri"/>
                <w:sz w:val="14"/>
                <w:szCs w:val="16"/>
              </w:rPr>
              <w:t>e</w:t>
            </w:r>
            <w:r w:rsidRPr="0027167F">
              <w:rPr>
                <w:rFonts w:ascii="Calibri" w:hAnsi="Calibri" w:cs="Calibri"/>
                <w:sz w:val="14"/>
                <w:szCs w:val="16"/>
              </w:rPr>
              <w:t>re geeignete Unterlagen</w:t>
            </w:r>
          </w:p>
        </w:tc>
        <w:tc>
          <w:tcPr>
            <w:tcW w:w="567" w:type="dxa"/>
            <w:tcBorders>
              <w:left w:val="single" w:sz="1" w:space="0" w:color="000000"/>
              <w:bottom w:val="single" w:sz="1" w:space="0" w:color="000000"/>
            </w:tcBorders>
            <w:shd w:val="clear" w:color="auto" w:fill="auto"/>
          </w:tcPr>
          <w:p w14:paraId="6F520114"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8003E1F"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7C5C0DCA" w14:textId="77777777" w:rsidR="002F370F" w:rsidRPr="0027167F" w:rsidRDefault="002F370F">
            <w:pPr>
              <w:pStyle w:val="TabellenInhalt"/>
              <w:snapToGrid w:val="0"/>
              <w:rPr>
                <w:rFonts w:ascii="Calibri" w:hAnsi="Calibri" w:cs="Calibri"/>
                <w:sz w:val="14"/>
                <w:szCs w:val="18"/>
              </w:rPr>
            </w:pPr>
          </w:p>
        </w:tc>
      </w:tr>
      <w:tr w:rsidR="002F370F" w:rsidRPr="0027167F" w14:paraId="496BB8A4" w14:textId="77777777" w:rsidTr="00E336BB">
        <w:tc>
          <w:tcPr>
            <w:tcW w:w="7655" w:type="dxa"/>
            <w:tcBorders>
              <w:left w:val="single" w:sz="1" w:space="0" w:color="000000"/>
              <w:bottom w:val="single" w:sz="1" w:space="0" w:color="000000"/>
            </w:tcBorders>
            <w:shd w:val="clear" w:color="auto" w:fill="auto"/>
          </w:tcPr>
          <w:p w14:paraId="3226BBC1" w14:textId="77777777" w:rsidR="002F370F" w:rsidRPr="0027167F" w:rsidRDefault="002F370F" w:rsidP="00A62878">
            <w:pPr>
              <w:pStyle w:val="Default"/>
              <w:suppressAutoHyphens w:val="0"/>
              <w:rPr>
                <w:color w:val="auto"/>
                <w:sz w:val="14"/>
                <w:szCs w:val="16"/>
              </w:rPr>
            </w:pPr>
            <w:r w:rsidRPr="0027167F">
              <w:rPr>
                <w:rFonts w:eastAsia="Verdana"/>
                <w:b/>
                <w:bCs/>
                <w:color w:val="auto"/>
                <w:sz w:val="14"/>
                <w:szCs w:val="16"/>
              </w:rPr>
              <w:t xml:space="preserve">Trägerschaft: </w:t>
            </w:r>
            <w:r w:rsidRPr="0027167F">
              <w:rPr>
                <w:color w:val="auto"/>
                <w:sz w:val="14"/>
                <w:szCs w:val="16"/>
              </w:rPr>
              <w:t>Angaben zur Rechtsform des Vorhabenträgers</w:t>
            </w:r>
            <w:r w:rsidRPr="0027167F">
              <w:rPr>
                <w:rFonts w:eastAsia="Verdana"/>
                <w:color w:val="auto"/>
                <w:sz w:val="14"/>
                <w:szCs w:val="16"/>
              </w:rPr>
              <w:t xml:space="preserve">, Nachweis über die entsprechende Kompetenz zur Durchführung des Vorhabens </w:t>
            </w:r>
            <w:r w:rsidRPr="0027167F">
              <w:rPr>
                <w:rFonts w:eastAsia="Times New Roman"/>
                <w:color w:val="auto"/>
                <w:kern w:val="0"/>
                <w:sz w:val="14"/>
                <w:szCs w:val="16"/>
                <w:lang w:eastAsia="de-DE" w:bidi="ar-SA"/>
              </w:rPr>
              <w:t>(z.B. Auszug Gewerbe- oder Vereinsregister, Vereinssatzung) außer bei Gebiet</w:t>
            </w:r>
            <w:r w:rsidRPr="0027167F">
              <w:rPr>
                <w:rFonts w:eastAsia="Times New Roman"/>
                <w:color w:val="auto"/>
                <w:kern w:val="0"/>
                <w:sz w:val="14"/>
                <w:szCs w:val="16"/>
                <w:lang w:eastAsia="de-DE" w:bidi="ar-SA"/>
              </w:rPr>
              <w:t>s</w:t>
            </w:r>
            <w:r w:rsidRPr="0027167F">
              <w:rPr>
                <w:rFonts w:eastAsia="Times New Roman"/>
                <w:color w:val="auto"/>
                <w:kern w:val="0"/>
                <w:sz w:val="14"/>
                <w:szCs w:val="16"/>
                <w:lang w:eastAsia="de-DE" w:bidi="ar-SA"/>
              </w:rPr>
              <w:t>körperschaften und natürlichen Personen</w:t>
            </w:r>
          </w:p>
        </w:tc>
        <w:tc>
          <w:tcPr>
            <w:tcW w:w="567" w:type="dxa"/>
            <w:tcBorders>
              <w:left w:val="single" w:sz="1" w:space="0" w:color="000000"/>
              <w:bottom w:val="single" w:sz="1" w:space="0" w:color="000000"/>
            </w:tcBorders>
            <w:shd w:val="clear" w:color="auto" w:fill="auto"/>
          </w:tcPr>
          <w:p w14:paraId="12FDBC73"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2B333962"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672D2184" w14:textId="77777777" w:rsidR="002F370F" w:rsidRPr="0027167F" w:rsidRDefault="002F370F">
            <w:pPr>
              <w:pStyle w:val="TabellenInhalt"/>
              <w:snapToGrid w:val="0"/>
              <w:rPr>
                <w:rFonts w:ascii="Calibri" w:hAnsi="Calibri" w:cs="Calibri"/>
                <w:sz w:val="14"/>
                <w:szCs w:val="18"/>
              </w:rPr>
            </w:pPr>
          </w:p>
        </w:tc>
      </w:tr>
      <w:tr w:rsidR="002F370F" w:rsidRPr="0027167F" w14:paraId="69681587" w14:textId="77777777" w:rsidTr="00E336BB">
        <w:tc>
          <w:tcPr>
            <w:tcW w:w="7655" w:type="dxa"/>
            <w:tcBorders>
              <w:left w:val="single" w:sz="1" w:space="0" w:color="000000"/>
              <w:bottom w:val="single" w:sz="1" w:space="0" w:color="000000"/>
            </w:tcBorders>
            <w:shd w:val="clear" w:color="auto" w:fill="auto"/>
          </w:tcPr>
          <w:p w14:paraId="449756CD"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27167F">
              <w:rPr>
                <w:rFonts w:ascii="Calibri" w:eastAsia="Calibri" w:hAnsi="Calibri" w:cs="Calibri"/>
                <w:b/>
                <w:sz w:val="14"/>
                <w:szCs w:val="16"/>
              </w:rPr>
              <w:t>Erklärung des Vorhabenträgers</w:t>
            </w:r>
            <w:r w:rsidRPr="0027167F">
              <w:rPr>
                <w:rFonts w:ascii="Calibri" w:eastAsia="Calibri" w:hAnsi="Calibri" w:cs="Calibri"/>
                <w:sz w:val="14"/>
                <w:szCs w:val="16"/>
              </w:rPr>
              <w:t>, dass mit der Maßnahme erst nach Bestätigung der Einreichung des Antrages bei der Bewilligung</w:t>
            </w:r>
            <w:r w:rsidRPr="0027167F">
              <w:rPr>
                <w:rFonts w:ascii="Calibri" w:eastAsia="Calibri" w:hAnsi="Calibri" w:cs="Calibri"/>
                <w:sz w:val="14"/>
                <w:szCs w:val="16"/>
              </w:rPr>
              <w:t>s</w:t>
            </w:r>
            <w:r w:rsidRPr="0027167F">
              <w:rPr>
                <w:rFonts w:ascii="Calibri" w:eastAsia="Calibri" w:hAnsi="Calibri" w:cs="Calibri"/>
                <w:sz w:val="14"/>
                <w:szCs w:val="16"/>
              </w:rPr>
              <w:t>behörde bego</w:t>
            </w:r>
            <w:r w:rsidRPr="0027167F">
              <w:rPr>
                <w:rFonts w:ascii="Calibri" w:eastAsia="Calibri" w:hAnsi="Calibri" w:cs="Calibri"/>
                <w:sz w:val="14"/>
                <w:szCs w:val="16"/>
              </w:rPr>
              <w:t>n</w:t>
            </w:r>
            <w:r w:rsidRPr="0027167F">
              <w:rPr>
                <w:rFonts w:ascii="Calibri" w:eastAsia="Calibri" w:hAnsi="Calibri" w:cs="Calibri"/>
                <w:sz w:val="14"/>
                <w:szCs w:val="16"/>
              </w:rPr>
              <w:t>nen wird</w:t>
            </w:r>
          </w:p>
        </w:tc>
        <w:tc>
          <w:tcPr>
            <w:tcW w:w="567" w:type="dxa"/>
            <w:tcBorders>
              <w:left w:val="single" w:sz="1" w:space="0" w:color="000000"/>
              <w:bottom w:val="single" w:sz="1" w:space="0" w:color="000000"/>
            </w:tcBorders>
            <w:shd w:val="clear" w:color="auto" w:fill="auto"/>
          </w:tcPr>
          <w:p w14:paraId="7CE9CD89"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07F0385"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13B6DDCF" w14:textId="77777777" w:rsidR="002F370F" w:rsidRPr="0027167F" w:rsidRDefault="002F370F">
            <w:pPr>
              <w:pStyle w:val="TabellenInhalt"/>
              <w:snapToGrid w:val="0"/>
              <w:rPr>
                <w:rFonts w:ascii="Calibri" w:hAnsi="Calibri" w:cs="Calibri"/>
                <w:sz w:val="14"/>
                <w:szCs w:val="18"/>
              </w:rPr>
            </w:pPr>
          </w:p>
        </w:tc>
      </w:tr>
      <w:tr w:rsidR="002F370F" w:rsidRPr="0027167F" w14:paraId="5651D05F" w14:textId="77777777" w:rsidTr="00E336BB">
        <w:tc>
          <w:tcPr>
            <w:tcW w:w="7655" w:type="dxa"/>
            <w:tcBorders>
              <w:left w:val="single" w:sz="1" w:space="0" w:color="000000"/>
              <w:bottom w:val="single" w:sz="1" w:space="0" w:color="000000"/>
            </w:tcBorders>
            <w:shd w:val="clear" w:color="auto" w:fill="auto"/>
          </w:tcPr>
          <w:p w14:paraId="590ED93F"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27167F">
              <w:rPr>
                <w:rFonts w:ascii="Calibri" w:eastAsia="Verdana" w:hAnsi="Calibri" w:cs="Calibri"/>
                <w:b/>
                <w:bCs/>
                <w:sz w:val="14"/>
                <w:szCs w:val="16"/>
              </w:rPr>
              <w:t>Mehrwert im Vergleich zu den Standardmaßnahmen</w:t>
            </w:r>
            <w:r w:rsidR="000966DC">
              <w:rPr>
                <w:rFonts w:ascii="Calibri" w:eastAsia="Verdana" w:hAnsi="Calibri" w:cs="Calibri"/>
                <w:b/>
                <w:bCs/>
                <w:sz w:val="14"/>
                <w:szCs w:val="16"/>
              </w:rPr>
              <w:t xml:space="preserve"> </w:t>
            </w:r>
            <w:r w:rsidR="000966DC" w:rsidRPr="000966DC">
              <w:rPr>
                <w:rFonts w:ascii="Calibri" w:eastAsia="Verdana" w:hAnsi="Calibri" w:cs="Calibri"/>
                <w:bCs/>
                <w:sz w:val="14"/>
                <w:szCs w:val="16"/>
              </w:rPr>
              <w:t>(vgl. S. 2)</w:t>
            </w:r>
          </w:p>
        </w:tc>
        <w:tc>
          <w:tcPr>
            <w:tcW w:w="567" w:type="dxa"/>
            <w:tcBorders>
              <w:left w:val="single" w:sz="1" w:space="0" w:color="000000"/>
              <w:bottom w:val="single" w:sz="1" w:space="0" w:color="000000"/>
            </w:tcBorders>
            <w:shd w:val="clear" w:color="auto" w:fill="auto"/>
          </w:tcPr>
          <w:p w14:paraId="29B133BC"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0E1A71B7"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278938B9" w14:textId="77777777" w:rsidR="002F370F" w:rsidRPr="0027167F" w:rsidRDefault="002F370F">
            <w:pPr>
              <w:pStyle w:val="TabellenInhalt"/>
              <w:snapToGrid w:val="0"/>
              <w:rPr>
                <w:rFonts w:ascii="Calibri" w:hAnsi="Calibri" w:cs="Calibri"/>
                <w:sz w:val="14"/>
                <w:szCs w:val="18"/>
              </w:rPr>
            </w:pPr>
          </w:p>
        </w:tc>
      </w:tr>
      <w:tr w:rsidR="000B6EB9" w:rsidRPr="000966DC" w14:paraId="56B6B438" w14:textId="77777777" w:rsidTr="0027167F">
        <w:tc>
          <w:tcPr>
            <w:tcW w:w="10065" w:type="dxa"/>
            <w:gridSpan w:val="4"/>
            <w:tcBorders>
              <w:left w:val="single" w:sz="1" w:space="0" w:color="000000"/>
              <w:bottom w:val="single" w:sz="1" w:space="0" w:color="000000"/>
              <w:right w:val="single" w:sz="1" w:space="0" w:color="000000"/>
            </w:tcBorders>
            <w:shd w:val="clear" w:color="auto" w:fill="E4E4FF"/>
          </w:tcPr>
          <w:p w14:paraId="1BB3AB13" w14:textId="77777777" w:rsidR="000B6EB9" w:rsidRPr="000966DC" w:rsidRDefault="00FF54C2">
            <w:pPr>
              <w:pStyle w:val="TabellenInhalt"/>
              <w:snapToGrid w:val="0"/>
              <w:rPr>
                <w:rFonts w:ascii="Calibri" w:hAnsi="Calibri" w:cs="Calibri"/>
                <w:b/>
                <w:sz w:val="16"/>
                <w:szCs w:val="16"/>
              </w:rPr>
            </w:pPr>
            <w:r w:rsidRPr="000966DC">
              <w:rPr>
                <w:rFonts w:ascii="Calibri" w:hAnsi="Calibri" w:cs="Calibri"/>
                <w:b/>
                <w:sz w:val="16"/>
                <w:szCs w:val="16"/>
              </w:rPr>
              <w:t>Maß</w:t>
            </w:r>
            <w:r w:rsidR="000B6EB9" w:rsidRPr="000966DC">
              <w:rPr>
                <w:rFonts w:ascii="Calibri" w:hAnsi="Calibri" w:cs="Calibri"/>
                <w:b/>
                <w:sz w:val="16"/>
                <w:szCs w:val="16"/>
              </w:rPr>
              <w:t>na</w:t>
            </w:r>
            <w:r w:rsidR="00540C3A" w:rsidRPr="000966DC">
              <w:rPr>
                <w:rFonts w:ascii="Calibri" w:hAnsi="Calibri" w:cs="Calibri"/>
                <w:b/>
                <w:sz w:val="16"/>
                <w:szCs w:val="16"/>
              </w:rPr>
              <w:t>hmespezifische</w:t>
            </w:r>
            <w:r w:rsidR="000B6EB9" w:rsidRPr="000966DC">
              <w:rPr>
                <w:rFonts w:ascii="Calibri" w:hAnsi="Calibri" w:cs="Calibri"/>
                <w:b/>
                <w:sz w:val="16"/>
                <w:szCs w:val="16"/>
              </w:rPr>
              <w:t xml:space="preserve"> Kohärenzkriterien</w:t>
            </w:r>
          </w:p>
        </w:tc>
      </w:tr>
      <w:tr w:rsidR="0064044D" w14:paraId="4664B0C4" w14:textId="77777777" w:rsidTr="00E336BB">
        <w:tc>
          <w:tcPr>
            <w:tcW w:w="7655" w:type="dxa"/>
            <w:tcBorders>
              <w:left w:val="single" w:sz="1" w:space="0" w:color="000000"/>
              <w:bottom w:val="single" w:sz="1" w:space="0" w:color="000000"/>
            </w:tcBorders>
            <w:shd w:val="clear" w:color="auto" w:fill="auto"/>
          </w:tcPr>
          <w:p w14:paraId="3A2CAAA6" w14:textId="77777777" w:rsidR="0064044D" w:rsidRPr="000966DC" w:rsidRDefault="0064044D" w:rsidP="00F35DB5">
            <w:pPr>
              <w:pStyle w:val="Default"/>
              <w:suppressAutoHyphens w:val="0"/>
              <w:rPr>
                <w:b/>
                <w:sz w:val="14"/>
                <w:szCs w:val="16"/>
              </w:rPr>
            </w:pPr>
            <w:r w:rsidRPr="000966DC">
              <w:rPr>
                <w:b/>
                <w:sz w:val="14"/>
                <w:szCs w:val="16"/>
              </w:rPr>
              <w:t xml:space="preserve">Fotos </w:t>
            </w:r>
            <w:r w:rsidRPr="000966DC">
              <w:rPr>
                <w:sz w:val="14"/>
                <w:szCs w:val="16"/>
              </w:rPr>
              <w:t>vom IST-Zustand</w:t>
            </w:r>
            <w:r w:rsidRPr="000966DC">
              <w:rPr>
                <w:b/>
                <w:sz w:val="14"/>
                <w:szCs w:val="16"/>
              </w:rPr>
              <w:t xml:space="preserve"> </w:t>
            </w:r>
          </w:p>
        </w:tc>
        <w:tc>
          <w:tcPr>
            <w:tcW w:w="567" w:type="dxa"/>
            <w:tcBorders>
              <w:left w:val="single" w:sz="1" w:space="0" w:color="000000"/>
              <w:bottom w:val="single" w:sz="1" w:space="0" w:color="000000"/>
            </w:tcBorders>
            <w:shd w:val="clear" w:color="auto" w:fill="auto"/>
          </w:tcPr>
          <w:p w14:paraId="5E9B8821"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14:paraId="0FC2546D"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1" w:space="0" w:color="000000"/>
              <w:right w:val="single" w:sz="1" w:space="0" w:color="000000"/>
            </w:tcBorders>
            <w:shd w:val="clear" w:color="auto" w:fill="auto"/>
          </w:tcPr>
          <w:p w14:paraId="2D2D856F" w14:textId="77777777" w:rsidR="0064044D" w:rsidRPr="007060A9" w:rsidRDefault="0064044D" w:rsidP="00A4559B">
            <w:pPr>
              <w:pStyle w:val="TabellenInhalt"/>
              <w:suppressAutoHyphens w:val="0"/>
              <w:snapToGrid w:val="0"/>
              <w:rPr>
                <w:rFonts w:ascii="Calibri" w:hAnsi="Calibri" w:cs="Calibri"/>
                <w:sz w:val="16"/>
                <w:szCs w:val="16"/>
              </w:rPr>
            </w:pPr>
          </w:p>
        </w:tc>
      </w:tr>
      <w:tr w:rsidR="0064044D" w14:paraId="7C7FAF58" w14:textId="77777777" w:rsidTr="00E336BB">
        <w:tc>
          <w:tcPr>
            <w:tcW w:w="7655" w:type="dxa"/>
            <w:tcBorders>
              <w:left w:val="single" w:sz="1" w:space="0" w:color="000000"/>
              <w:bottom w:val="single" w:sz="2" w:space="0" w:color="000000"/>
            </w:tcBorders>
            <w:shd w:val="clear" w:color="auto" w:fill="auto"/>
          </w:tcPr>
          <w:p w14:paraId="1FDE26F2" w14:textId="77777777" w:rsidR="0064044D" w:rsidRPr="000966DC" w:rsidRDefault="0064044D" w:rsidP="00F35DB5">
            <w:pPr>
              <w:pStyle w:val="Default"/>
              <w:suppressAutoHyphens w:val="0"/>
              <w:rPr>
                <w:b/>
                <w:bCs/>
                <w:sz w:val="14"/>
                <w:szCs w:val="16"/>
              </w:rPr>
            </w:pPr>
            <w:r w:rsidRPr="000966DC">
              <w:rPr>
                <w:b/>
                <w:bCs/>
                <w:sz w:val="14"/>
                <w:szCs w:val="16"/>
              </w:rPr>
              <w:t>Lageplan</w:t>
            </w:r>
            <w:r w:rsidR="00C615EE">
              <w:rPr>
                <w:b/>
                <w:bCs/>
                <w:sz w:val="14"/>
                <w:szCs w:val="16"/>
              </w:rPr>
              <w:t xml:space="preserve"> </w:t>
            </w:r>
            <w:r w:rsidR="00C615EE" w:rsidRPr="00C615EE">
              <w:rPr>
                <w:bCs/>
                <w:sz w:val="14"/>
                <w:szCs w:val="16"/>
              </w:rPr>
              <w:t xml:space="preserve">der </w:t>
            </w:r>
            <w:r w:rsidR="00C615EE">
              <w:rPr>
                <w:bCs/>
                <w:sz w:val="14"/>
                <w:szCs w:val="16"/>
              </w:rPr>
              <w:t>I</w:t>
            </w:r>
            <w:r w:rsidR="00C615EE" w:rsidRPr="00C615EE">
              <w:rPr>
                <w:bCs/>
                <w:sz w:val="14"/>
                <w:szCs w:val="16"/>
              </w:rPr>
              <w:t>mmobilie</w:t>
            </w:r>
          </w:p>
        </w:tc>
        <w:tc>
          <w:tcPr>
            <w:tcW w:w="567" w:type="dxa"/>
            <w:tcBorders>
              <w:left w:val="single" w:sz="1" w:space="0" w:color="000000"/>
              <w:bottom w:val="single" w:sz="2" w:space="0" w:color="000000"/>
            </w:tcBorders>
            <w:shd w:val="clear" w:color="auto" w:fill="auto"/>
          </w:tcPr>
          <w:p w14:paraId="2888E04A"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2" w:space="0" w:color="000000"/>
            </w:tcBorders>
            <w:shd w:val="clear" w:color="auto" w:fill="auto"/>
          </w:tcPr>
          <w:p w14:paraId="26115093"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2" w:space="0" w:color="000000"/>
              <w:right w:val="single" w:sz="1" w:space="0" w:color="000000"/>
            </w:tcBorders>
            <w:shd w:val="clear" w:color="auto" w:fill="auto"/>
          </w:tcPr>
          <w:p w14:paraId="014CDB24" w14:textId="77777777" w:rsidR="0064044D" w:rsidRPr="007060A9" w:rsidRDefault="0064044D" w:rsidP="00A4559B">
            <w:pPr>
              <w:pStyle w:val="TabellenInhalt"/>
              <w:suppressAutoHyphens w:val="0"/>
              <w:snapToGrid w:val="0"/>
              <w:rPr>
                <w:rFonts w:ascii="Calibri" w:hAnsi="Calibri" w:cs="Calibri"/>
                <w:sz w:val="16"/>
                <w:szCs w:val="16"/>
              </w:rPr>
            </w:pPr>
          </w:p>
        </w:tc>
      </w:tr>
      <w:tr w:rsidR="0027167F" w:rsidRPr="0064044D" w14:paraId="3E636401"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4976B6CF" w14:textId="77777777" w:rsidR="0027167F" w:rsidRPr="000966DC" w:rsidRDefault="0027167F" w:rsidP="00CD32C8">
            <w:pPr>
              <w:pStyle w:val="Default"/>
              <w:tabs>
                <w:tab w:val="left" w:pos="228"/>
              </w:tabs>
              <w:suppressAutoHyphens w:val="0"/>
              <w:rPr>
                <w:sz w:val="14"/>
                <w:szCs w:val="16"/>
              </w:rPr>
            </w:pPr>
            <w:r w:rsidRPr="000966DC">
              <w:rPr>
                <w:b/>
                <w:bCs/>
                <w:sz w:val="14"/>
                <w:szCs w:val="16"/>
              </w:rPr>
              <w:t xml:space="preserve">Eigentumsnachweis </w:t>
            </w:r>
            <w:r w:rsidRPr="000966DC">
              <w:rPr>
                <w:rFonts w:eastAsia="Times New Roman"/>
                <w:kern w:val="0"/>
                <w:sz w:val="14"/>
                <w:szCs w:val="16"/>
                <w:lang w:eastAsia="de-DE" w:bidi="ar-SA"/>
              </w:rPr>
              <w:t xml:space="preserve">(Grundbuchauszug bzw. </w:t>
            </w:r>
            <w:r w:rsidRPr="000966DC">
              <w:rPr>
                <w:sz w:val="14"/>
                <w:szCs w:val="16"/>
              </w:rPr>
              <w:t>mindestens notarieller Kaufvertrag mit Auflassung zum Grundbucheintrag oder</w:t>
            </w:r>
            <w:r w:rsidR="00D90987">
              <w:rPr>
                <w:sz w:val="14"/>
                <w:szCs w:val="16"/>
              </w:rPr>
              <w:t xml:space="preserve"> Er</w:t>
            </w:r>
            <w:r w:rsidR="00D90987">
              <w:rPr>
                <w:sz w:val="14"/>
                <w:szCs w:val="16"/>
              </w:rPr>
              <w:t>b</w:t>
            </w:r>
            <w:r w:rsidR="00D90987">
              <w:rPr>
                <w:sz w:val="14"/>
                <w:szCs w:val="16"/>
              </w:rPr>
              <w:t>baupachtvertrag oder</w:t>
            </w:r>
            <w:r w:rsidRPr="000966DC">
              <w:rPr>
                <w:sz w:val="14"/>
                <w:szCs w:val="16"/>
              </w:rPr>
              <w:t xml:space="preserve"> Pachtvertrag) einschließlich</w:t>
            </w:r>
            <w:r w:rsidRPr="000966DC">
              <w:rPr>
                <w:b/>
                <w:bCs/>
                <w:sz w:val="14"/>
                <w:szCs w:val="16"/>
              </w:rPr>
              <w:t xml:space="preserve"> Flurkarte des Katasteramtes </w:t>
            </w:r>
            <w:r w:rsidRPr="000966DC">
              <w:rPr>
                <w:sz w:val="14"/>
                <w:szCs w:val="16"/>
              </w:rPr>
              <w:t>(inkl. Gemarkung, Flurstücknu</w:t>
            </w:r>
            <w:r w:rsidRPr="000966DC">
              <w:rPr>
                <w:sz w:val="14"/>
                <w:szCs w:val="16"/>
              </w:rPr>
              <w:t>m</w:t>
            </w:r>
            <w:r w:rsidRPr="000966DC">
              <w:rPr>
                <w:sz w:val="14"/>
                <w:szCs w:val="16"/>
              </w:rPr>
              <w:t>mer)</w:t>
            </w:r>
          </w:p>
          <w:p w14:paraId="6A500188" w14:textId="77777777" w:rsidR="0027167F" w:rsidRPr="000966DC" w:rsidRDefault="0027167F" w:rsidP="00CD32C8">
            <w:pPr>
              <w:pStyle w:val="Default"/>
              <w:tabs>
                <w:tab w:val="left" w:pos="228"/>
              </w:tabs>
              <w:suppressAutoHyphens w:val="0"/>
              <w:rPr>
                <w:sz w:val="14"/>
                <w:szCs w:val="16"/>
              </w:rPr>
            </w:pPr>
            <w:r w:rsidRPr="000966DC">
              <w:rPr>
                <w:b/>
                <w:sz w:val="14"/>
                <w:szCs w:val="16"/>
              </w:rPr>
              <w:t>Bei Pachtverträgen</w:t>
            </w:r>
            <w:r w:rsidRPr="000966DC">
              <w:rPr>
                <w:sz w:val="14"/>
                <w:szCs w:val="16"/>
              </w:rPr>
              <w:t xml:space="preserve"> – Einverständniserklärung des Eigentümers zur Baumaßnahme</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57B28C"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1696D2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8DC8F6" w14:textId="77777777" w:rsidR="0027167F" w:rsidRPr="0064044D" w:rsidRDefault="0027167F">
            <w:pPr>
              <w:pStyle w:val="TabellenInhalt"/>
              <w:snapToGrid w:val="0"/>
              <w:rPr>
                <w:rFonts w:ascii="Calibri" w:hAnsi="Calibri" w:cs="Calibri"/>
                <w:i/>
                <w:sz w:val="18"/>
                <w:szCs w:val="18"/>
              </w:rPr>
            </w:pPr>
          </w:p>
        </w:tc>
      </w:tr>
      <w:tr w:rsidR="0027167F" w:rsidRPr="0064044D" w14:paraId="5DDCBF28" w14:textId="77777777" w:rsidTr="00E336BB">
        <w:tc>
          <w:tcPr>
            <w:tcW w:w="7655" w:type="dxa"/>
            <w:tcBorders>
              <w:left w:val="single" w:sz="1" w:space="0" w:color="000000"/>
              <w:bottom w:val="single" w:sz="1" w:space="0" w:color="000000"/>
            </w:tcBorders>
            <w:shd w:val="clear" w:color="auto" w:fill="auto"/>
          </w:tcPr>
          <w:p w14:paraId="06003DA7" w14:textId="77777777" w:rsidR="0027167F" w:rsidRPr="000966DC" w:rsidRDefault="0027167F" w:rsidP="00CD32C8">
            <w:pPr>
              <w:pStyle w:val="Default"/>
              <w:suppressAutoHyphens w:val="0"/>
              <w:rPr>
                <w:sz w:val="14"/>
                <w:szCs w:val="16"/>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w:t>
            </w:r>
            <w:r w:rsidRPr="000966DC">
              <w:rPr>
                <w:color w:val="auto"/>
                <w:sz w:val="14"/>
                <w:szCs w:val="16"/>
              </w:rPr>
              <w:t>u</w:t>
            </w:r>
            <w:r w:rsidRPr="000966DC">
              <w:rPr>
                <w:color w:val="auto"/>
                <w:sz w:val="14"/>
                <w:szCs w:val="16"/>
              </w:rPr>
              <w:t>legen</w:t>
            </w:r>
            <w:r w:rsidR="00F126E1">
              <w:rPr>
                <w:color w:val="auto"/>
                <w:sz w:val="14"/>
                <w:szCs w:val="16"/>
              </w:rPr>
              <w:t xml:space="preserve"> (</w:t>
            </w:r>
            <w:r w:rsidR="00615996">
              <w:rPr>
                <w:color w:val="auto"/>
                <w:sz w:val="14"/>
                <w:szCs w:val="16"/>
              </w:rPr>
              <w:t>Muster Selbsterklärung</w:t>
            </w:r>
            <w:r w:rsidR="00F126E1">
              <w:rPr>
                <w:color w:val="auto"/>
                <w:sz w:val="14"/>
                <w:szCs w:val="16"/>
              </w:rPr>
              <w:t>, Finanzamt</w:t>
            </w:r>
            <w:r w:rsidR="00615996">
              <w:rPr>
                <w:color w:val="auto"/>
                <w:sz w:val="14"/>
                <w:szCs w:val="16"/>
              </w:rPr>
              <w:t xml:space="preserve"> zur Gemeinnützigkeit</w:t>
            </w:r>
            <w:r w:rsidR="00F126E1">
              <w:rPr>
                <w:color w:val="auto"/>
                <w:sz w:val="14"/>
                <w:szCs w:val="16"/>
              </w:rPr>
              <w:t>)</w:t>
            </w:r>
          </w:p>
        </w:tc>
        <w:tc>
          <w:tcPr>
            <w:tcW w:w="567" w:type="dxa"/>
            <w:tcBorders>
              <w:left w:val="single" w:sz="1" w:space="0" w:color="000000"/>
              <w:bottom w:val="single" w:sz="1" w:space="0" w:color="000000"/>
            </w:tcBorders>
            <w:shd w:val="clear" w:color="auto" w:fill="auto"/>
          </w:tcPr>
          <w:p w14:paraId="5249E77D" w14:textId="77777777" w:rsidR="0027167F" w:rsidRPr="0064044D" w:rsidRDefault="0027167F" w:rsidP="00CD32C8">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78428C9C" w14:textId="77777777" w:rsidR="0027167F" w:rsidRPr="0064044D" w:rsidRDefault="0027167F" w:rsidP="00CD32C8">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C193396" w14:textId="77777777" w:rsidR="0027167F" w:rsidRPr="0064044D" w:rsidRDefault="0027167F" w:rsidP="00CD32C8">
            <w:pPr>
              <w:pStyle w:val="TabellenInhalt"/>
              <w:snapToGrid w:val="0"/>
              <w:rPr>
                <w:rFonts w:ascii="Calibri" w:hAnsi="Calibri" w:cs="Calibri"/>
                <w:i/>
                <w:sz w:val="18"/>
                <w:szCs w:val="18"/>
              </w:rPr>
            </w:pPr>
          </w:p>
        </w:tc>
      </w:tr>
    </w:tbl>
    <w:p w14:paraId="789E4E2D" w14:textId="77777777" w:rsidR="00F126E1" w:rsidRDefault="00F126E1">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27167F" w:rsidRPr="0064044D" w14:paraId="22DB0391" w14:textId="77777777" w:rsidTr="00E336BB">
        <w:tc>
          <w:tcPr>
            <w:tcW w:w="7655" w:type="dxa"/>
            <w:tcBorders>
              <w:top w:val="single" w:sz="2" w:space="0" w:color="000000"/>
              <w:left w:val="single" w:sz="1" w:space="0" w:color="000000"/>
              <w:bottom w:val="single" w:sz="1" w:space="0" w:color="000000"/>
            </w:tcBorders>
            <w:shd w:val="clear" w:color="auto" w:fill="auto"/>
          </w:tcPr>
          <w:p w14:paraId="6C29FCB8" w14:textId="77777777" w:rsidR="0027167F" w:rsidRPr="000966DC" w:rsidRDefault="0027167F" w:rsidP="00F35DB5">
            <w:pPr>
              <w:pStyle w:val="Default"/>
              <w:suppressAutoHyphens w:val="0"/>
              <w:rPr>
                <w:sz w:val="14"/>
                <w:szCs w:val="16"/>
              </w:rPr>
            </w:pPr>
            <w:r w:rsidRPr="000966DC">
              <w:rPr>
                <w:b/>
                <w:bCs/>
                <w:sz w:val="14"/>
                <w:szCs w:val="16"/>
              </w:rPr>
              <w:t xml:space="preserve">Baugenehmigung </w:t>
            </w:r>
            <w:r w:rsidRPr="000966DC">
              <w:rPr>
                <w:b/>
                <w:sz w:val="14"/>
                <w:szCs w:val="16"/>
              </w:rPr>
              <w:t>mit Genehmigungsplanung</w:t>
            </w:r>
            <w:r w:rsidRPr="000966DC">
              <w:rPr>
                <w:sz w:val="14"/>
                <w:szCs w:val="16"/>
              </w:rPr>
              <w:t xml:space="preserve"> (Ansichten, Grundrisse und Schnitte)</w:t>
            </w:r>
          </w:p>
        </w:tc>
        <w:tc>
          <w:tcPr>
            <w:tcW w:w="567" w:type="dxa"/>
            <w:tcBorders>
              <w:top w:val="single" w:sz="2" w:space="0" w:color="000000"/>
              <w:left w:val="single" w:sz="1" w:space="0" w:color="000000"/>
              <w:bottom w:val="single" w:sz="1" w:space="0" w:color="000000"/>
            </w:tcBorders>
            <w:shd w:val="clear" w:color="auto" w:fill="auto"/>
          </w:tcPr>
          <w:p w14:paraId="21D12019"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1" w:space="0" w:color="000000"/>
              <w:bottom w:val="single" w:sz="1" w:space="0" w:color="000000"/>
            </w:tcBorders>
            <w:shd w:val="clear" w:color="auto" w:fill="auto"/>
          </w:tcPr>
          <w:p w14:paraId="6EC91F4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34C273A3" w14:textId="77777777" w:rsidR="0027167F" w:rsidRPr="0064044D" w:rsidRDefault="0027167F">
            <w:pPr>
              <w:pStyle w:val="TabellenInhalt"/>
              <w:snapToGrid w:val="0"/>
              <w:rPr>
                <w:rFonts w:ascii="Calibri" w:hAnsi="Calibri" w:cs="Calibri"/>
                <w:i/>
                <w:sz w:val="18"/>
                <w:szCs w:val="18"/>
              </w:rPr>
            </w:pPr>
          </w:p>
        </w:tc>
      </w:tr>
      <w:tr w:rsidR="0027167F" w:rsidRPr="0064044D" w14:paraId="0411A911" w14:textId="77777777" w:rsidTr="00E336BB">
        <w:tc>
          <w:tcPr>
            <w:tcW w:w="7655" w:type="dxa"/>
            <w:tcBorders>
              <w:left w:val="single" w:sz="1" w:space="0" w:color="000000"/>
              <w:bottom w:val="single" w:sz="1" w:space="0" w:color="000000"/>
            </w:tcBorders>
            <w:shd w:val="clear" w:color="auto" w:fill="auto"/>
          </w:tcPr>
          <w:p w14:paraId="472492DD" w14:textId="77777777" w:rsidR="0027167F" w:rsidRPr="000966DC" w:rsidRDefault="0027167F" w:rsidP="002F370F">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einschlie</w:t>
            </w:r>
            <w:r w:rsidRPr="000966DC">
              <w:rPr>
                <w:sz w:val="14"/>
                <w:szCs w:val="16"/>
              </w:rPr>
              <w:t>ß</w:t>
            </w:r>
            <w:r w:rsidRPr="000966DC">
              <w:rPr>
                <w:sz w:val="14"/>
                <w:szCs w:val="16"/>
              </w:rPr>
              <w:t xml:space="preserve">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w:t>
            </w:r>
            <w:r w:rsidRPr="000966DC">
              <w:rPr>
                <w:sz w:val="14"/>
                <w:szCs w:val="16"/>
              </w:rPr>
              <w:t>n</w:t>
            </w:r>
            <w:r w:rsidRPr="000966DC">
              <w:rPr>
                <w:sz w:val="14"/>
                <w:szCs w:val="16"/>
              </w:rPr>
              <w:t>teils</w:t>
            </w:r>
          </w:p>
        </w:tc>
        <w:tc>
          <w:tcPr>
            <w:tcW w:w="567" w:type="dxa"/>
            <w:tcBorders>
              <w:left w:val="single" w:sz="1" w:space="0" w:color="000000"/>
              <w:bottom w:val="single" w:sz="1" w:space="0" w:color="000000"/>
            </w:tcBorders>
            <w:shd w:val="clear" w:color="auto" w:fill="auto"/>
          </w:tcPr>
          <w:p w14:paraId="6123032C"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173D957D"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309CA278" w14:textId="77777777" w:rsidR="0027167F" w:rsidRPr="0064044D" w:rsidRDefault="0027167F">
            <w:pPr>
              <w:pStyle w:val="TabellenInhalt"/>
              <w:snapToGrid w:val="0"/>
              <w:rPr>
                <w:rFonts w:ascii="Calibri" w:hAnsi="Calibri" w:cs="Calibri"/>
                <w:i/>
                <w:sz w:val="18"/>
                <w:szCs w:val="18"/>
              </w:rPr>
            </w:pPr>
          </w:p>
        </w:tc>
      </w:tr>
      <w:tr w:rsidR="0027167F" w:rsidRPr="0064044D" w14:paraId="135F3BD5" w14:textId="77777777" w:rsidTr="00E336BB">
        <w:tc>
          <w:tcPr>
            <w:tcW w:w="7655" w:type="dxa"/>
            <w:tcBorders>
              <w:left w:val="single" w:sz="1" w:space="0" w:color="000000"/>
              <w:bottom w:val="single" w:sz="1" w:space="0" w:color="000000"/>
            </w:tcBorders>
            <w:shd w:val="clear" w:color="auto" w:fill="auto"/>
          </w:tcPr>
          <w:p w14:paraId="348FB1FD" w14:textId="77777777" w:rsidR="00C615EE" w:rsidRPr="004D007D" w:rsidRDefault="00C615EE" w:rsidP="00C615EE">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nichtkommunale </w:t>
            </w:r>
            <w:r w:rsidRPr="004D007D">
              <w:rPr>
                <w:color w:val="auto"/>
                <w:sz w:val="14"/>
                <w:szCs w:val="14"/>
              </w:rPr>
              <w:t xml:space="preserve">Vorhaben mit mindestens 12 Gewerken ist die Anwendung der Standardisierten Einheitskosten </w:t>
            </w:r>
            <w:r w:rsidRPr="004D007D">
              <w:rPr>
                <w:b/>
                <w:color w:val="auto"/>
                <w:sz w:val="14"/>
                <w:szCs w:val="14"/>
              </w:rPr>
              <w:t>(SEK</w:t>
            </w:r>
            <w:r w:rsidRPr="004D007D">
              <w:rPr>
                <w:color w:val="auto"/>
                <w:sz w:val="14"/>
                <w:szCs w:val="14"/>
              </w:rPr>
              <w:t>) verpflic</w:t>
            </w:r>
            <w:r w:rsidRPr="004D007D">
              <w:rPr>
                <w:color w:val="auto"/>
                <w:sz w:val="14"/>
                <w:szCs w:val="14"/>
              </w:rPr>
              <w:t>h</w:t>
            </w:r>
            <w:r w:rsidRPr="004D007D">
              <w:rPr>
                <w:color w:val="auto"/>
                <w:sz w:val="14"/>
                <w:szCs w:val="14"/>
              </w:rPr>
              <w:t>tend vorgeschrieben</w:t>
            </w:r>
            <w:r w:rsidR="00A3413E">
              <w:rPr>
                <w:color w:val="auto"/>
                <w:sz w:val="14"/>
                <w:szCs w:val="14"/>
              </w:rPr>
              <w:t xml:space="preserve">, </w:t>
            </w:r>
            <w:r w:rsidRPr="004D007D">
              <w:rPr>
                <w:color w:val="auto"/>
                <w:sz w:val="14"/>
                <w:szCs w:val="14"/>
              </w:rPr>
              <w:t>durch Bauvorlageberechtigten ist zu erarbeiten:</w:t>
            </w:r>
          </w:p>
          <w:p w14:paraId="07AC1553" w14:textId="77777777" w:rsidR="00C615EE" w:rsidRPr="004D007D" w:rsidRDefault="00C615EE" w:rsidP="00C615EE">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6FBABF88" w14:textId="77777777" w:rsidR="0027167F" w:rsidRPr="000966DC" w:rsidRDefault="00C615EE" w:rsidP="00C615EE">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567" w:type="dxa"/>
            <w:tcBorders>
              <w:left w:val="single" w:sz="1" w:space="0" w:color="000000"/>
              <w:bottom w:val="single" w:sz="1" w:space="0" w:color="000000"/>
            </w:tcBorders>
            <w:shd w:val="clear" w:color="auto" w:fill="auto"/>
          </w:tcPr>
          <w:p w14:paraId="6A52AEF4"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010EABDF"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AE44CB3" w14:textId="77777777" w:rsidR="0027167F" w:rsidRPr="0064044D" w:rsidRDefault="0027167F">
            <w:pPr>
              <w:pStyle w:val="TabellenInhalt"/>
              <w:snapToGrid w:val="0"/>
              <w:rPr>
                <w:rFonts w:ascii="Calibri" w:hAnsi="Calibri" w:cs="Calibri"/>
                <w:i/>
                <w:sz w:val="18"/>
                <w:szCs w:val="18"/>
              </w:rPr>
            </w:pPr>
          </w:p>
        </w:tc>
      </w:tr>
      <w:tr w:rsidR="00C615EE" w:rsidRPr="00B37013" w14:paraId="260C50E6"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7872053" w14:textId="77777777" w:rsidR="00C615EE" w:rsidRPr="00B80005" w:rsidRDefault="00C615EE" w:rsidP="002F370F">
            <w:pPr>
              <w:widowControl/>
              <w:suppressAutoHyphens w:val="0"/>
              <w:jc w:val="both"/>
              <w:rPr>
                <w:rFonts w:ascii="Calibri" w:hAnsi="Calibri" w:cs="Calibri"/>
                <w:b/>
                <w:color w:val="333333"/>
                <w:sz w:val="14"/>
                <w:szCs w:val="16"/>
              </w:rPr>
            </w:pPr>
            <w:r w:rsidRPr="00B80005">
              <w:rPr>
                <w:rFonts w:ascii="Calibri" w:hAnsi="Calibri" w:cs="Calibri"/>
                <w:sz w:val="14"/>
                <w:szCs w:val="14"/>
              </w:rPr>
              <w:t xml:space="preserve">Für </w:t>
            </w:r>
            <w:r w:rsidR="00556713">
              <w:rPr>
                <w:rFonts w:ascii="Calibri" w:hAnsi="Calibri" w:cs="Calibri"/>
                <w:sz w:val="14"/>
                <w:szCs w:val="14"/>
              </w:rPr>
              <w:t>kommunale Vorhaben und</w:t>
            </w:r>
            <w:r w:rsidRPr="00B80005">
              <w:rPr>
                <w:rFonts w:ascii="Calibri" w:hAnsi="Calibri" w:cs="Calibri"/>
                <w:sz w:val="14"/>
                <w:szCs w:val="14"/>
              </w:rPr>
              <w:t xml:space="preserve"> nichtkommunale Vorhaben mit weniger als 12 Gewerken (Erklärung durch Architekten bzw. Projek</w:t>
            </w:r>
            <w:r w:rsidRPr="00B80005">
              <w:rPr>
                <w:rFonts w:ascii="Calibri" w:hAnsi="Calibri" w:cs="Calibri"/>
                <w:sz w:val="14"/>
                <w:szCs w:val="14"/>
              </w:rPr>
              <w:t>t</w:t>
            </w:r>
            <w:r w:rsidRPr="00B80005">
              <w:rPr>
                <w:rFonts w:ascii="Calibri" w:hAnsi="Calibri" w:cs="Calibri"/>
                <w:sz w:val="14"/>
                <w:szCs w:val="14"/>
              </w:rPr>
              <w:t>träger): Kostenvoranschläge/detaillierte Kostenberechnungen mit Mengenangaben für die Bestandteile des Vorhabens nach Gewe</w:t>
            </w:r>
            <w:r w:rsidRPr="00B80005">
              <w:rPr>
                <w:rFonts w:ascii="Calibri" w:hAnsi="Calibri" w:cs="Calibri"/>
                <w:sz w:val="14"/>
                <w:szCs w:val="14"/>
              </w:rPr>
              <w:t>r</w:t>
            </w:r>
            <w:r w:rsidRPr="00B80005">
              <w:rPr>
                <w:rFonts w:ascii="Calibri" w:hAnsi="Calibri" w:cs="Calibri"/>
                <w:sz w:val="14"/>
                <w:szCs w:val="14"/>
              </w:rPr>
              <w:t>ken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5EFEC5B" w14:textId="77777777" w:rsidR="00C615EE" w:rsidRPr="00997A17" w:rsidRDefault="00C615EE"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4B12EA" w14:textId="77777777" w:rsidR="00C615EE" w:rsidRPr="00997A17" w:rsidRDefault="00C615EE"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5B2142CB" w14:textId="77777777" w:rsidR="00C615EE" w:rsidRPr="00997A17" w:rsidRDefault="00C615EE" w:rsidP="00A4559B">
            <w:pPr>
              <w:pStyle w:val="TabellenInhalt"/>
              <w:suppressAutoHyphens w:val="0"/>
              <w:snapToGrid w:val="0"/>
              <w:rPr>
                <w:rFonts w:ascii="Calibri" w:hAnsi="Calibri" w:cs="Calibri"/>
                <w:sz w:val="18"/>
                <w:szCs w:val="18"/>
              </w:rPr>
            </w:pPr>
          </w:p>
        </w:tc>
      </w:tr>
      <w:tr w:rsidR="0027167F" w:rsidRPr="00B37013" w14:paraId="3040E11C"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1883FAD" w14:textId="77777777" w:rsidR="0027167F" w:rsidRPr="000966DC" w:rsidRDefault="0027167F" w:rsidP="002F370F">
            <w:pPr>
              <w:widowControl/>
              <w:suppressAutoHyphens w:val="0"/>
              <w:jc w:val="both"/>
              <w:rPr>
                <w:rFonts w:ascii="Calibri" w:hAnsi="Calibri" w:cs="Calibri"/>
                <w:b/>
                <w:sz w:val="14"/>
                <w:szCs w:val="16"/>
              </w:rPr>
            </w:pPr>
            <w:r w:rsidRPr="000966DC">
              <w:rPr>
                <w:rFonts w:ascii="Calibri" w:hAnsi="Calibri" w:cs="Arial"/>
                <w:b/>
                <w:color w:val="333333"/>
                <w:sz w:val="14"/>
                <w:szCs w:val="16"/>
              </w:rPr>
              <w:t>Bedarfsanalyse</w:t>
            </w:r>
            <w:r w:rsidRPr="000966DC">
              <w:rPr>
                <w:rFonts w:ascii="Calibri" w:hAnsi="Calibri" w:cs="Arial"/>
                <w:color w:val="333333"/>
                <w:sz w:val="14"/>
                <w:szCs w:val="16"/>
              </w:rPr>
              <w:t xml:space="preserve">, die zwei Bausteine umfasst: </w:t>
            </w:r>
            <w:r w:rsidRPr="000966DC">
              <w:rPr>
                <w:rStyle w:val="Fett"/>
                <w:rFonts w:ascii="Calibri" w:hAnsi="Calibri" w:cs="Arial"/>
                <w:color w:val="333333"/>
                <w:sz w:val="14"/>
                <w:szCs w:val="16"/>
              </w:rPr>
              <w:t>1. Darstellung des Bedarfs</w:t>
            </w:r>
            <w:r w:rsidRPr="000966DC">
              <w:rPr>
                <w:rFonts w:ascii="Calibri" w:hAnsi="Calibri" w:cs="Arial"/>
                <w:color w:val="333333"/>
                <w:sz w:val="14"/>
                <w:szCs w:val="16"/>
              </w:rPr>
              <w:t>, der die konkrete demografische Entwicklung berüc</w:t>
            </w:r>
            <w:r w:rsidRPr="000966DC">
              <w:rPr>
                <w:rFonts w:ascii="Calibri" w:hAnsi="Calibri" w:cs="Arial"/>
                <w:color w:val="333333"/>
                <w:sz w:val="14"/>
                <w:szCs w:val="16"/>
              </w:rPr>
              <w:t>k</w:t>
            </w:r>
            <w:r w:rsidRPr="000966DC">
              <w:rPr>
                <w:rFonts w:ascii="Calibri" w:hAnsi="Calibri" w:cs="Arial"/>
                <w:color w:val="333333"/>
                <w:sz w:val="14"/>
                <w:szCs w:val="16"/>
              </w:rPr>
              <w:t xml:space="preserve">sichtigt. Zudem ist nachvollziehbar </w:t>
            </w:r>
            <w:r w:rsidRPr="000966DC">
              <w:rPr>
                <w:rStyle w:val="Fett"/>
                <w:rFonts w:ascii="Calibri" w:hAnsi="Calibri" w:cs="Arial"/>
                <w:color w:val="333333"/>
                <w:sz w:val="14"/>
                <w:szCs w:val="16"/>
              </w:rPr>
              <w:t>2. die Nachhaltigkeit</w:t>
            </w:r>
            <w:r w:rsidRPr="000966DC">
              <w:rPr>
                <w:rFonts w:ascii="Calibri" w:hAnsi="Calibri" w:cs="Arial"/>
                <w:color w:val="333333"/>
                <w:sz w:val="14"/>
                <w:szCs w:val="16"/>
              </w:rPr>
              <w:t xml:space="preserve"> des Vorhabens während der Zweckbindung darzustellen. Die zugru</w:t>
            </w:r>
            <w:r w:rsidRPr="000966DC">
              <w:rPr>
                <w:rFonts w:ascii="Calibri" w:hAnsi="Calibri" w:cs="Arial"/>
                <w:color w:val="333333"/>
                <w:sz w:val="14"/>
                <w:szCs w:val="16"/>
              </w:rPr>
              <w:t>n</w:t>
            </w:r>
            <w:r w:rsidRPr="000966DC">
              <w:rPr>
                <w:rFonts w:ascii="Calibri" w:hAnsi="Calibri" w:cs="Arial"/>
                <w:color w:val="333333"/>
                <w:sz w:val="14"/>
                <w:szCs w:val="16"/>
              </w:rPr>
              <w:t>de gelegten Daten und Annahmen sind klar erkennbar darg</w:t>
            </w:r>
            <w:r w:rsidRPr="000966DC">
              <w:rPr>
                <w:rFonts w:ascii="Calibri" w:hAnsi="Calibri" w:cs="Arial"/>
                <w:color w:val="333333"/>
                <w:sz w:val="14"/>
                <w:szCs w:val="16"/>
              </w:rPr>
              <w:t>e</w:t>
            </w:r>
            <w:r w:rsidRPr="000966DC">
              <w:rPr>
                <w:rFonts w:ascii="Calibri" w:hAnsi="Calibri" w:cs="Arial"/>
                <w:color w:val="333333"/>
                <w:sz w:val="14"/>
                <w:szCs w:val="16"/>
              </w:rPr>
              <w:t>stellt und belegt.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2FFAB90" w14:textId="77777777" w:rsidR="0027167F" w:rsidRPr="00997A17" w:rsidRDefault="0027167F"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5657360" w14:textId="77777777" w:rsidR="0027167F" w:rsidRPr="00997A17" w:rsidRDefault="0027167F"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60080F54" w14:textId="77777777" w:rsidR="0027167F" w:rsidRPr="00997A17" w:rsidRDefault="0027167F" w:rsidP="00A4559B">
            <w:pPr>
              <w:pStyle w:val="TabellenInhalt"/>
              <w:suppressAutoHyphens w:val="0"/>
              <w:snapToGrid w:val="0"/>
              <w:rPr>
                <w:rFonts w:ascii="Calibri" w:hAnsi="Calibri" w:cs="Calibri"/>
                <w:sz w:val="18"/>
                <w:szCs w:val="18"/>
              </w:rPr>
            </w:pPr>
          </w:p>
        </w:tc>
      </w:tr>
      <w:tr w:rsidR="0027167F" w:rsidRPr="00D146EC" w14:paraId="57436D0E" w14:textId="77777777" w:rsidTr="00E336BB">
        <w:tc>
          <w:tcPr>
            <w:tcW w:w="7655" w:type="dxa"/>
            <w:tcBorders>
              <w:left w:val="single" w:sz="1" w:space="0" w:color="000000"/>
              <w:bottom w:val="single" w:sz="2" w:space="0" w:color="000000"/>
            </w:tcBorders>
            <w:shd w:val="clear" w:color="auto" w:fill="auto"/>
          </w:tcPr>
          <w:p w14:paraId="4408AF9C" w14:textId="77777777" w:rsidR="0027167F" w:rsidRPr="00A95EE8" w:rsidRDefault="00667EA5" w:rsidP="00667EA5">
            <w:pPr>
              <w:suppressAutoHyphens w:val="0"/>
              <w:rPr>
                <w:rFonts w:ascii="Calibri" w:hAnsi="Calibri" w:cs="Calibri"/>
                <w:sz w:val="14"/>
                <w:szCs w:val="14"/>
              </w:rPr>
            </w:pPr>
            <w:r w:rsidRPr="00A95EE8">
              <w:rPr>
                <w:rFonts w:ascii="Calibri" w:hAnsi="Calibri" w:cs="Calibri"/>
                <w:b/>
                <w:sz w:val="14"/>
                <w:szCs w:val="14"/>
              </w:rPr>
              <w:t xml:space="preserve">Barriereabbau: </w:t>
            </w:r>
            <w:r w:rsidRPr="00A95EE8">
              <w:rPr>
                <w:rFonts w:ascii="Calibri" w:hAnsi="Calibri" w:cs="Calibri"/>
                <w:sz w:val="14"/>
                <w:szCs w:val="14"/>
              </w:rPr>
              <w:t xml:space="preserve"> Darstellung von Maßnahmen im Rahmen d</w:t>
            </w:r>
            <w:r w:rsidR="0037146A" w:rsidRPr="00A95EE8">
              <w:rPr>
                <w:rFonts w:ascii="Calibri" w:hAnsi="Calibri" w:cs="Calibri"/>
                <w:sz w:val="14"/>
                <w:szCs w:val="14"/>
              </w:rPr>
              <w:t>es Vorhabens</w:t>
            </w:r>
            <w:r w:rsidRPr="00A95EE8">
              <w:rPr>
                <w:rFonts w:ascii="Calibri" w:hAnsi="Calibri" w:cs="Calibri"/>
                <w:sz w:val="14"/>
                <w:szCs w:val="14"/>
              </w:rPr>
              <w:t xml:space="preserve">, </w:t>
            </w:r>
            <w:r w:rsidR="0037146A" w:rsidRPr="00A95EE8">
              <w:rPr>
                <w:rFonts w:ascii="Calibri" w:hAnsi="Calibri" w:cs="Calibri"/>
                <w:sz w:val="14"/>
                <w:szCs w:val="14"/>
              </w:rPr>
              <w:t xml:space="preserve">die </w:t>
            </w:r>
            <w:r w:rsidRPr="00A95EE8">
              <w:rPr>
                <w:rFonts w:ascii="Calibri" w:hAnsi="Calibri" w:cs="Calibri"/>
                <w:sz w:val="14"/>
                <w:szCs w:val="14"/>
              </w:rPr>
              <w:t>soweit es möglich ist, einen Beitrag zum Abbau von Barrieren leisten. Ist ein Barriereabbau nicht notwendig oder möglich, ist dies schlüssig darzustellen</w:t>
            </w:r>
          </w:p>
        </w:tc>
        <w:tc>
          <w:tcPr>
            <w:tcW w:w="567" w:type="dxa"/>
            <w:tcBorders>
              <w:left w:val="single" w:sz="1" w:space="0" w:color="000000"/>
              <w:bottom w:val="single" w:sz="2" w:space="0" w:color="000000"/>
            </w:tcBorders>
            <w:shd w:val="clear" w:color="auto" w:fill="auto"/>
          </w:tcPr>
          <w:p w14:paraId="1C45D59B" w14:textId="77777777" w:rsidR="0027167F" w:rsidRPr="00D146EC" w:rsidRDefault="0027167F">
            <w:pPr>
              <w:pStyle w:val="TabellenInhalt"/>
              <w:snapToGrid w:val="0"/>
              <w:rPr>
                <w:rFonts w:ascii="Calibri" w:hAnsi="Calibri" w:cs="Calibri"/>
                <w:i/>
                <w:sz w:val="18"/>
                <w:szCs w:val="18"/>
              </w:rPr>
            </w:pPr>
          </w:p>
        </w:tc>
        <w:tc>
          <w:tcPr>
            <w:tcW w:w="567" w:type="dxa"/>
            <w:tcBorders>
              <w:left w:val="single" w:sz="1" w:space="0" w:color="000000"/>
              <w:bottom w:val="single" w:sz="2" w:space="0" w:color="000000"/>
            </w:tcBorders>
            <w:shd w:val="clear" w:color="auto" w:fill="auto"/>
          </w:tcPr>
          <w:p w14:paraId="3E205E4C" w14:textId="77777777" w:rsidR="0027167F" w:rsidRPr="00D146EC" w:rsidRDefault="0027167F">
            <w:pPr>
              <w:pStyle w:val="TabellenInhalt"/>
              <w:snapToGrid w:val="0"/>
              <w:rPr>
                <w:rFonts w:ascii="Calibri" w:hAnsi="Calibri" w:cs="Calibri"/>
                <w:i/>
                <w:sz w:val="18"/>
                <w:szCs w:val="18"/>
              </w:rPr>
            </w:pPr>
          </w:p>
        </w:tc>
        <w:tc>
          <w:tcPr>
            <w:tcW w:w="1276" w:type="dxa"/>
            <w:tcBorders>
              <w:left w:val="single" w:sz="1" w:space="0" w:color="000000"/>
              <w:bottom w:val="single" w:sz="2" w:space="0" w:color="000000"/>
              <w:right w:val="single" w:sz="1" w:space="0" w:color="000000"/>
            </w:tcBorders>
            <w:shd w:val="clear" w:color="auto" w:fill="auto"/>
          </w:tcPr>
          <w:p w14:paraId="7ACE4BEB" w14:textId="77777777" w:rsidR="0027167F" w:rsidRPr="00D146EC" w:rsidRDefault="0027167F">
            <w:pPr>
              <w:pStyle w:val="TabellenInhalt"/>
              <w:snapToGrid w:val="0"/>
              <w:rPr>
                <w:rFonts w:ascii="Calibri" w:hAnsi="Calibri" w:cs="Calibri"/>
                <w:i/>
                <w:sz w:val="18"/>
                <w:szCs w:val="18"/>
              </w:rPr>
            </w:pPr>
          </w:p>
        </w:tc>
      </w:tr>
      <w:tr w:rsidR="0027167F" w:rsidRPr="000966DC" w14:paraId="4A15A52D" w14:textId="77777777" w:rsidTr="0027167F">
        <w:tc>
          <w:tcPr>
            <w:tcW w:w="10065" w:type="dxa"/>
            <w:gridSpan w:val="4"/>
            <w:tcBorders>
              <w:left w:val="single" w:sz="1" w:space="0" w:color="000000"/>
              <w:bottom w:val="single" w:sz="2" w:space="0" w:color="000000"/>
              <w:right w:val="single" w:sz="1" w:space="0" w:color="000000"/>
            </w:tcBorders>
            <w:shd w:val="clear" w:color="auto" w:fill="E4E4FF"/>
          </w:tcPr>
          <w:p w14:paraId="50BBA77F" w14:textId="77777777" w:rsidR="0027167F" w:rsidRPr="000966DC" w:rsidRDefault="0027167F">
            <w:pPr>
              <w:pStyle w:val="TabellenInhalt"/>
              <w:snapToGrid w:val="0"/>
              <w:rPr>
                <w:rFonts w:ascii="Calibri" w:hAnsi="Calibri" w:cs="Calibri"/>
                <w:i/>
                <w:sz w:val="16"/>
                <w:szCs w:val="16"/>
              </w:rPr>
            </w:pPr>
            <w:r w:rsidRPr="000966DC">
              <w:rPr>
                <w:rFonts w:ascii="Calibri" w:eastAsia="Verdana" w:hAnsi="Calibri" w:cs="Calibri"/>
                <w:b/>
                <w:sz w:val="16"/>
                <w:szCs w:val="16"/>
              </w:rPr>
              <w:t>Sonstige Unterlagen zur Bewertung</w:t>
            </w:r>
          </w:p>
        </w:tc>
      </w:tr>
      <w:tr w:rsidR="0027167F" w:rsidRPr="000966DC" w14:paraId="6BC97B3A" w14:textId="77777777" w:rsidTr="00E336BB">
        <w:tc>
          <w:tcPr>
            <w:tcW w:w="7655" w:type="dxa"/>
            <w:tcBorders>
              <w:left w:val="single" w:sz="1" w:space="0" w:color="000000"/>
              <w:bottom w:val="single" w:sz="2" w:space="0" w:color="000000"/>
            </w:tcBorders>
            <w:shd w:val="clear" w:color="auto" w:fill="auto"/>
          </w:tcPr>
          <w:p w14:paraId="3B6E9AB8" w14:textId="77777777" w:rsidR="0027167F" w:rsidRPr="000966DC" w:rsidRDefault="0027167F" w:rsidP="00CD32C8">
            <w:pPr>
              <w:pStyle w:val="Default"/>
              <w:tabs>
                <w:tab w:val="left" w:pos="228"/>
              </w:tabs>
              <w:suppressAutoHyphens w:val="0"/>
              <w:rPr>
                <w:sz w:val="14"/>
                <w:szCs w:val="14"/>
              </w:rPr>
            </w:pPr>
            <w:r w:rsidRPr="000966DC">
              <w:rPr>
                <w:b/>
                <w:bCs/>
                <w:sz w:val="14"/>
                <w:szCs w:val="14"/>
              </w:rPr>
              <w:t xml:space="preserve">für bauliche Vorhaben: </w:t>
            </w:r>
            <w:r w:rsidRPr="000966DC">
              <w:rPr>
                <w:bCs/>
                <w:color w:val="auto"/>
                <w:sz w:val="14"/>
                <w:szCs w:val="14"/>
              </w:rPr>
              <w:t>Nachweis</w:t>
            </w:r>
            <w:r w:rsidRPr="000966DC">
              <w:rPr>
                <w:b/>
                <w:bCs/>
                <w:color w:val="auto"/>
                <w:sz w:val="14"/>
                <w:szCs w:val="14"/>
              </w:rPr>
              <w:t xml:space="preserve"> </w:t>
            </w:r>
            <w:r w:rsidRPr="000966DC">
              <w:rPr>
                <w:color w:val="auto"/>
                <w:sz w:val="14"/>
                <w:szCs w:val="14"/>
              </w:rPr>
              <w:t>Begleitung durch Bauvorlageberechtigter ab einer Investition</w:t>
            </w:r>
            <w:r w:rsidRPr="000966DC">
              <w:rPr>
                <w:color w:val="auto"/>
                <w:sz w:val="14"/>
                <w:szCs w:val="14"/>
              </w:rPr>
              <w:t>s</w:t>
            </w:r>
            <w:r w:rsidRPr="000966DC">
              <w:rPr>
                <w:color w:val="auto"/>
                <w:sz w:val="14"/>
                <w:szCs w:val="14"/>
              </w:rPr>
              <w:t>summe von 100.000 EUR</w:t>
            </w:r>
          </w:p>
        </w:tc>
        <w:tc>
          <w:tcPr>
            <w:tcW w:w="567" w:type="dxa"/>
            <w:tcBorders>
              <w:left w:val="single" w:sz="1" w:space="0" w:color="000000"/>
              <w:bottom w:val="single" w:sz="2" w:space="0" w:color="000000"/>
            </w:tcBorders>
            <w:shd w:val="clear" w:color="auto" w:fill="auto"/>
          </w:tcPr>
          <w:p w14:paraId="1D3269D9" w14:textId="77777777" w:rsidR="0027167F" w:rsidRPr="000966DC" w:rsidRDefault="0027167F" w:rsidP="00A94C9B">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32137DFA" w14:textId="77777777" w:rsidR="0027167F" w:rsidRPr="000966DC" w:rsidRDefault="0027167F" w:rsidP="00A94C9B">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0D4B8FC"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1484B85D"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2B895E8D" w14:textId="77777777" w:rsidR="0027167F" w:rsidRPr="000966DC" w:rsidRDefault="0027167F" w:rsidP="00A94C9B">
            <w:pPr>
              <w:pStyle w:val="Default"/>
              <w:tabs>
                <w:tab w:val="left" w:pos="228"/>
              </w:tabs>
              <w:suppressAutoHyphens w:val="0"/>
              <w:rPr>
                <w:sz w:val="14"/>
                <w:szCs w:val="14"/>
              </w:rPr>
            </w:pPr>
            <w:r w:rsidRPr="000966DC">
              <w:rPr>
                <w:bCs/>
                <w:sz w:val="14"/>
                <w:szCs w:val="14"/>
              </w:rPr>
              <w:t>für Denkmal</w:t>
            </w:r>
            <w:r w:rsidRPr="000966DC">
              <w:rPr>
                <w:b/>
                <w:bCs/>
                <w:sz w:val="14"/>
                <w:szCs w:val="14"/>
              </w:rPr>
              <w:t xml:space="preserve">: </w:t>
            </w:r>
            <w:r w:rsidRPr="000966DC">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FFD1213"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AAB4E5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8E9984D"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61E87EC" w14:textId="77777777" w:rsidTr="00E336BB">
        <w:tc>
          <w:tcPr>
            <w:tcW w:w="7655" w:type="dxa"/>
            <w:tcBorders>
              <w:top w:val="single" w:sz="2" w:space="0" w:color="000000"/>
              <w:left w:val="single" w:sz="1" w:space="0" w:color="000000"/>
              <w:bottom w:val="single" w:sz="1" w:space="0" w:color="000000"/>
            </w:tcBorders>
            <w:shd w:val="clear" w:color="auto" w:fill="auto"/>
          </w:tcPr>
          <w:p w14:paraId="42A17AF6" w14:textId="77777777" w:rsidR="0027167F" w:rsidRPr="000966DC" w:rsidRDefault="0027167F" w:rsidP="00A94C9B">
            <w:pPr>
              <w:pStyle w:val="Default"/>
              <w:tabs>
                <w:tab w:val="left" w:pos="228"/>
              </w:tabs>
              <w:suppressAutoHyphens w:val="0"/>
              <w:rPr>
                <w:bCs/>
                <w:sz w:val="14"/>
                <w:szCs w:val="14"/>
              </w:rPr>
            </w:pPr>
            <w:r w:rsidRPr="000966DC">
              <w:rPr>
                <w:b/>
                <w:sz w:val="14"/>
                <w:szCs w:val="14"/>
              </w:rPr>
              <w:t>Nachweis zum baukulturellen Wert</w:t>
            </w:r>
          </w:p>
        </w:tc>
        <w:tc>
          <w:tcPr>
            <w:tcW w:w="567" w:type="dxa"/>
            <w:tcBorders>
              <w:top w:val="single" w:sz="2" w:space="0" w:color="000000"/>
              <w:left w:val="single" w:sz="1" w:space="0" w:color="000000"/>
              <w:bottom w:val="single" w:sz="1" w:space="0" w:color="000000"/>
            </w:tcBorders>
            <w:shd w:val="clear" w:color="auto" w:fill="auto"/>
          </w:tcPr>
          <w:p w14:paraId="47F70B87"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1" w:space="0" w:color="000000"/>
              <w:bottom w:val="single" w:sz="1" w:space="0" w:color="000000"/>
            </w:tcBorders>
            <w:shd w:val="clear" w:color="auto" w:fill="auto"/>
          </w:tcPr>
          <w:p w14:paraId="6B8223E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7AA8BB18"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9405133" w14:textId="77777777" w:rsidTr="00E336BB">
        <w:tc>
          <w:tcPr>
            <w:tcW w:w="7655" w:type="dxa"/>
            <w:tcBorders>
              <w:left w:val="single" w:sz="1" w:space="0" w:color="000000"/>
              <w:bottom w:val="single" w:sz="2" w:space="0" w:color="000000"/>
            </w:tcBorders>
            <w:shd w:val="clear" w:color="auto" w:fill="auto"/>
          </w:tcPr>
          <w:p w14:paraId="4C513A7B" w14:textId="77777777" w:rsidR="0027167F" w:rsidRPr="000966DC" w:rsidRDefault="0027167F" w:rsidP="00F35DB5">
            <w:pPr>
              <w:pStyle w:val="Default"/>
              <w:suppressAutoHyphens w:val="0"/>
              <w:rPr>
                <w:rFonts w:eastAsia="Verdana"/>
                <w:sz w:val="14"/>
                <w:szCs w:val="14"/>
              </w:rPr>
            </w:pPr>
            <w:r w:rsidRPr="000966DC">
              <w:rPr>
                <w:rFonts w:eastAsia="Verdana"/>
                <w:sz w:val="14"/>
                <w:szCs w:val="14"/>
              </w:rPr>
              <w:t xml:space="preserve">Nachweis, dass das Objekt in </w:t>
            </w:r>
            <w:r w:rsidRPr="000966DC">
              <w:rPr>
                <w:rFonts w:eastAsia="Verdana"/>
                <w:b/>
                <w:sz w:val="14"/>
                <w:szCs w:val="14"/>
              </w:rPr>
              <w:t>keinem Überschwemmungsgebie</w:t>
            </w:r>
            <w:r w:rsidRPr="000966DC">
              <w:rPr>
                <w:rFonts w:eastAsia="Verdana"/>
                <w:sz w:val="14"/>
                <w:szCs w:val="14"/>
              </w:rPr>
              <w:t>t liegt</w:t>
            </w:r>
          </w:p>
          <w:p w14:paraId="633D610A" w14:textId="77777777" w:rsidR="0027167F" w:rsidRPr="000966DC" w:rsidRDefault="0027167F" w:rsidP="00F35DB5">
            <w:pPr>
              <w:pStyle w:val="Default"/>
              <w:suppressAutoHyphens w:val="0"/>
              <w:rPr>
                <w:rFonts w:eastAsia="Verdana"/>
                <w:sz w:val="14"/>
                <w:szCs w:val="14"/>
              </w:rPr>
            </w:pPr>
            <w:r w:rsidRPr="000966DC">
              <w:rPr>
                <w:sz w:val="14"/>
                <w:szCs w:val="14"/>
              </w:rPr>
              <w:t>http://www.umwelt.sachsen.de/umwelt/wasser/8841.htm</w:t>
            </w:r>
          </w:p>
        </w:tc>
        <w:tc>
          <w:tcPr>
            <w:tcW w:w="567" w:type="dxa"/>
            <w:tcBorders>
              <w:left w:val="single" w:sz="1" w:space="0" w:color="000000"/>
              <w:bottom w:val="single" w:sz="2" w:space="0" w:color="000000"/>
            </w:tcBorders>
            <w:shd w:val="clear" w:color="auto" w:fill="auto"/>
          </w:tcPr>
          <w:p w14:paraId="44C0AD1A" w14:textId="77777777" w:rsidR="0027167F" w:rsidRPr="000966DC" w:rsidRDefault="0027167F">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2EBD8A93" w14:textId="77777777" w:rsidR="0027167F" w:rsidRPr="000966DC" w:rsidRDefault="0027167F">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879F1DC" w14:textId="77777777" w:rsidR="0027167F" w:rsidRPr="000966DC" w:rsidRDefault="0027167F">
            <w:pPr>
              <w:pStyle w:val="TabellenInhalt"/>
              <w:snapToGrid w:val="0"/>
              <w:rPr>
                <w:rFonts w:ascii="Calibri" w:hAnsi="Calibri" w:cs="Calibri"/>
                <w:i/>
                <w:sz w:val="14"/>
                <w:szCs w:val="14"/>
              </w:rPr>
            </w:pPr>
          </w:p>
        </w:tc>
      </w:tr>
      <w:tr w:rsidR="0027167F" w:rsidRPr="000966DC" w14:paraId="5EC79577"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7377E7EB" w14:textId="77777777" w:rsidR="0027167F" w:rsidRPr="000966DC" w:rsidRDefault="0027167F" w:rsidP="00CD32C8">
            <w:pPr>
              <w:widowControl/>
              <w:suppressAutoHyphens w:val="0"/>
              <w:autoSpaceDE w:val="0"/>
              <w:autoSpaceDN w:val="0"/>
              <w:adjustRightInd w:val="0"/>
              <w:rPr>
                <w:rFonts w:ascii="Calibri" w:eastAsia="Times New Roman" w:hAnsi="Calibri" w:cs="ArialMT"/>
                <w:kern w:val="0"/>
                <w:sz w:val="14"/>
                <w:szCs w:val="14"/>
                <w:lang w:eastAsia="de-DE" w:bidi="ar-SA"/>
              </w:rPr>
            </w:pPr>
            <w:r w:rsidRPr="000966DC">
              <w:rPr>
                <w:rFonts w:ascii="Calibri" w:eastAsia="Times New Roman" w:hAnsi="Calibri" w:cs="ArialMT"/>
                <w:kern w:val="0"/>
                <w:sz w:val="14"/>
                <w:szCs w:val="14"/>
                <w:lang w:eastAsia="de-DE" w:bidi="ar-SA"/>
              </w:rPr>
              <w:t>Erklärung zur Einhaltung der Vorgaben der Regelungen der EnEV</w:t>
            </w:r>
            <w:r w:rsidR="0047498B">
              <w:rPr>
                <w:rFonts w:ascii="Calibri" w:eastAsia="Times New Roman" w:hAnsi="Calibri" w:cs="ArialMT"/>
                <w:kern w:val="0"/>
                <w:sz w:val="14"/>
                <w:szCs w:val="14"/>
                <w:lang w:eastAsia="de-DE" w:bidi="ar-SA"/>
              </w:rPr>
              <w:t xml:space="preserve"> </w:t>
            </w:r>
            <w:r w:rsidR="0047498B" w:rsidRPr="00C615EE">
              <w:rPr>
                <w:rFonts w:ascii="Calibri" w:eastAsia="Verdana" w:hAnsi="Calibri" w:cs="Calibri"/>
                <w:sz w:val="14"/>
                <w:szCs w:val="14"/>
              </w:rPr>
              <w:t>durch Bauvorlageberechtigten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A090CC5" w14:textId="77777777" w:rsidR="0027167F" w:rsidRPr="000966DC" w:rsidRDefault="0027167F">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83BB8B6" w14:textId="77777777" w:rsidR="0027167F" w:rsidRPr="000966DC" w:rsidRDefault="0027167F">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629DB1D" w14:textId="77777777" w:rsidR="0027167F" w:rsidRPr="000966DC" w:rsidRDefault="0027167F">
            <w:pPr>
              <w:pStyle w:val="TabellenInhalt"/>
              <w:snapToGrid w:val="0"/>
              <w:rPr>
                <w:rFonts w:ascii="Calibri" w:hAnsi="Calibri" w:cs="Calibri"/>
                <w:i/>
                <w:sz w:val="14"/>
                <w:szCs w:val="14"/>
              </w:rPr>
            </w:pPr>
          </w:p>
        </w:tc>
      </w:tr>
    </w:tbl>
    <w:p w14:paraId="29BDDD55" w14:textId="77777777" w:rsidR="00D7713E" w:rsidRDefault="00D7713E">
      <w:pPr>
        <w:rPr>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835"/>
        <w:gridCol w:w="425"/>
        <w:gridCol w:w="8"/>
        <w:gridCol w:w="4103"/>
      </w:tblGrid>
      <w:tr w:rsidR="008A4579" w14:paraId="1009CFFF" w14:textId="77777777" w:rsidTr="002F370F">
        <w:tc>
          <w:tcPr>
            <w:tcW w:w="10065" w:type="dxa"/>
            <w:gridSpan w:val="5"/>
            <w:shd w:val="clear" w:color="auto" w:fill="E4E4FF"/>
          </w:tcPr>
          <w:p w14:paraId="73E0DD51" w14:textId="77777777" w:rsidR="008A4579" w:rsidRPr="00D7713E" w:rsidRDefault="008A4579" w:rsidP="004C0315">
            <w:pPr>
              <w:pStyle w:val="TabellenInhalt"/>
              <w:suppressAutoHyphens w:val="0"/>
              <w:rPr>
                <w:rFonts w:ascii="Calibri" w:eastAsia="Verdana" w:hAnsi="Calibri" w:cs="Calibri"/>
                <w:sz w:val="16"/>
                <w:szCs w:val="16"/>
              </w:rPr>
            </w:pPr>
            <w:r w:rsidRPr="00D7713E">
              <w:rPr>
                <w:rFonts w:ascii="Calibri" w:hAnsi="Calibri" w:cs="Calibri"/>
                <w:b/>
                <w:bCs/>
                <w:sz w:val="16"/>
                <w:szCs w:val="16"/>
              </w:rPr>
              <w:t>Mehrwert des Vorhabens im Vergleich zu Standardmaßnahmen</w:t>
            </w:r>
          </w:p>
          <w:p w14:paraId="14976BA8" w14:textId="77777777" w:rsidR="008A4579" w:rsidRPr="00023A5E" w:rsidRDefault="008A4579" w:rsidP="004C0315">
            <w:pPr>
              <w:pStyle w:val="TabellenInhalt"/>
              <w:suppressAutoHyphens w:val="0"/>
              <w:snapToGrid w:val="0"/>
              <w:rPr>
                <w:kern w:val="16"/>
                <w:sz w:val="14"/>
              </w:rPr>
            </w:pPr>
            <w:r w:rsidRPr="00023A5E">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8A4579" w14:paraId="37D00B03" w14:textId="77777777" w:rsidTr="00E336BB">
        <w:tc>
          <w:tcPr>
            <w:tcW w:w="2694" w:type="dxa"/>
            <w:shd w:val="clear" w:color="auto" w:fill="E4E4FF"/>
          </w:tcPr>
          <w:p w14:paraId="637D1372" w14:textId="77777777" w:rsidR="008A4579" w:rsidRDefault="008A4579" w:rsidP="004C0315">
            <w:pPr>
              <w:pStyle w:val="Default"/>
              <w:suppressAutoHyphens w:val="0"/>
              <w:snapToGrid w:val="0"/>
              <w:rPr>
                <w:sz w:val="18"/>
                <w:szCs w:val="18"/>
              </w:rPr>
            </w:pPr>
          </w:p>
        </w:tc>
        <w:tc>
          <w:tcPr>
            <w:tcW w:w="2835" w:type="dxa"/>
            <w:shd w:val="clear" w:color="auto" w:fill="E4E4FF"/>
          </w:tcPr>
          <w:p w14:paraId="505FE3E4" w14:textId="77777777" w:rsidR="008A4579" w:rsidRPr="00E06B91" w:rsidRDefault="008A4579" w:rsidP="004C0315">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w:t>
            </w:r>
            <w:r w:rsidRPr="00E06B91">
              <w:rPr>
                <w:rFonts w:ascii="Calibri" w:hAnsi="Calibri" w:cs="Calibri"/>
                <w:color w:val="000000"/>
                <w:sz w:val="15"/>
                <w:szCs w:val="16"/>
              </w:rPr>
              <w:t>ä</w:t>
            </w:r>
            <w:r w:rsidRPr="00E06B91">
              <w:rPr>
                <w:rFonts w:ascii="Calibri" w:hAnsi="Calibri" w:cs="Calibri"/>
                <w:color w:val="000000"/>
                <w:sz w:val="15"/>
                <w:szCs w:val="16"/>
              </w:rPr>
              <w:t>gers</w:t>
            </w:r>
          </w:p>
        </w:tc>
        <w:tc>
          <w:tcPr>
            <w:tcW w:w="4536" w:type="dxa"/>
            <w:gridSpan w:val="3"/>
            <w:shd w:val="clear" w:color="auto" w:fill="E4E4FF"/>
          </w:tcPr>
          <w:p w14:paraId="09B675C0" w14:textId="77777777" w:rsidR="008A4579" w:rsidRPr="00E06B91" w:rsidRDefault="008A4579" w:rsidP="004C0315">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8A4579" w14:paraId="04BBBAA9" w14:textId="77777777" w:rsidTr="00E336BB">
        <w:tc>
          <w:tcPr>
            <w:tcW w:w="2694" w:type="dxa"/>
            <w:vMerge w:val="restart"/>
            <w:shd w:val="clear" w:color="auto" w:fill="auto"/>
          </w:tcPr>
          <w:p w14:paraId="434337C6" w14:textId="77777777" w:rsidR="008A4579" w:rsidRDefault="008A4579" w:rsidP="004C0315">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w:t>
            </w:r>
            <w:r>
              <w:rPr>
                <w:rFonts w:eastAsia="Verdana" w:cs="Arial"/>
                <w:sz w:val="14"/>
                <w:szCs w:val="16"/>
              </w:rPr>
              <w:t>a</w:t>
            </w:r>
            <w:r>
              <w:rPr>
                <w:rFonts w:eastAsia="Verdana" w:cs="Arial"/>
                <w:sz w:val="14"/>
                <w:szCs w:val="16"/>
              </w:rPr>
              <w:t>len Handlungsweise, mind. für das betrachtete Vo</w:t>
            </w:r>
            <w:r>
              <w:rPr>
                <w:rFonts w:eastAsia="Verdana" w:cs="Arial"/>
                <w:sz w:val="14"/>
                <w:szCs w:val="16"/>
              </w:rPr>
              <w:t>r</w:t>
            </w:r>
            <w:r>
              <w:rPr>
                <w:rFonts w:eastAsia="Verdana" w:cs="Arial"/>
                <w:sz w:val="14"/>
                <w:szCs w:val="16"/>
              </w:rPr>
              <w:t>haben dar.</w:t>
            </w:r>
            <w:r>
              <w:rPr>
                <w:rFonts w:eastAsia="Verdana"/>
                <w:sz w:val="14"/>
                <w:szCs w:val="16"/>
              </w:rPr>
              <w:t xml:space="preserve"> </w:t>
            </w:r>
          </w:p>
          <w:p w14:paraId="04BF7DED"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14E9C27"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C960B3"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6B8FBFBE" w14:textId="77777777" w:rsidR="008A4579" w:rsidRDefault="008A4579" w:rsidP="004C0315">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E93758">
              <w:rPr>
                <w:rFonts w:ascii="Calibri" w:eastAsia="Arial" w:hAnsi="Calibri" w:cs="Arial"/>
                <w:iCs/>
                <w:color w:val="000000"/>
                <w:sz w:val="14"/>
                <w:szCs w:val="14"/>
              </w:rPr>
              <w:t>.</w:t>
            </w:r>
          </w:p>
        </w:tc>
      </w:tr>
      <w:tr w:rsidR="008A4579" w14:paraId="72192FFB" w14:textId="77777777" w:rsidTr="00E336BB">
        <w:tc>
          <w:tcPr>
            <w:tcW w:w="2694" w:type="dxa"/>
            <w:vMerge/>
            <w:shd w:val="clear" w:color="auto" w:fill="auto"/>
          </w:tcPr>
          <w:p w14:paraId="30F4A8C2"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4FAD94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66DE7CA"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1161DAF2" w14:textId="77777777" w:rsidR="008A4579" w:rsidRDefault="008A4579" w:rsidP="004C0315">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w:t>
            </w:r>
            <w:r>
              <w:rPr>
                <w:rFonts w:ascii="Calibri" w:eastAsia="Arial" w:hAnsi="Calibri" w:cs="Arial"/>
                <w:iCs/>
                <w:color w:val="000000"/>
                <w:sz w:val="14"/>
                <w:szCs w:val="14"/>
              </w:rPr>
              <w:t>s</w:t>
            </w:r>
            <w:r>
              <w:rPr>
                <w:rFonts w:ascii="Calibri" w:eastAsia="Arial" w:hAnsi="Calibri" w:cs="Arial"/>
                <w:iCs/>
                <w:color w:val="000000"/>
                <w:sz w:val="14"/>
                <w:szCs w:val="14"/>
              </w:rPr>
              <w:t>sert.</w:t>
            </w:r>
          </w:p>
        </w:tc>
      </w:tr>
      <w:tr w:rsidR="008A4579" w14:paraId="68C456C1" w14:textId="77777777" w:rsidTr="00E336BB">
        <w:tc>
          <w:tcPr>
            <w:tcW w:w="2694" w:type="dxa"/>
            <w:vMerge/>
            <w:shd w:val="clear" w:color="auto" w:fill="auto"/>
          </w:tcPr>
          <w:p w14:paraId="4B52A79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CF546EB"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AE7C24"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48DD3197" w14:textId="77777777" w:rsidR="008A4579" w:rsidRDefault="008A4579" w:rsidP="004C0315">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8A4579" w14:paraId="1C0387AD" w14:textId="77777777" w:rsidTr="00E336BB">
        <w:tc>
          <w:tcPr>
            <w:tcW w:w="2694" w:type="dxa"/>
            <w:vMerge w:val="restart"/>
            <w:shd w:val="clear" w:color="auto" w:fill="auto"/>
          </w:tcPr>
          <w:p w14:paraId="4F410F57" w14:textId="77777777" w:rsidR="008A4579" w:rsidRDefault="008A4579" w:rsidP="004C0315">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befindet sich im Wandel. Das Vorh</w:t>
            </w:r>
            <w:r>
              <w:rPr>
                <w:rFonts w:eastAsia="Verdana"/>
                <w:sz w:val="14"/>
                <w:szCs w:val="16"/>
              </w:rPr>
              <w:t>a</w:t>
            </w:r>
            <w:r>
              <w:rPr>
                <w:rFonts w:eastAsia="Verdana"/>
                <w:sz w:val="14"/>
                <w:szCs w:val="16"/>
              </w:rPr>
              <w:t>ben leistet einen Beitrag zur Identitätsbi</w:t>
            </w:r>
            <w:r>
              <w:rPr>
                <w:rFonts w:eastAsia="Verdana"/>
                <w:sz w:val="14"/>
                <w:szCs w:val="16"/>
              </w:rPr>
              <w:t>l</w:t>
            </w:r>
            <w:r>
              <w:rPr>
                <w:rFonts w:eastAsia="Verdana"/>
                <w:sz w:val="14"/>
                <w:szCs w:val="16"/>
              </w:rPr>
              <w:t xml:space="preserve">dung der Region. </w:t>
            </w:r>
          </w:p>
          <w:p w14:paraId="0DF665A9"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0A6AAD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4F48E2F"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44FF94FD"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E93758">
              <w:rPr>
                <w:rFonts w:ascii="Calibri" w:hAnsi="Calibri"/>
                <w:iCs/>
                <w:kern w:val="16"/>
                <w:sz w:val="14"/>
                <w:szCs w:val="16"/>
              </w:rPr>
              <w:t>.</w:t>
            </w:r>
          </w:p>
        </w:tc>
      </w:tr>
      <w:tr w:rsidR="008A4579" w14:paraId="60303E60" w14:textId="77777777" w:rsidTr="00E336BB">
        <w:tc>
          <w:tcPr>
            <w:tcW w:w="2694" w:type="dxa"/>
            <w:vMerge/>
            <w:shd w:val="clear" w:color="auto" w:fill="auto"/>
          </w:tcPr>
          <w:p w14:paraId="4E78C28D"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09CC78B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4409227"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3C338B14" w14:textId="77777777" w:rsidR="008A4579" w:rsidRPr="00112D20" w:rsidRDefault="008A4579" w:rsidP="004C0315">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E93758">
              <w:rPr>
                <w:rFonts w:ascii="Calibri" w:hAnsi="Calibri"/>
                <w:iCs/>
                <w:kern w:val="16"/>
                <w:sz w:val="14"/>
                <w:szCs w:val="16"/>
              </w:rPr>
              <w:t>:</w:t>
            </w:r>
          </w:p>
          <w:p w14:paraId="206B5EDA"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522289D7"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120EE33C"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8A4579" w14:paraId="15562F41" w14:textId="77777777" w:rsidTr="00E336BB">
        <w:tc>
          <w:tcPr>
            <w:tcW w:w="2694" w:type="dxa"/>
            <w:vMerge/>
            <w:shd w:val="clear" w:color="auto" w:fill="auto"/>
          </w:tcPr>
          <w:p w14:paraId="35D5D0F4"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6BDDF9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D3720C9"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66F187B3"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E93758">
              <w:rPr>
                <w:rFonts w:ascii="Calibri" w:hAnsi="Calibri"/>
                <w:iCs/>
                <w:kern w:val="16"/>
                <w:sz w:val="14"/>
                <w:szCs w:val="16"/>
              </w:rPr>
              <w:t>:</w:t>
            </w:r>
          </w:p>
          <w:p w14:paraId="5AEFBF35"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3A8744A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1597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BB1F6CF"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8A4579" w14:paraId="7051B87A" w14:textId="77777777" w:rsidTr="00E336BB">
        <w:tc>
          <w:tcPr>
            <w:tcW w:w="2694" w:type="dxa"/>
            <w:vMerge w:val="restart"/>
            <w:shd w:val="clear" w:color="auto" w:fill="auto"/>
          </w:tcPr>
          <w:p w14:paraId="265F921A" w14:textId="77777777" w:rsidR="008A4579" w:rsidRDefault="008A4579" w:rsidP="004C0315">
            <w:pPr>
              <w:pStyle w:val="Default"/>
              <w:suppressAutoHyphens w:val="0"/>
              <w:rPr>
                <w:sz w:val="16"/>
                <w:szCs w:val="16"/>
              </w:rPr>
            </w:pPr>
            <w:r>
              <w:rPr>
                <w:rFonts w:eastAsia="Verdana"/>
                <w:b/>
                <w:bCs/>
                <w:sz w:val="14"/>
                <w:szCs w:val="16"/>
              </w:rPr>
              <w:t>Kooperation</w:t>
            </w:r>
            <w:r>
              <w:rPr>
                <w:rFonts w:eastAsia="Verdana"/>
                <w:sz w:val="14"/>
                <w:szCs w:val="16"/>
              </w:rPr>
              <w:t>: Das Vorhaben fördert die Zusammenarbeit und den Austausch zw</w:t>
            </w:r>
            <w:r>
              <w:rPr>
                <w:rFonts w:eastAsia="Verdana"/>
                <w:sz w:val="14"/>
                <w:szCs w:val="16"/>
              </w:rPr>
              <w:t>i</w:t>
            </w:r>
            <w:r>
              <w:rPr>
                <w:rFonts w:eastAsia="Verdana"/>
                <w:sz w:val="14"/>
                <w:szCs w:val="16"/>
              </w:rPr>
              <w:t>schen Akteuren unterschiedlicher gesel</w:t>
            </w:r>
            <w:r>
              <w:rPr>
                <w:rFonts w:eastAsia="Verdana"/>
                <w:sz w:val="14"/>
                <w:szCs w:val="16"/>
              </w:rPr>
              <w:t>l</w:t>
            </w:r>
            <w:r>
              <w:rPr>
                <w:rFonts w:eastAsia="Verdana"/>
                <w:sz w:val="14"/>
                <w:szCs w:val="16"/>
              </w:rPr>
              <w:t>schaftlicher, institutioneller, öffentl</w:t>
            </w:r>
            <w:r>
              <w:rPr>
                <w:rFonts w:eastAsia="Verdana"/>
                <w:sz w:val="14"/>
                <w:szCs w:val="16"/>
              </w:rPr>
              <w:t>i</w:t>
            </w:r>
            <w:r>
              <w:rPr>
                <w:rFonts w:eastAsia="Verdana"/>
                <w:sz w:val="14"/>
                <w:szCs w:val="16"/>
              </w:rPr>
              <w:t xml:space="preserve">cher oder privater Gruppierungen. </w:t>
            </w:r>
          </w:p>
        </w:tc>
        <w:tc>
          <w:tcPr>
            <w:tcW w:w="2835" w:type="dxa"/>
            <w:vMerge w:val="restart"/>
            <w:shd w:val="clear" w:color="auto" w:fill="auto"/>
          </w:tcPr>
          <w:p w14:paraId="3B74BFD8"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F0977D" w14:textId="77777777" w:rsidR="008A4579" w:rsidRPr="000D646C" w:rsidRDefault="008A4579" w:rsidP="000B6EB9">
            <w:pPr>
              <w:pStyle w:val="Default"/>
              <w:suppressAutoHyphens w:val="0"/>
              <w:snapToGrid w:val="0"/>
              <w:jc w:val="center"/>
              <w:rPr>
                <w:rFonts w:eastAsia="Arial" w:cs="Verdana"/>
                <w:iCs/>
                <w:sz w:val="14"/>
                <w:szCs w:val="14"/>
              </w:rPr>
            </w:pPr>
            <w:r w:rsidRPr="000D646C">
              <w:rPr>
                <w:sz w:val="14"/>
                <w:szCs w:val="14"/>
              </w:rPr>
              <w:t>1</w:t>
            </w:r>
          </w:p>
        </w:tc>
        <w:tc>
          <w:tcPr>
            <w:tcW w:w="4111" w:type="dxa"/>
            <w:gridSpan w:val="2"/>
            <w:shd w:val="clear" w:color="auto" w:fill="auto"/>
            <w:vAlign w:val="center"/>
          </w:tcPr>
          <w:p w14:paraId="10F05DF8" w14:textId="77777777" w:rsidR="008A4579" w:rsidRDefault="008A4579" w:rsidP="004C0315">
            <w:pPr>
              <w:pStyle w:val="Default"/>
              <w:suppressAutoHyphens w:val="0"/>
              <w:snapToGrid w:val="0"/>
              <w:rPr>
                <w:sz w:val="16"/>
                <w:szCs w:val="16"/>
              </w:rPr>
            </w:pPr>
            <w:r>
              <w:rPr>
                <w:rFonts w:eastAsia="Arial" w:cs="Verdana"/>
                <w:iCs/>
                <w:sz w:val="14"/>
                <w:szCs w:val="14"/>
              </w:rPr>
              <w:t xml:space="preserve">Es sind mind. zwei Partner direkt beteiligt. </w:t>
            </w:r>
          </w:p>
        </w:tc>
      </w:tr>
      <w:tr w:rsidR="008A4579" w14:paraId="33472903" w14:textId="77777777" w:rsidTr="00E336BB">
        <w:tc>
          <w:tcPr>
            <w:tcW w:w="2694" w:type="dxa"/>
            <w:vMerge/>
            <w:shd w:val="clear" w:color="auto" w:fill="auto"/>
          </w:tcPr>
          <w:p w14:paraId="0A1F01C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294FB73"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7F4CCA"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2</w:t>
            </w:r>
          </w:p>
        </w:tc>
        <w:tc>
          <w:tcPr>
            <w:tcW w:w="4111" w:type="dxa"/>
            <w:gridSpan w:val="2"/>
            <w:shd w:val="clear" w:color="auto" w:fill="auto"/>
            <w:vAlign w:val="center"/>
          </w:tcPr>
          <w:p w14:paraId="16B184FA" w14:textId="77777777" w:rsidR="008A4579" w:rsidRDefault="008A4579" w:rsidP="004C0315">
            <w:pPr>
              <w:pStyle w:val="Default"/>
              <w:suppressAutoHyphens w:val="0"/>
              <w:snapToGrid w:val="0"/>
              <w:rPr>
                <w:sz w:val="16"/>
                <w:szCs w:val="16"/>
              </w:rPr>
            </w:pPr>
            <w:r>
              <w:rPr>
                <w:rFonts w:eastAsia="Arial" w:cs="Verdana"/>
                <w:iCs/>
                <w:sz w:val="14"/>
                <w:szCs w:val="14"/>
              </w:rPr>
              <w:t>Es sind mind. drei Partner direkt beteiligt</w:t>
            </w:r>
            <w:r w:rsidR="00E93758">
              <w:rPr>
                <w:rFonts w:eastAsia="Arial" w:cs="Verdana"/>
                <w:iCs/>
                <w:sz w:val="14"/>
                <w:szCs w:val="14"/>
              </w:rPr>
              <w:t>.</w:t>
            </w:r>
          </w:p>
        </w:tc>
      </w:tr>
      <w:tr w:rsidR="008A4579" w14:paraId="653A30FC" w14:textId="77777777" w:rsidTr="00E336BB">
        <w:tc>
          <w:tcPr>
            <w:tcW w:w="2694" w:type="dxa"/>
            <w:vMerge/>
            <w:shd w:val="clear" w:color="auto" w:fill="auto"/>
          </w:tcPr>
          <w:p w14:paraId="4BFD28CA"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4A1298E9"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6810014"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3</w:t>
            </w:r>
          </w:p>
        </w:tc>
        <w:tc>
          <w:tcPr>
            <w:tcW w:w="4111" w:type="dxa"/>
            <w:gridSpan w:val="2"/>
            <w:shd w:val="clear" w:color="auto" w:fill="auto"/>
            <w:vAlign w:val="center"/>
          </w:tcPr>
          <w:p w14:paraId="5DECEC82" w14:textId="77777777" w:rsidR="008A4579" w:rsidRDefault="008A4579" w:rsidP="004C0315">
            <w:pPr>
              <w:pStyle w:val="Default"/>
              <w:suppressAutoHyphens w:val="0"/>
              <w:snapToGrid w:val="0"/>
              <w:rPr>
                <w:sz w:val="16"/>
                <w:szCs w:val="16"/>
              </w:rPr>
            </w:pPr>
            <w:r>
              <w:rPr>
                <w:rFonts w:eastAsia="Arial" w:cs="Verdana"/>
                <w:iCs/>
                <w:sz w:val="14"/>
                <w:szCs w:val="14"/>
              </w:rPr>
              <w:t>Es sind mehr als drei Partner direkt beteiligt</w:t>
            </w:r>
            <w:r w:rsidR="00E93758">
              <w:rPr>
                <w:rFonts w:eastAsia="Arial" w:cs="Verdana"/>
                <w:iCs/>
                <w:sz w:val="14"/>
                <w:szCs w:val="14"/>
              </w:rPr>
              <w:t>.</w:t>
            </w:r>
          </w:p>
        </w:tc>
      </w:tr>
      <w:tr w:rsidR="008A4579" w14:paraId="76B944B4" w14:textId="77777777" w:rsidTr="00E336BB">
        <w:tc>
          <w:tcPr>
            <w:tcW w:w="2694" w:type="dxa"/>
            <w:vMerge w:val="restart"/>
            <w:shd w:val="clear" w:color="auto" w:fill="auto"/>
          </w:tcPr>
          <w:p w14:paraId="047613C2" w14:textId="77777777" w:rsidR="008A4579" w:rsidRDefault="008A4579" w:rsidP="00D7713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w:t>
            </w:r>
            <w:r>
              <w:rPr>
                <w:rFonts w:eastAsia="Verdana"/>
                <w:sz w:val="14"/>
                <w:szCs w:val="16"/>
              </w:rPr>
              <w:t>i</w:t>
            </w:r>
            <w:r>
              <w:rPr>
                <w:rFonts w:eastAsia="Verdana"/>
                <w:sz w:val="14"/>
                <w:szCs w:val="16"/>
              </w:rPr>
              <w:t xml:space="preserve">trag, dass jeder Mensch </w:t>
            </w:r>
            <w:r>
              <w:rPr>
                <w:rFonts w:cs="FoundryMonoline-Regular"/>
                <w:sz w:val="14"/>
                <w:szCs w:val="16"/>
              </w:rPr>
              <w:t>(auch Me</w:t>
            </w:r>
            <w:r>
              <w:rPr>
                <w:rFonts w:cs="FoundryMonoline-Regular"/>
                <w:sz w:val="14"/>
                <w:szCs w:val="16"/>
              </w:rPr>
              <w:t>n</w:t>
            </w:r>
            <w:r>
              <w:rPr>
                <w:rFonts w:cs="FoundryMonoline-Regular"/>
                <w:sz w:val="14"/>
                <w:szCs w:val="16"/>
              </w:rPr>
              <w:t>schen, deren Lebensqualität eing</w:t>
            </w:r>
            <w:r>
              <w:rPr>
                <w:rFonts w:cs="FoundryMonoline-Regular"/>
                <w:sz w:val="14"/>
                <w:szCs w:val="16"/>
              </w:rPr>
              <w:t>e</w:t>
            </w:r>
            <w:r>
              <w:rPr>
                <w:rFonts w:cs="FoundryMonoline-Regular"/>
                <w:sz w:val="14"/>
                <w:szCs w:val="16"/>
              </w:rPr>
              <w:t>schränkt wird z.B. durch Behin</w:t>
            </w:r>
            <w:r w:rsidR="00D7713E">
              <w:rPr>
                <w:rFonts w:cs="FoundryMonoline-Regular"/>
                <w:sz w:val="14"/>
                <w:szCs w:val="16"/>
              </w:rPr>
              <w:t>derung, Alter, Armut</w:t>
            </w:r>
            <w:r>
              <w:rPr>
                <w:rFonts w:eastAsia="Verdana"/>
                <w:sz w:val="14"/>
                <w:szCs w:val="16"/>
              </w:rPr>
              <w:t xml:space="preserve"> die Mö</w:t>
            </w:r>
            <w:r>
              <w:rPr>
                <w:rFonts w:eastAsia="Verdana"/>
                <w:sz w:val="14"/>
                <w:szCs w:val="16"/>
              </w:rPr>
              <w:t>g</w:t>
            </w:r>
            <w:r>
              <w:rPr>
                <w:rFonts w:eastAsia="Verdana"/>
                <w:sz w:val="14"/>
                <w:szCs w:val="16"/>
              </w:rPr>
              <w:t>lichkeit erhält, vollständig und gleichberec</w:t>
            </w:r>
            <w:r>
              <w:rPr>
                <w:rFonts w:eastAsia="Verdana"/>
                <w:sz w:val="14"/>
                <w:szCs w:val="16"/>
              </w:rPr>
              <w:t>h</w:t>
            </w:r>
            <w:r>
              <w:rPr>
                <w:rFonts w:eastAsia="Verdana"/>
                <w:sz w:val="14"/>
                <w:szCs w:val="16"/>
              </w:rPr>
              <w:t xml:space="preserve">tigt an den gesellschaftlichen Prozessen teilzunehmen und/oder, dass </w:t>
            </w:r>
            <w:r>
              <w:rPr>
                <w:rFonts w:cs="FoundryMonoline-Regular"/>
                <w:sz w:val="14"/>
                <w:szCs w:val="16"/>
              </w:rPr>
              <w:t>eine gleichb</w:t>
            </w:r>
            <w:r>
              <w:rPr>
                <w:rFonts w:cs="FoundryMonoline-Regular"/>
                <w:sz w:val="14"/>
                <w:szCs w:val="16"/>
              </w:rPr>
              <w:t>e</w:t>
            </w:r>
            <w:r>
              <w:rPr>
                <w:rFonts w:cs="FoundryMonoline-Regular"/>
                <w:sz w:val="14"/>
                <w:szCs w:val="16"/>
              </w:rPr>
              <w:t>rechtigte Teilhabe beider Geschlechter aktiv unterstützt wir</w:t>
            </w:r>
            <w:r>
              <w:rPr>
                <w:rFonts w:cs="FoundryMonoline-Regular"/>
                <w:sz w:val="14"/>
                <w:szCs w:val="16"/>
              </w:rPr>
              <w:t>d</w:t>
            </w:r>
            <w:r w:rsidR="00D7713E">
              <w:rPr>
                <w:rFonts w:cs="FoundryMonoline-Regular"/>
                <w:sz w:val="14"/>
                <w:szCs w:val="16"/>
              </w:rPr>
              <w:t xml:space="preserve"> </w:t>
            </w:r>
            <w:r>
              <w:rPr>
                <w:rFonts w:cs="FoundryMonoline-Regular"/>
                <w:sz w:val="14"/>
                <w:szCs w:val="16"/>
              </w:rPr>
              <w:t>bzw. nachweislich gegeben ist.</w:t>
            </w:r>
          </w:p>
        </w:tc>
        <w:tc>
          <w:tcPr>
            <w:tcW w:w="2835" w:type="dxa"/>
            <w:vMerge w:val="restart"/>
            <w:shd w:val="clear" w:color="auto" w:fill="auto"/>
          </w:tcPr>
          <w:p w14:paraId="40E0B5A5" w14:textId="77777777" w:rsidR="008A4579" w:rsidRDefault="008A4579" w:rsidP="004C0315">
            <w:pPr>
              <w:pStyle w:val="Default"/>
              <w:suppressAutoHyphens w:val="0"/>
              <w:snapToGrid w:val="0"/>
              <w:rPr>
                <w:rFonts w:ascii="Arial" w:eastAsia="Arial" w:hAnsi="Arial" w:cs="Arial"/>
                <w:sz w:val="16"/>
                <w:szCs w:val="16"/>
              </w:rPr>
            </w:pPr>
          </w:p>
          <w:p w14:paraId="07A54F50"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BE077C4" w14:textId="77777777" w:rsidR="008A4579" w:rsidRPr="000D646C" w:rsidRDefault="008A4579" w:rsidP="000B6EB9">
            <w:pPr>
              <w:pStyle w:val="TabellenInhalt"/>
              <w:suppressAutoHyphens w:val="0"/>
              <w:snapToGrid w:val="0"/>
              <w:jc w:val="center"/>
              <w:rPr>
                <w:rFonts w:ascii="Calibri" w:eastAsia="Arial" w:hAnsi="Calibri" w:cs="Arial"/>
                <w:iCs/>
                <w:sz w:val="14"/>
                <w:szCs w:val="14"/>
              </w:rPr>
            </w:pPr>
            <w:r w:rsidRPr="000D646C">
              <w:rPr>
                <w:rFonts w:ascii="Calibri" w:hAnsi="Calibri" w:cs="Calibri"/>
                <w:color w:val="000000"/>
                <w:sz w:val="14"/>
                <w:szCs w:val="14"/>
              </w:rPr>
              <w:t>1</w:t>
            </w:r>
          </w:p>
        </w:tc>
        <w:tc>
          <w:tcPr>
            <w:tcW w:w="4111" w:type="dxa"/>
            <w:gridSpan w:val="2"/>
            <w:shd w:val="clear" w:color="auto" w:fill="auto"/>
          </w:tcPr>
          <w:p w14:paraId="1D5F93E4"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w:t>
            </w:r>
            <w:r>
              <w:rPr>
                <w:rFonts w:ascii="Calibri" w:eastAsia="Arial" w:hAnsi="Calibri" w:cs="Arial"/>
                <w:iCs/>
                <w:sz w:val="14"/>
                <w:szCs w:val="14"/>
              </w:rPr>
              <w:t>i</w:t>
            </w:r>
            <w:r>
              <w:rPr>
                <w:rFonts w:ascii="Calibri" w:eastAsia="Arial" w:hAnsi="Calibri" w:cs="Arial"/>
                <w:iCs/>
                <w:sz w:val="14"/>
                <w:szCs w:val="14"/>
              </w:rPr>
              <w:t>onsanforderungen bzw. Anforderungen des Gender Mainstream</w:t>
            </w:r>
            <w:r w:rsidR="00E93758">
              <w:rPr>
                <w:rFonts w:ascii="Calibri" w:eastAsia="Arial" w:hAnsi="Calibri" w:cs="Arial"/>
                <w:iCs/>
                <w:sz w:val="14"/>
                <w:szCs w:val="14"/>
              </w:rPr>
              <w:t>.</w:t>
            </w:r>
          </w:p>
        </w:tc>
      </w:tr>
      <w:tr w:rsidR="008A4579" w14:paraId="0230EF60" w14:textId="77777777" w:rsidTr="00E336BB">
        <w:tc>
          <w:tcPr>
            <w:tcW w:w="2694" w:type="dxa"/>
            <w:vMerge/>
            <w:shd w:val="clear" w:color="auto" w:fill="auto"/>
          </w:tcPr>
          <w:p w14:paraId="3C8D940B"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1E753E2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2DDC43F"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2</w:t>
            </w:r>
          </w:p>
        </w:tc>
        <w:tc>
          <w:tcPr>
            <w:tcW w:w="4111" w:type="dxa"/>
            <w:gridSpan w:val="2"/>
            <w:shd w:val="clear" w:color="auto" w:fill="auto"/>
          </w:tcPr>
          <w:p w14:paraId="60BE5E35"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8A4579" w14:paraId="0949C1D0" w14:textId="77777777" w:rsidTr="00E336BB">
        <w:tc>
          <w:tcPr>
            <w:tcW w:w="2694" w:type="dxa"/>
            <w:vMerge/>
            <w:shd w:val="clear" w:color="auto" w:fill="auto"/>
          </w:tcPr>
          <w:p w14:paraId="2A5BDA5E"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20D50D3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699369"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3</w:t>
            </w:r>
          </w:p>
        </w:tc>
        <w:tc>
          <w:tcPr>
            <w:tcW w:w="4111" w:type="dxa"/>
            <w:gridSpan w:val="2"/>
            <w:shd w:val="clear" w:color="auto" w:fill="auto"/>
          </w:tcPr>
          <w:p w14:paraId="7548EA19" w14:textId="77777777" w:rsidR="008A4579" w:rsidRDefault="008A4579" w:rsidP="004C0315">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8A4579" w14:paraId="6DCDD873" w14:textId="77777777" w:rsidTr="00E336BB">
        <w:tc>
          <w:tcPr>
            <w:tcW w:w="2694" w:type="dxa"/>
            <w:vMerge w:val="restart"/>
            <w:shd w:val="clear" w:color="auto" w:fill="auto"/>
          </w:tcPr>
          <w:p w14:paraId="6D9CFE6F" w14:textId="77777777" w:rsidR="008A4579" w:rsidRPr="008A4579" w:rsidRDefault="008A4579" w:rsidP="004C0315">
            <w:pPr>
              <w:suppressAutoHyphens w:val="0"/>
              <w:spacing w:after="60"/>
              <w:rPr>
                <w:rFonts w:ascii="Calibri" w:hAnsi="Calibri" w:cs="Calibri"/>
                <w:b/>
                <w:bCs/>
                <w:color w:val="000000"/>
                <w:sz w:val="18"/>
                <w:szCs w:val="18"/>
              </w:rPr>
            </w:pPr>
            <w:r w:rsidRPr="008A4579">
              <w:rPr>
                <w:rFonts w:ascii="Calibri" w:hAnsi="Calibri" w:cs="Calibri"/>
                <w:b/>
                <w:bCs/>
                <w:color w:val="000000"/>
                <w:sz w:val="14"/>
                <w:szCs w:val="14"/>
              </w:rPr>
              <w:t>Bedeutung des Vorhabens:</w:t>
            </w:r>
            <w:r w:rsidRPr="008A4579">
              <w:rPr>
                <w:rFonts w:ascii="Calibri" w:hAnsi="Calibri"/>
                <w:b/>
                <w:kern w:val="24"/>
                <w:sz w:val="14"/>
              </w:rPr>
              <w:t xml:space="preserve"> </w:t>
            </w:r>
            <w:r w:rsidRPr="008A4579">
              <w:rPr>
                <w:rFonts w:ascii="Calibri" w:hAnsi="Calibri"/>
                <w:kern w:val="24"/>
                <w:sz w:val="14"/>
              </w:rPr>
              <w:t>Die Bede</w:t>
            </w:r>
            <w:r w:rsidRPr="008A4579">
              <w:rPr>
                <w:rFonts w:ascii="Calibri" w:hAnsi="Calibri"/>
                <w:kern w:val="24"/>
                <w:sz w:val="14"/>
              </w:rPr>
              <w:t>u</w:t>
            </w:r>
            <w:r w:rsidRPr="008A4579">
              <w:rPr>
                <w:rFonts w:ascii="Calibri" w:hAnsi="Calibri"/>
                <w:kern w:val="24"/>
                <w:sz w:val="14"/>
              </w:rPr>
              <w:t>tung des Vorhabens resultiert aus dem region</w:t>
            </w:r>
            <w:r w:rsidRPr="008A4579">
              <w:rPr>
                <w:rFonts w:ascii="Calibri" w:hAnsi="Calibri"/>
                <w:kern w:val="24"/>
                <w:sz w:val="14"/>
              </w:rPr>
              <w:t>a</w:t>
            </w:r>
            <w:r w:rsidRPr="008A4579">
              <w:rPr>
                <w:rFonts w:ascii="Calibri" w:hAnsi="Calibri"/>
                <w:kern w:val="24"/>
                <w:sz w:val="14"/>
              </w:rPr>
              <w:t xml:space="preserve">len Bezug der </w:t>
            </w:r>
            <w:r w:rsidRPr="008A4579">
              <w:rPr>
                <w:rFonts w:ascii="Calibri" w:eastAsia="Calibri" w:hAnsi="Calibri" w:cs="FoundryMonoline-Regular"/>
                <w:color w:val="000000"/>
                <w:sz w:val="14"/>
                <w:szCs w:val="14"/>
              </w:rPr>
              <w:t>Nutzung bzw. der Zahl der ang</w:t>
            </w:r>
            <w:r w:rsidRPr="008A4579">
              <w:rPr>
                <w:rFonts w:ascii="Calibri" w:eastAsia="Calibri" w:hAnsi="Calibri" w:cs="FoundryMonoline-Regular"/>
                <w:color w:val="000000"/>
                <w:sz w:val="14"/>
                <w:szCs w:val="14"/>
              </w:rPr>
              <w:t>e</w:t>
            </w:r>
            <w:r w:rsidRPr="008A4579">
              <w:rPr>
                <w:rFonts w:ascii="Calibri" w:eastAsia="Calibri" w:hAnsi="Calibri" w:cs="FoundryMonoline-Regular"/>
                <w:color w:val="000000"/>
                <w:sz w:val="14"/>
                <w:szCs w:val="14"/>
              </w:rPr>
              <w:lastRenderedPageBreak/>
              <w:t>sprochenen Nutzergruppen. Es kann</w:t>
            </w:r>
            <w:r w:rsidRPr="008A4579">
              <w:rPr>
                <w:rFonts w:ascii="Calibri" w:hAnsi="Calibri"/>
                <w:kern w:val="24"/>
                <w:sz w:val="14"/>
              </w:rPr>
              <w:t xml:space="preserve"> überr</w:t>
            </w:r>
            <w:r w:rsidRPr="008A4579">
              <w:rPr>
                <w:rFonts w:ascii="Calibri" w:hAnsi="Calibri"/>
                <w:kern w:val="24"/>
                <w:sz w:val="14"/>
              </w:rPr>
              <w:t>e</w:t>
            </w:r>
            <w:r w:rsidRPr="008A4579">
              <w:rPr>
                <w:rFonts w:ascii="Calibri" w:hAnsi="Calibri"/>
                <w:kern w:val="24"/>
                <w:sz w:val="14"/>
              </w:rPr>
              <w:t>gionale, regionale oder lokale Bedeutung</w:t>
            </w:r>
            <w:r w:rsidRPr="008A4579">
              <w:rPr>
                <w:rFonts w:ascii="Calibri" w:hAnsi="Calibri" w:cs="Calibri"/>
                <w:color w:val="000000"/>
                <w:sz w:val="14"/>
                <w:szCs w:val="14"/>
              </w:rPr>
              <w:t xml:space="preserve"> </w:t>
            </w:r>
            <w:r w:rsidRPr="008A4579">
              <w:rPr>
                <w:rFonts w:ascii="Calibri" w:eastAsia="Calibri" w:hAnsi="Calibri" w:cs="FoundryMonoline-Regular"/>
                <w:color w:val="000000"/>
                <w:sz w:val="14"/>
                <w:szCs w:val="14"/>
              </w:rPr>
              <w:t>besitzen.</w:t>
            </w:r>
          </w:p>
        </w:tc>
        <w:tc>
          <w:tcPr>
            <w:tcW w:w="2835" w:type="dxa"/>
            <w:vMerge w:val="restart"/>
            <w:shd w:val="clear" w:color="auto" w:fill="auto"/>
          </w:tcPr>
          <w:p w14:paraId="3AD9D92B" w14:textId="77777777" w:rsidR="008A4579" w:rsidRPr="001628C1" w:rsidRDefault="008A4579" w:rsidP="004C0315">
            <w:pPr>
              <w:pStyle w:val="Default"/>
              <w:suppressAutoHyphens w:val="0"/>
              <w:snapToGrid w:val="0"/>
              <w:rPr>
                <w:color w:val="auto"/>
                <w:kern w:val="24"/>
                <w:sz w:val="14"/>
                <w:szCs w:val="16"/>
              </w:rPr>
            </w:pPr>
          </w:p>
        </w:tc>
        <w:tc>
          <w:tcPr>
            <w:tcW w:w="425" w:type="dxa"/>
            <w:shd w:val="clear" w:color="auto" w:fill="auto"/>
            <w:vAlign w:val="center"/>
          </w:tcPr>
          <w:p w14:paraId="526D0F60" w14:textId="77777777" w:rsidR="008A4579" w:rsidRPr="000D646C" w:rsidRDefault="008A4579" w:rsidP="000B6EB9">
            <w:pPr>
              <w:suppressAutoHyphens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1</w:t>
            </w:r>
          </w:p>
        </w:tc>
        <w:tc>
          <w:tcPr>
            <w:tcW w:w="4111" w:type="dxa"/>
            <w:gridSpan w:val="2"/>
            <w:shd w:val="clear" w:color="auto" w:fill="auto"/>
          </w:tcPr>
          <w:p w14:paraId="3CF3BE07" w14:textId="77777777" w:rsidR="008A4579" w:rsidRDefault="008A4579" w:rsidP="004C0315">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7D0514">
              <w:rPr>
                <w:rFonts w:ascii="Calibri" w:eastAsia="Calibri" w:hAnsi="Calibri" w:cs="FoundryMonoline-Regular"/>
                <w:sz w:val="14"/>
                <w:szCs w:val="14"/>
              </w:rPr>
              <w:t>Bedeutung (Nutzen für zwei Gemeinden, mehrere Nutzergru</w:t>
            </w:r>
            <w:r w:rsidRPr="007D0514">
              <w:rPr>
                <w:rFonts w:ascii="Calibri" w:eastAsia="Calibri" w:hAnsi="Calibri" w:cs="FoundryMonoline-Regular"/>
                <w:sz w:val="14"/>
                <w:szCs w:val="14"/>
              </w:rPr>
              <w:t>p</w:t>
            </w:r>
            <w:r w:rsidRPr="007D0514">
              <w:rPr>
                <w:rFonts w:ascii="Calibri" w:eastAsia="Calibri" w:hAnsi="Calibri" w:cs="FoundryMonoline-Regular"/>
                <w:sz w:val="14"/>
                <w:szCs w:val="14"/>
              </w:rPr>
              <w:t>pen in einer Gemeinde oder für mehrere Ortsteile)</w:t>
            </w:r>
          </w:p>
        </w:tc>
      </w:tr>
      <w:tr w:rsidR="008A4579" w14:paraId="10F23E9F" w14:textId="77777777" w:rsidTr="00E336BB">
        <w:tc>
          <w:tcPr>
            <w:tcW w:w="2694" w:type="dxa"/>
            <w:vMerge/>
            <w:shd w:val="clear" w:color="auto" w:fill="auto"/>
          </w:tcPr>
          <w:p w14:paraId="0CF59FAD"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5FB78E7"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5A1394"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2</w:t>
            </w:r>
          </w:p>
        </w:tc>
        <w:tc>
          <w:tcPr>
            <w:tcW w:w="4111" w:type="dxa"/>
            <w:gridSpan w:val="2"/>
            <w:shd w:val="clear" w:color="auto" w:fill="auto"/>
          </w:tcPr>
          <w:p w14:paraId="29ADF08E" w14:textId="77777777" w:rsidR="008A4579" w:rsidRDefault="008A4579" w:rsidP="004C0315">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8A4579" w14:paraId="31EE251F" w14:textId="77777777" w:rsidTr="00E336BB">
        <w:tc>
          <w:tcPr>
            <w:tcW w:w="2694" w:type="dxa"/>
            <w:vMerge/>
            <w:shd w:val="clear" w:color="auto" w:fill="auto"/>
          </w:tcPr>
          <w:p w14:paraId="385914BB"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C7D21E6"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778A57D5"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3</w:t>
            </w:r>
          </w:p>
        </w:tc>
        <w:tc>
          <w:tcPr>
            <w:tcW w:w="4111" w:type="dxa"/>
            <w:gridSpan w:val="2"/>
            <w:tcBorders>
              <w:left w:val="single" w:sz="4" w:space="0" w:color="auto"/>
            </w:tcBorders>
            <w:shd w:val="clear" w:color="auto" w:fill="auto"/>
          </w:tcPr>
          <w:p w14:paraId="11587A12" w14:textId="77777777" w:rsidR="007D0514" w:rsidRPr="00AE0A75" w:rsidRDefault="007D0514" w:rsidP="007D0514">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14:paraId="0A4FC967" w14:textId="77777777" w:rsidR="008A4579" w:rsidRPr="00330801" w:rsidRDefault="00F064B3" w:rsidP="00F064B3">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sz w:val="14"/>
                <w:szCs w:val="14"/>
              </w:rPr>
              <w:t>(</w:t>
            </w:r>
            <w:r w:rsidR="007D0514" w:rsidRPr="00AE0A75">
              <w:rPr>
                <w:rFonts w:ascii="Calibri" w:eastAsia="Calibri" w:hAnsi="Calibri" w:cs="FoundryMonoline-Regular"/>
                <w:sz w:val="14"/>
                <w:szCs w:val="14"/>
              </w:rPr>
              <w:t>Modellcha</w:t>
            </w:r>
            <w:r>
              <w:rPr>
                <w:rFonts w:ascii="Calibri" w:eastAsia="Calibri" w:hAnsi="Calibri" w:cs="FoundryMonoline-Regular"/>
                <w:sz w:val="14"/>
                <w:szCs w:val="14"/>
              </w:rPr>
              <w:t xml:space="preserve">rakter auf überregionaler Ebene, </w:t>
            </w:r>
            <w:r w:rsidR="007D0514" w:rsidRPr="00AE0A75">
              <w:rPr>
                <w:rFonts w:ascii="Calibri" w:eastAsia="Calibri" w:hAnsi="Calibri" w:cs="FoundryMonoline-Regular"/>
                <w:sz w:val="14"/>
                <w:szCs w:val="14"/>
              </w:rPr>
              <w:t>Nachahmung für andere</w:t>
            </w:r>
            <w:r>
              <w:rPr>
                <w:rFonts w:ascii="Calibri" w:eastAsia="Calibri" w:hAnsi="Calibri" w:cs="FoundryMonoline-Regular"/>
                <w:sz w:val="14"/>
                <w:szCs w:val="14"/>
              </w:rPr>
              <w:t xml:space="preserve"> Regionen relevant, </w:t>
            </w:r>
            <w:r w:rsidR="007D0514" w:rsidRPr="00AE0A75">
              <w:rPr>
                <w:rFonts w:ascii="Calibri" w:eastAsia="Calibri" w:hAnsi="Calibri" w:cs="FoundryMonoline-Regular"/>
                <w:sz w:val="14"/>
                <w:szCs w:val="14"/>
              </w:rPr>
              <w:t>Vorhaben in Kooperation mit anderen Regi</w:t>
            </w:r>
            <w:r w:rsidR="007D0514" w:rsidRPr="00AE0A75">
              <w:rPr>
                <w:rFonts w:ascii="Calibri" w:eastAsia="Calibri" w:hAnsi="Calibri" w:cs="FoundryMonoline-Regular"/>
                <w:sz w:val="14"/>
                <w:szCs w:val="14"/>
              </w:rPr>
              <w:t>o</w:t>
            </w:r>
            <w:r w:rsidR="007D0514" w:rsidRPr="00AE0A75">
              <w:rPr>
                <w:rFonts w:ascii="Calibri" w:eastAsia="Calibri" w:hAnsi="Calibri" w:cs="FoundryMonoline-Regular"/>
                <w:sz w:val="14"/>
                <w:szCs w:val="14"/>
              </w:rPr>
              <w:t>nen)</w:t>
            </w:r>
          </w:p>
        </w:tc>
      </w:tr>
      <w:tr w:rsidR="008A4579" w:rsidRPr="00E336BB" w14:paraId="27B0E301" w14:textId="77777777" w:rsidTr="008A4579">
        <w:tc>
          <w:tcPr>
            <w:tcW w:w="5529" w:type="dxa"/>
            <w:gridSpan w:val="2"/>
            <w:shd w:val="clear" w:color="auto" w:fill="FABF8F"/>
          </w:tcPr>
          <w:p w14:paraId="1812F2A7"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b/>
                <w:bCs/>
                <w:sz w:val="16"/>
                <w:szCs w:val="16"/>
              </w:rPr>
              <w:t>Punktzahl Mehrwert</w:t>
            </w:r>
          </w:p>
        </w:tc>
        <w:tc>
          <w:tcPr>
            <w:tcW w:w="433" w:type="dxa"/>
            <w:gridSpan w:val="2"/>
            <w:tcBorders>
              <w:right w:val="single" w:sz="4" w:space="0" w:color="auto"/>
            </w:tcBorders>
            <w:shd w:val="clear" w:color="auto" w:fill="FABF8F"/>
          </w:tcPr>
          <w:p w14:paraId="29F3A2B9"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02B65393"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r w:rsidR="008A4579" w:rsidRPr="00E336BB" w14:paraId="191BD983" w14:textId="77777777" w:rsidTr="008A4579">
        <w:tc>
          <w:tcPr>
            <w:tcW w:w="5529" w:type="dxa"/>
            <w:gridSpan w:val="2"/>
            <w:shd w:val="clear" w:color="auto" w:fill="FABF8F"/>
          </w:tcPr>
          <w:p w14:paraId="48016479"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cs="Calibri"/>
                <w:b/>
                <w:bCs/>
                <w:color w:val="000000"/>
                <w:sz w:val="16"/>
                <w:szCs w:val="16"/>
              </w:rPr>
              <w:t>Zahl der erfüllten Kriterien</w:t>
            </w:r>
          </w:p>
        </w:tc>
        <w:tc>
          <w:tcPr>
            <w:tcW w:w="433" w:type="dxa"/>
            <w:gridSpan w:val="2"/>
            <w:tcBorders>
              <w:right w:val="single" w:sz="4" w:space="0" w:color="auto"/>
            </w:tcBorders>
            <w:shd w:val="clear" w:color="auto" w:fill="FABF8F"/>
          </w:tcPr>
          <w:p w14:paraId="78784EE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3A77985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bl>
    <w:p w14:paraId="5C7427E4" w14:textId="77777777" w:rsidR="00A4559B" w:rsidRPr="002C7CB5" w:rsidRDefault="00A4559B" w:rsidP="00342BAE">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dem Informationsblatt </w:t>
      </w:r>
      <w:r w:rsidRPr="002C7CB5">
        <w:rPr>
          <w:rFonts w:ascii="Calibri" w:eastAsia="Verdana" w:hAnsi="Calibri" w:cs="Calibri"/>
          <w:b/>
          <w:bCs/>
          <w:sz w:val="16"/>
          <w:szCs w:val="16"/>
        </w:rPr>
        <w:t>„Bauliche Vorhaben für soziale Infrastrukturen“</w:t>
      </w:r>
      <w:r w:rsidRPr="002C7CB5">
        <w:rPr>
          <w:rFonts w:ascii="Calibri" w:eastAsia="Verdana" w:hAnsi="Calibri" w:cs="Calibri"/>
          <w:b/>
          <w:bCs/>
          <w:color w:val="800000"/>
          <w:sz w:val="16"/>
          <w:szCs w:val="16"/>
        </w:rPr>
        <w:t xml:space="preserve"> </w:t>
      </w:r>
      <w:r w:rsidRPr="002C7CB5">
        <w:rPr>
          <w:rFonts w:ascii="Calibri" w:hAnsi="Calibri" w:cs="Calibri"/>
          <w:b/>
          <w:bCs/>
          <w:sz w:val="16"/>
          <w:szCs w:val="16"/>
        </w:rPr>
        <w:t>dem Vorhabenauswahlverfahren beizufügenden Unterlagen we</w:t>
      </w:r>
      <w:r w:rsidRPr="002C7CB5">
        <w:rPr>
          <w:rFonts w:ascii="Calibri" w:hAnsi="Calibri" w:cs="Calibri"/>
          <w:b/>
          <w:bCs/>
          <w:sz w:val="16"/>
          <w:szCs w:val="16"/>
        </w:rPr>
        <w:t>r</w:t>
      </w:r>
      <w:r w:rsidRPr="002C7CB5">
        <w:rPr>
          <w:rFonts w:ascii="Calibri" w:hAnsi="Calibri" w:cs="Calibri"/>
          <w:b/>
          <w:bCs/>
          <w:sz w:val="16"/>
          <w:szCs w:val="16"/>
        </w:rPr>
        <w:t>den dem Regionalmanagement mit der Übergabe des Vorhabenblattes übergeben und sind Bestandteil der Antra</w:t>
      </w:r>
      <w:r w:rsidRPr="002C7CB5">
        <w:rPr>
          <w:rFonts w:ascii="Calibri" w:hAnsi="Calibri" w:cs="Calibri"/>
          <w:b/>
          <w:bCs/>
          <w:sz w:val="16"/>
          <w:szCs w:val="16"/>
        </w:rPr>
        <w:t>g</w:t>
      </w:r>
      <w:r w:rsidRPr="002C7CB5">
        <w:rPr>
          <w:rFonts w:ascii="Calibri" w:hAnsi="Calibri" w:cs="Calibri"/>
          <w:b/>
          <w:bCs/>
          <w:sz w:val="16"/>
          <w:szCs w:val="16"/>
        </w:rPr>
        <w:t xml:space="preserve">stellung. </w:t>
      </w:r>
      <w:r w:rsidRPr="002C7CB5">
        <w:rPr>
          <w:rFonts w:ascii="Calibri" w:eastAsia="Arial" w:hAnsi="Calibri"/>
          <w:b/>
          <w:bCs/>
          <w:sz w:val="16"/>
          <w:szCs w:val="16"/>
        </w:rPr>
        <w:t>Die im Informationsblatt enthaltenen Informationen wurden vollständig zur Kenntnis genommen. Alle Ang</w:t>
      </w:r>
      <w:r w:rsidRPr="002C7CB5">
        <w:rPr>
          <w:rFonts w:ascii="Calibri" w:eastAsia="Arial" w:hAnsi="Calibri"/>
          <w:b/>
          <w:bCs/>
          <w:sz w:val="16"/>
          <w:szCs w:val="16"/>
        </w:rPr>
        <w:t>a</w:t>
      </w:r>
      <w:r w:rsidRPr="002C7CB5">
        <w:rPr>
          <w:rFonts w:ascii="Calibri" w:eastAsia="Arial" w:hAnsi="Calibri"/>
          <w:b/>
          <w:bCs/>
          <w:sz w:val="16"/>
          <w:szCs w:val="16"/>
        </w:rPr>
        <w:t>ben erfolgten wahrheitsgemäß nach bestem Wissen und Gewissen. Mit meiner Unterschrift bestätige ich des Weiteren die Verwendung meiner Daten für den weiteren Auswahlprozess und Veröffentlichungen zur B</w:t>
      </w:r>
      <w:r w:rsidRPr="002C7CB5">
        <w:rPr>
          <w:rFonts w:ascii="Calibri" w:eastAsia="Arial" w:hAnsi="Calibri"/>
          <w:b/>
          <w:bCs/>
          <w:sz w:val="16"/>
          <w:szCs w:val="16"/>
        </w:rPr>
        <w:t>e</w:t>
      </w:r>
      <w:r w:rsidRPr="002C7CB5">
        <w:rPr>
          <w:rFonts w:ascii="Calibri" w:eastAsia="Arial" w:hAnsi="Calibri"/>
          <w:b/>
          <w:bCs/>
          <w:sz w:val="16"/>
          <w:szCs w:val="16"/>
        </w:rPr>
        <w:t>kanntmachung von Projekti</w:t>
      </w:r>
      <w:r w:rsidRPr="002C7CB5">
        <w:rPr>
          <w:rFonts w:ascii="Calibri" w:eastAsia="Arial" w:hAnsi="Calibri"/>
          <w:b/>
          <w:bCs/>
          <w:sz w:val="16"/>
          <w:szCs w:val="16"/>
        </w:rPr>
        <w:t>n</w:t>
      </w:r>
      <w:r w:rsidRPr="002C7CB5">
        <w:rPr>
          <w:rFonts w:ascii="Calibri" w:eastAsia="Arial" w:hAnsi="Calibri"/>
          <w:b/>
          <w:bCs/>
          <w:sz w:val="16"/>
          <w:szCs w:val="16"/>
        </w:rPr>
        <w:t xml:space="preserve">formationen im Rahmen der Vorgaben der Europäischen Union. </w:t>
      </w:r>
    </w:p>
    <w:p w14:paraId="6F2B4398" w14:textId="77777777" w:rsidR="00342BAE" w:rsidRPr="002C7CB5" w:rsidRDefault="00342BAE" w:rsidP="00342BAE">
      <w:pPr>
        <w:suppressAutoHyphens w:val="0"/>
        <w:ind w:right="-285"/>
        <w:jc w:val="both"/>
        <w:rPr>
          <w:rFonts w:ascii="Calibri" w:eastAsia="Arial" w:hAnsi="Calibri"/>
          <w:sz w:val="16"/>
          <w:szCs w:val="16"/>
        </w:rPr>
      </w:pPr>
    </w:p>
    <w:p w14:paraId="69CD2264" w14:textId="77777777" w:rsidR="00C920F2" w:rsidRDefault="00C920F2" w:rsidP="00C920F2">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7DAD400C" w14:textId="77777777" w:rsidR="00C920F2" w:rsidRDefault="00C920F2" w:rsidP="00C920F2">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7A7F17DF" w14:textId="77777777" w:rsidR="00C920F2" w:rsidRDefault="00C920F2" w:rsidP="00C920F2">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78C3CE9A" w14:textId="77777777" w:rsidR="00A4559B" w:rsidRPr="002C7CB5" w:rsidRDefault="00A4559B" w:rsidP="00D146EC">
      <w:pPr>
        <w:pStyle w:val="Default"/>
        <w:spacing w:before="57"/>
        <w:ind w:right="-285"/>
        <w:jc w:val="both"/>
        <w:rPr>
          <w:rFonts w:eastAsia="Arial"/>
          <w:sz w:val="16"/>
          <w:szCs w:val="16"/>
        </w:rPr>
      </w:pPr>
      <w:r w:rsidRPr="002C7CB5">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0AD9EF3F" w14:textId="77777777" w:rsidR="007E75EF" w:rsidRDefault="007E75EF">
      <w:pPr>
        <w:pStyle w:val="Default"/>
        <w:spacing w:before="57"/>
        <w:rPr>
          <w:rFonts w:eastAsia="Arial"/>
          <w:sz w:val="20"/>
          <w:szCs w:val="20"/>
        </w:rPr>
      </w:pPr>
    </w:p>
    <w:p w14:paraId="65BBFCC1" w14:textId="77777777" w:rsidR="00D537D5" w:rsidRDefault="00D537D5">
      <w:pPr>
        <w:pStyle w:val="Default"/>
        <w:spacing w:before="57"/>
        <w:rPr>
          <w:rFonts w:eastAsia="Arial"/>
          <w:sz w:val="20"/>
          <w:szCs w:val="20"/>
        </w:rPr>
      </w:pPr>
    </w:p>
    <w:p w14:paraId="77DC7324" w14:textId="77777777" w:rsidR="00A4559B" w:rsidRDefault="00A4559B">
      <w:pPr>
        <w:pStyle w:val="Default"/>
        <w:spacing w:before="57"/>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A4559B" w:rsidSect="00F35DB5">
      <w:headerReference w:type="default" r:id="rId8"/>
      <w:footerReference w:type="default" r:id="rId9"/>
      <w:pgSz w:w="11906" w:h="16838" w:code="9"/>
      <w:pgMar w:top="1134" w:right="1134" w:bottom="851"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C514" w14:textId="77777777" w:rsidR="009B60C6" w:rsidRDefault="009B60C6">
      <w:r>
        <w:separator/>
      </w:r>
    </w:p>
  </w:endnote>
  <w:endnote w:type="continuationSeparator" w:id="0">
    <w:p w14:paraId="77C7F5B9" w14:textId="77777777" w:rsidR="009B60C6" w:rsidRDefault="009B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FoundryMonolin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8BBC" w14:textId="77777777" w:rsidR="00342BAE" w:rsidRPr="00E336BB" w:rsidRDefault="00342BAE" w:rsidP="00E336BB">
    <w:pPr>
      <w:pStyle w:val="Fuzeile"/>
      <w:jc w:val="center"/>
      <w:rPr>
        <w:rFonts w:ascii="Calibri" w:hAnsi="Calibri" w:cs="Calibri"/>
        <w:sz w:val="18"/>
        <w:szCs w:val="18"/>
        <w:lang w:val="de-DE"/>
      </w:rPr>
    </w:pPr>
    <w:r w:rsidRPr="00342BAE">
      <w:rPr>
        <w:rFonts w:ascii="Calibri" w:hAnsi="Calibri" w:cs="Calibri"/>
        <w:sz w:val="18"/>
        <w:szCs w:val="18"/>
      </w:rPr>
      <w:fldChar w:fldCharType="begin"/>
    </w:r>
    <w:r w:rsidRPr="00342BAE">
      <w:rPr>
        <w:rFonts w:ascii="Calibri" w:hAnsi="Calibri" w:cs="Calibri"/>
        <w:sz w:val="18"/>
        <w:szCs w:val="18"/>
      </w:rPr>
      <w:instrText>PAGE   \* MERGEFORMAT</w:instrText>
    </w:r>
    <w:r w:rsidRPr="00342BAE">
      <w:rPr>
        <w:rFonts w:ascii="Calibri" w:hAnsi="Calibri" w:cs="Calibri"/>
        <w:sz w:val="18"/>
        <w:szCs w:val="18"/>
      </w:rPr>
      <w:fldChar w:fldCharType="separate"/>
    </w:r>
    <w:r w:rsidR="00556713">
      <w:rPr>
        <w:rFonts w:ascii="Calibri" w:hAnsi="Calibri" w:cs="Calibri"/>
        <w:noProof/>
        <w:sz w:val="18"/>
        <w:szCs w:val="18"/>
      </w:rPr>
      <w:t>2</w:t>
    </w:r>
    <w:r w:rsidRPr="00342BAE">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EF20" w14:textId="77777777" w:rsidR="009B60C6" w:rsidRDefault="009B60C6">
      <w:r>
        <w:separator/>
      </w:r>
    </w:p>
  </w:footnote>
  <w:footnote w:type="continuationSeparator" w:id="0">
    <w:p w14:paraId="18641BBA" w14:textId="77777777" w:rsidR="009B60C6" w:rsidRDefault="009B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93B7" w14:textId="4E2511C1" w:rsidR="00A4559B" w:rsidRPr="00E336BB" w:rsidRDefault="00803B15">
    <w:pPr>
      <w:rPr>
        <w:rFonts w:ascii="Calibri" w:hAnsi="Calibri" w:cs="Calibri"/>
        <w:smallCaps/>
        <w:color w:val="990000"/>
        <w:kern w:val="28"/>
        <w:sz w:val="22"/>
        <w:szCs w:val="22"/>
      </w:rPr>
    </w:pPr>
    <w:r w:rsidRPr="00E336BB">
      <w:rPr>
        <w:rFonts w:ascii="Calibri" w:hAnsi="Calibri" w:cs="Calibri"/>
        <w:smallCaps/>
        <w:noProof/>
        <w:color w:val="990000"/>
        <w:kern w:val="28"/>
        <w:sz w:val="22"/>
        <w:szCs w:val="22"/>
        <w:lang w:eastAsia="de-DE" w:bidi="ar-SA"/>
      </w:rPr>
      <w:drawing>
        <wp:anchor distT="0" distB="0" distL="114300" distR="114300" simplePos="0" relativeHeight="251657728" behindDoc="0" locked="0" layoutInCell="1" allowOverlap="1" wp14:anchorId="6ECD072C" wp14:editId="49F81AB3">
          <wp:simplePos x="0" y="0"/>
          <wp:positionH relativeFrom="column">
            <wp:posOffset>5201285</wp:posOffset>
          </wp:positionH>
          <wp:positionV relativeFrom="paragraph">
            <wp:posOffset>-64135</wp:posOffset>
          </wp:positionV>
          <wp:extent cx="1170940" cy="467995"/>
          <wp:effectExtent l="0" t="0" r="0" b="0"/>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9B" w:rsidRPr="00E336BB">
      <w:rPr>
        <w:rFonts w:ascii="Calibri" w:hAnsi="Calibri" w:cs="Calibri"/>
        <w:smallCaps/>
        <w:color w:val="990000"/>
        <w:kern w:val="28"/>
        <w:sz w:val="22"/>
        <w:szCs w:val="22"/>
      </w:rPr>
      <w:t>VORHABENBLATT</w:t>
    </w:r>
  </w:p>
  <w:p w14:paraId="7349B256" w14:textId="77777777" w:rsidR="00A4559B" w:rsidRPr="00E336BB" w:rsidRDefault="00A4559B">
    <w:pPr>
      <w:rPr>
        <w:rFonts w:eastAsia="Verdana"/>
        <w:b/>
        <w:bCs/>
        <w:sz w:val="20"/>
        <w:szCs w:val="20"/>
      </w:rPr>
    </w:pPr>
    <w:r w:rsidRPr="00E336BB">
      <w:rPr>
        <w:rFonts w:ascii="Calibri" w:hAnsi="Calibri" w:cs="Calibri"/>
        <w:color w:val="990000"/>
        <w:sz w:val="20"/>
        <w:szCs w:val="20"/>
      </w:rPr>
      <w:t>Leader-Region Südraum Leipzig</w:t>
    </w:r>
  </w:p>
  <w:p w14:paraId="6D4B8BCB" w14:textId="77777777" w:rsidR="00A4559B" w:rsidRDefault="00A4559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20"/>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01872"/>
    <w:multiLevelType w:val="hybridMultilevel"/>
    <w:tmpl w:val="2E34D5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D3FF3"/>
    <w:multiLevelType w:val="multilevel"/>
    <w:tmpl w:val="CCDED8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3C444006"/>
    <w:multiLevelType w:val="hybridMultilevel"/>
    <w:tmpl w:val="C25004AC"/>
    <w:lvl w:ilvl="0" w:tplc="1466EE52">
      <w:start w:val="1"/>
      <w:numFmt w:val="decimal"/>
      <w:lvlText w:val="%1."/>
      <w:lvlJc w:val="left"/>
      <w:pPr>
        <w:ind w:left="360" w:hanging="360"/>
      </w:pPr>
      <w:rPr>
        <w:rFonts w:ascii="Calibri" w:hAnsi="Calibri" w:hint="default"/>
        <w:b w:val="0"/>
        <w:i w:val="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764FB1"/>
    <w:multiLevelType w:val="multilevel"/>
    <w:tmpl w:val="00000004"/>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13" w15:restartNumberingAfterBreak="0">
    <w:nsid w:val="5FE40512"/>
    <w:multiLevelType w:val="hybridMultilevel"/>
    <w:tmpl w:val="8A22B44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18B56B9"/>
    <w:multiLevelType w:val="hybridMultilevel"/>
    <w:tmpl w:val="6CCE855A"/>
    <w:lvl w:ilvl="0" w:tplc="3A845D08">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368C7"/>
    <w:multiLevelType w:val="hybridMultilevel"/>
    <w:tmpl w:val="BC4A16F6"/>
    <w:lvl w:ilvl="0" w:tplc="F244C562">
      <w:start w:val="1"/>
      <w:numFmt w:val="decimal"/>
      <w:lvlText w:val="%1."/>
      <w:lvlJc w:val="left"/>
      <w:pPr>
        <w:ind w:left="360" w:hanging="360"/>
      </w:pPr>
      <w:rPr>
        <w:rFonts w:ascii="Calibri" w:hAnsi="Calibri"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8"/>
  </w:num>
  <w:num w:numId="10">
    <w:abstractNumId w:val="13"/>
  </w:num>
  <w:num w:numId="11">
    <w:abstractNumId w:val="15"/>
  </w:num>
  <w:num w:numId="12">
    <w:abstractNumId w:val="6"/>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D"/>
    <w:rsid w:val="00001FD3"/>
    <w:rsid w:val="0001440C"/>
    <w:rsid w:val="00090756"/>
    <w:rsid w:val="000966DC"/>
    <w:rsid w:val="000A6D1C"/>
    <w:rsid w:val="000B6EB9"/>
    <w:rsid w:val="000D646C"/>
    <w:rsid w:val="00110D6B"/>
    <w:rsid w:val="00111E13"/>
    <w:rsid w:val="00117819"/>
    <w:rsid w:val="00121E24"/>
    <w:rsid w:val="00121F0E"/>
    <w:rsid w:val="00150735"/>
    <w:rsid w:val="0018771E"/>
    <w:rsid w:val="00196F56"/>
    <w:rsid w:val="001C52D2"/>
    <w:rsid w:val="001E364F"/>
    <w:rsid w:val="00210AB1"/>
    <w:rsid w:val="00247B5B"/>
    <w:rsid w:val="00266DC2"/>
    <w:rsid w:val="0027167F"/>
    <w:rsid w:val="00290B34"/>
    <w:rsid w:val="002926BB"/>
    <w:rsid w:val="002C3D97"/>
    <w:rsid w:val="002C7CB5"/>
    <w:rsid w:val="002F370F"/>
    <w:rsid w:val="002F4DAB"/>
    <w:rsid w:val="00342BAE"/>
    <w:rsid w:val="003500CE"/>
    <w:rsid w:val="00352C1F"/>
    <w:rsid w:val="003636E1"/>
    <w:rsid w:val="0037146A"/>
    <w:rsid w:val="003A56AD"/>
    <w:rsid w:val="003B1188"/>
    <w:rsid w:val="003B22A5"/>
    <w:rsid w:val="003D49ED"/>
    <w:rsid w:val="003D5C0D"/>
    <w:rsid w:val="003F0CF4"/>
    <w:rsid w:val="00406CE6"/>
    <w:rsid w:val="0047498B"/>
    <w:rsid w:val="004B7C95"/>
    <w:rsid w:val="004C0315"/>
    <w:rsid w:val="004D34E6"/>
    <w:rsid w:val="004E0EFC"/>
    <w:rsid w:val="004E4F94"/>
    <w:rsid w:val="004E5559"/>
    <w:rsid w:val="004E7E5A"/>
    <w:rsid w:val="005344CA"/>
    <w:rsid w:val="00540C3A"/>
    <w:rsid w:val="005468C4"/>
    <w:rsid w:val="0055278B"/>
    <w:rsid w:val="00556713"/>
    <w:rsid w:val="00556FF7"/>
    <w:rsid w:val="005C5787"/>
    <w:rsid w:val="005D2A24"/>
    <w:rsid w:val="005F0009"/>
    <w:rsid w:val="006073DC"/>
    <w:rsid w:val="00615996"/>
    <w:rsid w:val="00623162"/>
    <w:rsid w:val="0064044D"/>
    <w:rsid w:val="00642501"/>
    <w:rsid w:val="00655D89"/>
    <w:rsid w:val="00667EA5"/>
    <w:rsid w:val="00693C39"/>
    <w:rsid w:val="006C03BC"/>
    <w:rsid w:val="006F767C"/>
    <w:rsid w:val="007355C8"/>
    <w:rsid w:val="00746EA9"/>
    <w:rsid w:val="00764FFD"/>
    <w:rsid w:val="00780823"/>
    <w:rsid w:val="00790355"/>
    <w:rsid w:val="007B79AE"/>
    <w:rsid w:val="007D0514"/>
    <w:rsid w:val="007D7E01"/>
    <w:rsid w:val="007E75EF"/>
    <w:rsid w:val="00801036"/>
    <w:rsid w:val="00803B15"/>
    <w:rsid w:val="008107CE"/>
    <w:rsid w:val="0081383D"/>
    <w:rsid w:val="00824D8E"/>
    <w:rsid w:val="00831E45"/>
    <w:rsid w:val="0083776C"/>
    <w:rsid w:val="008641C8"/>
    <w:rsid w:val="008A4579"/>
    <w:rsid w:val="009009DC"/>
    <w:rsid w:val="00907D71"/>
    <w:rsid w:val="00934EDA"/>
    <w:rsid w:val="00944187"/>
    <w:rsid w:val="00944A3D"/>
    <w:rsid w:val="0096706D"/>
    <w:rsid w:val="00987930"/>
    <w:rsid w:val="009A003D"/>
    <w:rsid w:val="009A52B7"/>
    <w:rsid w:val="009B60C6"/>
    <w:rsid w:val="009B7481"/>
    <w:rsid w:val="009C2216"/>
    <w:rsid w:val="00A3413E"/>
    <w:rsid w:val="00A4559B"/>
    <w:rsid w:val="00A62878"/>
    <w:rsid w:val="00A80F27"/>
    <w:rsid w:val="00A94C9B"/>
    <w:rsid w:val="00A95230"/>
    <w:rsid w:val="00A95EE8"/>
    <w:rsid w:val="00AA4D40"/>
    <w:rsid w:val="00AC54C5"/>
    <w:rsid w:val="00AD7307"/>
    <w:rsid w:val="00AE0587"/>
    <w:rsid w:val="00AE241B"/>
    <w:rsid w:val="00AE5F59"/>
    <w:rsid w:val="00B01EC6"/>
    <w:rsid w:val="00B1707A"/>
    <w:rsid w:val="00B80005"/>
    <w:rsid w:val="00B97BA7"/>
    <w:rsid w:val="00BD3C62"/>
    <w:rsid w:val="00C06EE1"/>
    <w:rsid w:val="00C2780C"/>
    <w:rsid w:val="00C46AC5"/>
    <w:rsid w:val="00C615EE"/>
    <w:rsid w:val="00C626D7"/>
    <w:rsid w:val="00C920F2"/>
    <w:rsid w:val="00CD32C8"/>
    <w:rsid w:val="00CE1E42"/>
    <w:rsid w:val="00D053FA"/>
    <w:rsid w:val="00D146EC"/>
    <w:rsid w:val="00D537D5"/>
    <w:rsid w:val="00D6645E"/>
    <w:rsid w:val="00D72277"/>
    <w:rsid w:val="00D7713E"/>
    <w:rsid w:val="00D80674"/>
    <w:rsid w:val="00D90987"/>
    <w:rsid w:val="00D956BE"/>
    <w:rsid w:val="00DA735D"/>
    <w:rsid w:val="00DD358F"/>
    <w:rsid w:val="00DE0BFD"/>
    <w:rsid w:val="00DF25BC"/>
    <w:rsid w:val="00E05745"/>
    <w:rsid w:val="00E111CF"/>
    <w:rsid w:val="00E3299C"/>
    <w:rsid w:val="00E336BB"/>
    <w:rsid w:val="00E65ED4"/>
    <w:rsid w:val="00E80FD0"/>
    <w:rsid w:val="00E85507"/>
    <w:rsid w:val="00E93758"/>
    <w:rsid w:val="00EC5337"/>
    <w:rsid w:val="00F064B3"/>
    <w:rsid w:val="00F126E1"/>
    <w:rsid w:val="00F305FB"/>
    <w:rsid w:val="00F35DB5"/>
    <w:rsid w:val="00F3777D"/>
    <w:rsid w:val="00F43DD6"/>
    <w:rsid w:val="00F85931"/>
    <w:rsid w:val="00F9614C"/>
    <w:rsid w:val="00FB61E4"/>
    <w:rsid w:val="00FD3622"/>
    <w:rsid w:val="00FF3908"/>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EB1C95"/>
  <w15:chartTrackingRefBased/>
  <w15:docId w15:val="{1B0C6825-1E2D-45EF-AF76-4D239424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pPr>
      <w:keepNext/>
      <w:keepLines/>
      <w:numPr>
        <w:ilvl w:val="3"/>
        <w:numId w:val="1"/>
      </w:numPr>
      <w:spacing w:before="360" w:after="120" w:line="264" w:lineRule="auto"/>
      <w:outlineLvl w:val="3"/>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hint="default"/>
      <w:color w:val="BDCD00"/>
      <w:position w:val="0"/>
      <w:sz w:val="20"/>
      <w:szCs w:val="20"/>
      <w:vertAlign w:val="baselin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sz w:val="18"/>
      <w:szCs w:val="18"/>
    </w:rPr>
  </w:style>
  <w:style w:type="character" w:customStyle="1" w:styleId="WW8Num6z0">
    <w:name w:val="WW8Num6z0"/>
    <w:rPr>
      <w:rFonts w:ascii="Wingdings 2" w:hAnsi="Wingdings 2" w:cs="Wingdings 2" w:hint="default"/>
      <w:color w:val="BDCD00"/>
      <w:position w:val="0"/>
      <w:sz w:val="20"/>
      <w:szCs w:val="20"/>
      <w:vertAlign w:val="baseline"/>
    </w:rPr>
  </w:style>
  <w:style w:type="character" w:customStyle="1" w:styleId="WW8Num4z1">
    <w:name w:val="WW8Num4z1"/>
    <w:rPr>
      <w:rFonts w:ascii="OpenSymbol" w:hAnsi="OpenSymbol" w:cs="OpenSymbo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kern w:val="1"/>
      <w:sz w:val="14"/>
      <w:szCs w:val="16"/>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18"/>
      <w:szCs w:val="1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sz w:val="18"/>
      <w:szCs w:val="18"/>
    </w:rPr>
  </w:style>
  <w:style w:type="character" w:customStyle="1" w:styleId="WW8Num9z0">
    <w:name w:val="WW8Num9z0"/>
    <w:rPr>
      <w:rFonts w:ascii="Arial"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Arial"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WW8Num18z0">
    <w:name w:val="WW8Num18z0"/>
    <w:rPr>
      <w:rFonts w:hint="default"/>
    </w:rPr>
  </w:style>
  <w:style w:type="character" w:customStyle="1" w:styleId="WW8Num31z0">
    <w:name w:val="WW8Num31z0"/>
    <w:rPr>
      <w:rFonts w:ascii="Wingdings 2" w:hAnsi="Wingdings 2" w:cs="Wingdings 2" w:hint="default"/>
      <w:color w:val="BDCD00"/>
      <w:position w:val="0"/>
      <w:sz w:val="20"/>
      <w:szCs w:val="20"/>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FunotentextZchn">
    <w:name w:val="Fußnotentext Zchn"/>
    <w:rPr>
      <w:rFonts w:eastAsia="SimSun" w:cs="Mangal"/>
      <w:kern w:val="1"/>
      <w:szCs w:val="18"/>
      <w:lang w:eastAsia="hi-IN" w:bidi="hi-IN"/>
    </w:rPr>
  </w:style>
  <w:style w:type="character" w:customStyle="1" w:styleId="Funotenzeichen1">
    <w:name w:val="Fußnotenzeichen1"/>
    <w:rPr>
      <w:vertAlign w:val="superscript"/>
    </w:rPr>
  </w:style>
  <w:style w:type="character" w:customStyle="1" w:styleId="WW8Num20z0">
    <w:name w:val="WW8Num20z0"/>
    <w:rPr>
      <w:sz w:val="20"/>
      <w:szCs w:val="20"/>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rPr>
      <w:lang w:val="x-none"/>
    </w:rPr>
  </w:style>
  <w:style w:type="paragraph" w:customStyle="1" w:styleId="AAufzhlung1">
    <w:name w:val="A Aufzählung 1"/>
    <w:link w:val="AAufzhlung1Char"/>
    <w:qFormat/>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Sprechblasentext">
    <w:name w:val="Balloon Text"/>
    <w:basedOn w:val="Standard"/>
    <w:rPr>
      <w:rFonts w:ascii="Segoe UI" w:hAnsi="Segoe UI" w:cs="Segoe UI"/>
      <w:sz w:val="18"/>
      <w:szCs w:val="16"/>
    </w:rPr>
  </w:style>
  <w:style w:type="paragraph" w:styleId="Funotentext">
    <w:name w:val="footnote text"/>
    <w:basedOn w:val="Standard"/>
    <w:rPr>
      <w:sz w:val="20"/>
      <w:szCs w:val="18"/>
    </w:rPr>
  </w:style>
  <w:style w:type="character" w:customStyle="1" w:styleId="AAufzhlung1Char">
    <w:name w:val="A Aufzählung 1 Char"/>
    <w:link w:val="AAufzhlung1"/>
    <w:rsid w:val="0064044D"/>
    <w:rPr>
      <w:rFonts w:ascii="Verdana" w:hAnsi="Verdana"/>
      <w:sz w:val="18"/>
      <w:szCs w:val="18"/>
      <w:lang w:eastAsia="ar-SA" w:bidi="ar-SA"/>
    </w:rPr>
  </w:style>
  <w:style w:type="character" w:styleId="Fett">
    <w:name w:val="Strong"/>
    <w:uiPriority w:val="22"/>
    <w:qFormat/>
    <w:rsid w:val="003D49ED"/>
    <w:rPr>
      <w:b/>
      <w:bCs/>
    </w:rPr>
  </w:style>
  <w:style w:type="paragraph" w:styleId="StandardWeb">
    <w:name w:val="Normal (Web)"/>
    <w:basedOn w:val="Standard"/>
    <w:uiPriority w:val="99"/>
    <w:unhideWhenUsed/>
    <w:rsid w:val="003D49ED"/>
    <w:pPr>
      <w:widowControl/>
      <w:suppressAutoHyphens w:val="0"/>
      <w:spacing w:after="150"/>
    </w:pPr>
    <w:rPr>
      <w:rFonts w:eastAsia="Times New Roman" w:cs="Times New Roman"/>
      <w:kern w:val="0"/>
      <w:lang w:eastAsia="de-DE" w:bidi="ar-SA"/>
    </w:rPr>
  </w:style>
  <w:style w:type="character" w:customStyle="1" w:styleId="FuzeileZchn">
    <w:name w:val="Fußzeile Zchn"/>
    <w:link w:val="Fuzeile"/>
    <w:uiPriority w:val="99"/>
    <w:rsid w:val="00342BAE"/>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744-56C3-4234-BEE3-56DB030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Landmann</dc:creator>
  <cp:keywords/>
  <cp:lastModifiedBy>Mandy Landmann</cp:lastModifiedBy>
  <cp:revision>2</cp:revision>
  <cp:lastPrinted>2016-07-26T09:14:00Z</cp:lastPrinted>
  <dcterms:created xsi:type="dcterms:W3CDTF">2020-01-07T13:57:00Z</dcterms:created>
  <dcterms:modified xsi:type="dcterms:W3CDTF">2020-01-07T13:57:00Z</dcterms:modified>
</cp:coreProperties>
</file>